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79AC" w:rsidRPr="007851FB" w:rsidRDefault="007F6C52" w:rsidP="00630830">
      <w:pPr>
        <w:pStyle w:val="ChapterTitle"/>
        <w:rPr>
          <w:rFonts w:ascii="Calibri" w:hAnsi="Calibri" w:cs="Calibri"/>
          <w:color w:val="800000"/>
        </w:rPr>
      </w:pPr>
      <w:bookmarkStart w:id="0" w:name="_GoBack"/>
      <w:bookmarkEnd w:id="0"/>
      <w:r>
        <w:rPr>
          <w:rFonts w:ascii="Calibri" w:hAnsi="Calibri" w:cs="Calibri"/>
          <w:color w:val="800000"/>
        </w:rPr>
        <w:t>9</w:t>
      </w:r>
      <w:r w:rsidR="0062720C" w:rsidRPr="007851FB">
        <w:rPr>
          <w:rFonts w:ascii="Calibri" w:hAnsi="Calibri" w:cs="Calibri"/>
          <w:color w:val="800000"/>
        </w:rPr>
        <w:t xml:space="preserve">. </w:t>
      </w:r>
      <w:r w:rsidR="00CA79AC" w:rsidRPr="007851FB">
        <w:rPr>
          <w:rFonts w:ascii="Calibri" w:hAnsi="Calibri" w:cs="Calibri"/>
          <w:color w:val="800000"/>
        </w:rPr>
        <w:t>BIKEWAY DESIGN</w:t>
      </w:r>
    </w:p>
    <w:p w:rsidR="00CA79AC" w:rsidRPr="00630830" w:rsidRDefault="00CA79AC" w:rsidP="00B80032">
      <w:pPr>
        <w:rPr>
          <w:rFonts w:ascii="Calibri" w:hAnsi="Calibri" w:cs="Calibri"/>
        </w:rPr>
      </w:pPr>
    </w:p>
    <w:p w:rsidR="005A474F" w:rsidRPr="005A474F" w:rsidRDefault="00DC379F">
      <w:pPr>
        <w:pStyle w:val="TOC1"/>
        <w:tabs>
          <w:tab w:val="right" w:leader="dot" w:pos="9350"/>
        </w:tabs>
        <w:rPr>
          <w:rFonts w:ascii="Calibri" w:eastAsiaTheme="minorEastAsia" w:hAnsi="Calibri" w:cs="Calibri"/>
          <w:noProof/>
          <w:sz w:val="22"/>
          <w:szCs w:val="22"/>
        </w:rPr>
      </w:pPr>
      <w:r w:rsidRPr="005A474F">
        <w:rPr>
          <w:rFonts w:ascii="Calibri" w:hAnsi="Calibri" w:cs="Calibri"/>
        </w:rPr>
        <w:fldChar w:fldCharType="begin"/>
      </w:r>
      <w:r w:rsidR="0062720C" w:rsidRPr="005A474F">
        <w:rPr>
          <w:rFonts w:ascii="Calibri" w:hAnsi="Calibri" w:cs="Calibri"/>
        </w:rPr>
        <w:instrText xml:space="preserve"> TOC \o "1-3" \t "Manual Heading 1,1,Manual Heading 2,2" </w:instrText>
      </w:r>
      <w:r w:rsidRPr="005A474F">
        <w:rPr>
          <w:rFonts w:ascii="Calibri" w:hAnsi="Calibri" w:cs="Calibri"/>
        </w:rPr>
        <w:fldChar w:fldCharType="separate"/>
      </w:r>
      <w:r w:rsidR="005A474F" w:rsidRPr="005A474F">
        <w:rPr>
          <w:rFonts w:ascii="Calibri" w:hAnsi="Calibri" w:cs="Calibri"/>
          <w:noProof/>
        </w:rPr>
        <w:t>INTRODUCTION</w:t>
      </w:r>
      <w:r w:rsidR="005A474F" w:rsidRPr="005A474F">
        <w:rPr>
          <w:rFonts w:ascii="Calibri" w:hAnsi="Calibri" w:cs="Calibri"/>
          <w:noProof/>
        </w:rPr>
        <w:tab/>
      </w:r>
      <w:r w:rsidR="005A474F" w:rsidRPr="005A474F">
        <w:rPr>
          <w:rFonts w:ascii="Calibri" w:hAnsi="Calibri" w:cs="Calibri"/>
          <w:noProof/>
        </w:rPr>
        <w:fldChar w:fldCharType="begin"/>
      </w:r>
      <w:r w:rsidR="005A474F" w:rsidRPr="005A474F">
        <w:rPr>
          <w:rFonts w:ascii="Calibri" w:hAnsi="Calibri" w:cs="Calibri"/>
          <w:noProof/>
        </w:rPr>
        <w:instrText xml:space="preserve"> PAGEREF _Toc331670753 \h </w:instrText>
      </w:r>
      <w:r w:rsidR="005A474F" w:rsidRPr="005A474F">
        <w:rPr>
          <w:rFonts w:ascii="Calibri" w:hAnsi="Calibri" w:cs="Calibri"/>
          <w:noProof/>
        </w:rPr>
      </w:r>
      <w:r w:rsidR="005A474F" w:rsidRPr="005A474F">
        <w:rPr>
          <w:rFonts w:ascii="Calibri" w:hAnsi="Calibri" w:cs="Calibri"/>
          <w:noProof/>
        </w:rPr>
        <w:fldChar w:fldCharType="separate"/>
      </w:r>
      <w:r w:rsidR="005A474F" w:rsidRPr="005A474F">
        <w:rPr>
          <w:rFonts w:ascii="Calibri" w:hAnsi="Calibri" w:cs="Calibri"/>
          <w:noProof/>
        </w:rPr>
        <w:t>1</w:t>
      </w:r>
      <w:r w:rsidR="005A474F"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Bicycling For All Ages and Reasons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_Toc331670754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ESSENTIAL PRINCIPLES OF BIKEWAY DESIGN</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_Toc331670755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PLANNING FOR A RANGE OF BIKEWAY USERS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_Toc331670756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Characteristics of Bicyclists and The Bicycle Vehicle</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_Toc331670757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Bicyclist Skill Level</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_Toc331670758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BIKEWAY TYPES AND DESIGNS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_Toc331670759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4</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_Toc331670760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6</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Buffered 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_Toc331670761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8</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Raised 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_Toc331670762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9</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Green 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_Toc331670763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10</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Contra-Flow 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_Toc331670764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11</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Shared Bus and 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_Toc331670765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12</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Cycle Tracks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_Toc331670766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13</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Shared Use Paths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_Toc331670767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16</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Shared Roadways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_Toc331670768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18</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Advisory Bike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_Toc331670769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19</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Bicycle Boulevards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_Toc331670770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20</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Shared Lane Markings (Sharrows)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_Toc331670771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23</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Wide Outside Lanes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_Toc331670772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24</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Undesignated Lane (Urban Shoulder)</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_Toc331670773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25</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Paved Shoulders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_Toc331670774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26</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Bike Route Wayfinding</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_Toc331670775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27</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INTEGRATING WITH THE STREET SYSTEM</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_Toc331670776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28</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INTERSECTIONS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_Toc331670777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29</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Bikeway Markings at Intersections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_Toc331670778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30</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Bicycle Signal Heads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_Toc331670780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30</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Bicycle Signal Detection</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_Toc331670781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31</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Bicycle Countdowns (Countdown-To-Green)</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_Toc331670782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31</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Leading Bicycle Intervals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_Toc331670783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31</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Bike Boxes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_Toc331670784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32</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lastRenderedPageBreak/>
        <w:t>Two-Stage Turn Queue Boxes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_Toc331670785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32</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BICYCLE PARKING</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_Toc331670786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33</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MAINTENANCE</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_Toc331670787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34</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LEGAL STATUS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_Toc331670788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34</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noProof/>
        </w:rPr>
        <w:t>IMPLEMENTATION</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_Toc331670789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34</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Resurfacing</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_Toc331670790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35</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Utility Work</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_Toc331670791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36</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Redevelopment</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_Toc331670792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36</w:t>
      </w:r>
      <w:r w:rsidRPr="005A474F">
        <w:rPr>
          <w:rFonts w:ascii="Calibri" w:hAnsi="Calibri" w:cs="Calibri"/>
          <w:noProof/>
        </w:rPr>
        <w:fldChar w:fldCharType="end"/>
      </w:r>
    </w:p>
    <w:p w:rsidR="005A474F" w:rsidRPr="005A474F" w:rsidRDefault="005A474F">
      <w:pPr>
        <w:pStyle w:val="TOC2"/>
        <w:tabs>
          <w:tab w:val="right" w:leader="dot" w:pos="9350"/>
        </w:tabs>
        <w:rPr>
          <w:rFonts w:ascii="Calibri" w:eastAsiaTheme="minorEastAsia" w:hAnsi="Calibri" w:cs="Calibri"/>
          <w:noProof/>
          <w:sz w:val="22"/>
          <w:szCs w:val="22"/>
        </w:rPr>
      </w:pPr>
      <w:r w:rsidRPr="005A474F">
        <w:rPr>
          <w:rFonts w:ascii="Calibri" w:hAnsi="Calibri" w:cs="Calibri"/>
          <w:noProof/>
        </w:rPr>
        <w:t>Paved Shoulders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_Toc331670793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37</w:t>
      </w:r>
      <w:r w:rsidRPr="005A474F">
        <w:rPr>
          <w:rFonts w:ascii="Calibri" w:hAnsi="Calibri" w:cs="Calibri"/>
          <w:noProof/>
        </w:rPr>
        <w:fldChar w:fldCharType="end"/>
      </w:r>
    </w:p>
    <w:p w:rsidR="005A474F" w:rsidRPr="005A474F" w:rsidRDefault="005A474F">
      <w:pPr>
        <w:pStyle w:val="TOC1"/>
        <w:tabs>
          <w:tab w:val="right" w:leader="dot" w:pos="9350"/>
        </w:tabs>
        <w:rPr>
          <w:rFonts w:ascii="Calibri" w:eastAsiaTheme="minorEastAsia" w:hAnsi="Calibri" w:cs="Calibri"/>
          <w:noProof/>
          <w:sz w:val="22"/>
          <w:szCs w:val="22"/>
        </w:rPr>
      </w:pPr>
      <w:r w:rsidRPr="005A474F">
        <w:rPr>
          <w:rFonts w:ascii="Calibri" w:hAnsi="Calibri" w:cs="Calibri"/>
          <w:caps/>
          <w:noProof/>
        </w:rPr>
        <w:t>Additional Resources</w:t>
      </w:r>
      <w:r w:rsidRPr="005A474F">
        <w:rPr>
          <w:rFonts w:ascii="Calibri" w:hAnsi="Calibri" w:cs="Calibri"/>
          <w:noProof/>
        </w:rPr>
        <w:tab/>
      </w:r>
      <w:r w:rsidRPr="005A474F">
        <w:rPr>
          <w:rFonts w:ascii="Calibri" w:hAnsi="Calibri" w:cs="Calibri"/>
          <w:noProof/>
        </w:rPr>
        <w:fldChar w:fldCharType="begin"/>
      </w:r>
      <w:r w:rsidRPr="005A474F">
        <w:rPr>
          <w:rFonts w:ascii="Calibri" w:hAnsi="Calibri" w:cs="Calibri"/>
          <w:noProof/>
        </w:rPr>
        <w:instrText xml:space="preserve"> PAGEREF _Toc331670794 \h </w:instrText>
      </w:r>
      <w:r w:rsidRPr="005A474F">
        <w:rPr>
          <w:rFonts w:ascii="Calibri" w:hAnsi="Calibri" w:cs="Calibri"/>
          <w:noProof/>
        </w:rPr>
      </w:r>
      <w:r w:rsidRPr="005A474F">
        <w:rPr>
          <w:rFonts w:ascii="Calibri" w:hAnsi="Calibri" w:cs="Calibri"/>
          <w:noProof/>
        </w:rPr>
        <w:fldChar w:fldCharType="separate"/>
      </w:r>
      <w:r w:rsidRPr="005A474F">
        <w:rPr>
          <w:rFonts w:ascii="Calibri" w:hAnsi="Calibri" w:cs="Calibri"/>
          <w:noProof/>
        </w:rPr>
        <w:t>37</w:t>
      </w:r>
      <w:r w:rsidRPr="005A474F">
        <w:rPr>
          <w:rFonts w:ascii="Calibri" w:hAnsi="Calibri" w:cs="Calibri"/>
          <w:noProof/>
        </w:rPr>
        <w:fldChar w:fldCharType="end"/>
      </w:r>
    </w:p>
    <w:p w:rsidR="0062720C" w:rsidRDefault="00DC379F" w:rsidP="00B80032">
      <w:pPr>
        <w:rPr>
          <w:rFonts w:ascii="Calibri" w:hAnsi="Calibri" w:cs="Calibri"/>
        </w:rPr>
      </w:pPr>
      <w:r w:rsidRPr="005A474F">
        <w:rPr>
          <w:rFonts w:ascii="Calibri" w:hAnsi="Calibri" w:cs="Calibri"/>
        </w:rPr>
        <w:fldChar w:fldCharType="end"/>
      </w:r>
    </w:p>
    <w:p w:rsidR="00232B2D" w:rsidRDefault="00FB7EF2" w:rsidP="00B80032">
      <w:pPr>
        <w:rPr>
          <w:rFonts w:ascii="Calibri" w:hAnsi="Calibri" w:cs="Calibri"/>
        </w:rPr>
      </w:pPr>
      <w:r>
        <w:rPr>
          <w:rFonts w:ascii="Calibri" w:hAnsi="Calibri" w:cs="Calibri"/>
          <w:noProof/>
        </w:rPr>
        <mc:AlternateContent>
          <mc:Choice Requires="wpg">
            <w:drawing>
              <wp:anchor distT="0" distB="0" distL="114300" distR="114300" simplePos="0" relativeHeight="251842560" behindDoc="0" locked="0" layoutInCell="1" allowOverlap="1">
                <wp:simplePos x="0" y="0"/>
                <wp:positionH relativeFrom="column">
                  <wp:posOffset>-491319</wp:posOffset>
                </wp:positionH>
                <wp:positionV relativeFrom="paragraph">
                  <wp:posOffset>188320</wp:posOffset>
                </wp:positionV>
                <wp:extent cx="6933062" cy="5544261"/>
                <wp:effectExtent l="0" t="0" r="1270" b="18415"/>
                <wp:wrapNone/>
                <wp:docPr id="29" name="Group 29"/>
                <wp:cNvGraphicFramePr/>
                <a:graphic xmlns:a="http://schemas.openxmlformats.org/drawingml/2006/main">
                  <a:graphicData uri="http://schemas.microsoft.com/office/word/2010/wordprocessingGroup">
                    <wpg:wgp>
                      <wpg:cNvGrpSpPr/>
                      <wpg:grpSpPr>
                        <a:xfrm>
                          <a:off x="0" y="0"/>
                          <a:ext cx="6933062" cy="5544261"/>
                          <a:chOff x="0" y="0"/>
                          <a:chExt cx="6933062" cy="5544261"/>
                        </a:xfrm>
                      </wpg:grpSpPr>
                      <pic:pic xmlns:pic="http://schemas.openxmlformats.org/drawingml/2006/picture">
                        <pic:nvPicPr>
                          <pic:cNvPr id="22" name="Picture 2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6933062" cy="5199797"/>
                          </a:xfrm>
                          <a:prstGeom prst="rect">
                            <a:avLst/>
                          </a:prstGeom>
                        </pic:spPr>
                      </pic:pic>
                      <wps:wsp>
                        <wps:cNvPr id="25" name="Text Box 2"/>
                        <wps:cNvSpPr txBox="1">
                          <a:spLocks noChangeArrowheads="1"/>
                        </wps:cNvSpPr>
                        <wps:spPr bwMode="auto">
                          <a:xfrm>
                            <a:off x="2197289" y="5268036"/>
                            <a:ext cx="257175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232B2D">
                              <w:pPr>
                                <w:pStyle w:val="a"/>
                                <w:rPr>
                                  <w:rFonts w:ascii="Calibri" w:hAnsi="Calibri" w:cs="Calibri"/>
                                  <w:noProof/>
                                </w:rPr>
                              </w:pPr>
                              <w:r w:rsidRPr="008400F4">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8400F4">
                                <w:rPr>
                                  <w:rFonts w:ascii="Calibri" w:hAnsi="Calibri" w:cs="Calibri"/>
                                </w:rPr>
                                <w:t>)</w:t>
                              </w:r>
                            </w:p>
                          </w:txbxContent>
                        </wps:txbx>
                        <wps:bodyPr rot="0" vert="horz" wrap="square" lIns="0" tIns="0" rIns="0" bIns="0" anchor="t" anchorCtr="0" upright="1">
                          <a:noAutofit/>
                        </wps:bodyPr>
                      </wps:wsp>
                    </wpg:wgp>
                  </a:graphicData>
                </a:graphic>
              </wp:anchor>
            </w:drawing>
          </mc:Choice>
          <mc:Fallback>
            <w:pict>
              <v:group id="Group 29" o:spid="_x0000_s1026" style="position:absolute;left:0;text-align:left;margin-left:-38.7pt;margin-top:14.85pt;width:545.9pt;height:436.55pt;z-index:251842560" coordsize="69330,5544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&#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69330;height:519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N37XCAAAA2wAAAA8AAABkcnMvZG93bnJldi54bWxEj0FrwkAUhO+F/oflCb2UZmMOUmJWEaHg&#10;SVD7Ax7ZZzY1+zbJrkn013cFweMwM98wxXqyjRio97VjBfMkBUFcOl1zpeD39PP1DcIHZI2NY1Jw&#10;Iw/r1ftbgbl2Ix9oOIZKRAj7HBWYENpcSl8asugT1xJH7+x6iyHKvpK6xzHCbSOzNF1IizXHBYMt&#10;bQ2Vl+PVKphQy+yzHOrufHe3v/1JtqYblPqYTZsliEBTeIWf7Z1WkGXw+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jzd+1wgAAANsAAAAPAAAAAAAAAAAAAAAAAJ8C&#10;AABkcnMvZG93bnJldi54bWxQSwUGAAAAAAQABAD3AAAAjgMAAAAA&#10;">
                  <v:imagedata r:id="rId10" o:title=""/>
                  <v:path arrowok="t"/>
                </v:shape>
                <v:shapetype id="_x0000_t202" coordsize="21600,21600" o:spt="202" path="m,l,21600r21600,l21600,xe">
                  <v:stroke joinstyle="miter"/>
                  <v:path gradientshapeok="t" o:connecttype="rect"/>
                </v:shapetype>
                <v:shape id="Text Box 2" o:spid="_x0000_s1028" type="#_x0000_t202" style="position:absolute;left:21972;top:52680;width:25718;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232B2D" w:rsidRPr="008400F4" w:rsidRDefault="00232B2D" w:rsidP="00232B2D">
                        <w:pPr>
                          <w:pStyle w:val="a"/>
                          <w:rPr>
                            <w:rFonts w:ascii="Calibri" w:hAnsi="Calibri" w:cs="Calibri"/>
                            <w:noProof/>
                          </w:rPr>
                        </w:pPr>
                        <w:r w:rsidRPr="008400F4">
                          <w:rPr>
                            <w:rFonts w:ascii="Calibri" w:hAnsi="Calibri" w:cs="Calibri"/>
                          </w:rPr>
                          <w:t xml:space="preserve">(Credit: </w:t>
                        </w:r>
                        <w:proofErr w:type="spellStart"/>
                        <w:r>
                          <w:rPr>
                            <w:rFonts w:ascii="Calibri" w:hAnsi="Calibri" w:cs="Calibri"/>
                          </w:rPr>
                          <w:t>Kimley</w:t>
                        </w:r>
                        <w:proofErr w:type="spellEnd"/>
                        <w:r>
                          <w:rPr>
                            <w:rFonts w:ascii="Calibri" w:hAnsi="Calibri" w:cs="Calibri"/>
                          </w:rPr>
                          <w:t>-Horn and Associates, Inc.</w:t>
                        </w:r>
                        <w:r w:rsidRPr="008400F4">
                          <w:rPr>
                            <w:rFonts w:ascii="Calibri" w:hAnsi="Calibri" w:cs="Calibri"/>
                          </w:rPr>
                          <w:t>)</w:t>
                        </w:r>
                      </w:p>
                    </w:txbxContent>
                  </v:textbox>
                </v:shape>
              </v:group>
            </w:pict>
          </mc:Fallback>
        </mc:AlternateContent>
      </w:r>
    </w:p>
    <w:p w:rsidR="00232B2D" w:rsidRDefault="00232B2D" w:rsidP="00B80032">
      <w:pPr>
        <w:rPr>
          <w:rFonts w:ascii="Calibri" w:hAnsi="Calibri" w:cs="Calibri"/>
        </w:rPr>
      </w:pPr>
    </w:p>
    <w:p w:rsidR="0062720C" w:rsidRPr="00630830" w:rsidRDefault="0062720C" w:rsidP="00B80032">
      <w:pPr>
        <w:rPr>
          <w:rFonts w:ascii="Calibri" w:hAnsi="Calibri" w:cs="Calibri"/>
        </w:rPr>
        <w:sectPr w:rsidR="0062720C" w:rsidRPr="00630830">
          <w:headerReference w:type="default" r:id="rId11"/>
          <w:footerReference w:type="default" r:id="rId12"/>
          <w:pgSz w:w="12240" w:h="15840"/>
          <w:pgMar w:top="1440" w:right="1440" w:bottom="1440" w:left="1440" w:header="720" w:footer="720" w:gutter="0"/>
          <w:cols w:space="720"/>
        </w:sectPr>
      </w:pPr>
    </w:p>
    <w:p w:rsidR="00F25061" w:rsidRPr="00630830" w:rsidRDefault="00CD522C" w:rsidP="00F25061">
      <w:pPr>
        <w:pStyle w:val="ManualHeading1"/>
        <w:jc w:val="both"/>
        <w:rPr>
          <w:rFonts w:ascii="Calibri" w:hAnsi="Calibri" w:cs="Calibri"/>
        </w:rPr>
      </w:pPr>
      <w:bookmarkStart w:id="1" w:name="_Toc331670753"/>
      <w:r>
        <w:rPr>
          <w:rFonts w:ascii="Calibri" w:hAnsi="Calibri" w:cs="Calibri"/>
          <w:noProof/>
        </w:rPr>
        <w:lastRenderedPageBreak/>
        <mc:AlternateContent>
          <mc:Choice Requires="wpg">
            <w:drawing>
              <wp:anchor distT="0" distB="0" distL="114300" distR="114300" simplePos="0" relativeHeight="251773952" behindDoc="1" locked="0" layoutInCell="1" allowOverlap="1" wp14:anchorId="04A251F1" wp14:editId="622E4EA9">
                <wp:simplePos x="0" y="0"/>
                <wp:positionH relativeFrom="column">
                  <wp:posOffset>3314700</wp:posOffset>
                </wp:positionH>
                <wp:positionV relativeFrom="paragraph">
                  <wp:posOffset>152400</wp:posOffset>
                </wp:positionV>
                <wp:extent cx="2609850" cy="3463925"/>
                <wp:effectExtent l="0" t="0" r="0" b="3175"/>
                <wp:wrapTight wrapText="bothSides">
                  <wp:wrapPolygon edited="0">
                    <wp:start x="0" y="0"/>
                    <wp:lineTo x="0" y="21501"/>
                    <wp:lineTo x="21442" y="21501"/>
                    <wp:lineTo x="21442" y="0"/>
                    <wp:lineTo x="0" y="0"/>
                  </wp:wrapPolygon>
                </wp:wrapTight>
                <wp:docPr id="110" name="Group 110"/>
                <wp:cNvGraphicFramePr/>
                <a:graphic xmlns:a="http://schemas.openxmlformats.org/drawingml/2006/main">
                  <a:graphicData uri="http://schemas.microsoft.com/office/word/2010/wordprocessingGroup">
                    <wpg:wgp>
                      <wpg:cNvGrpSpPr/>
                      <wpg:grpSpPr>
                        <a:xfrm>
                          <a:off x="0" y="0"/>
                          <a:ext cx="2609850" cy="3463925"/>
                          <a:chOff x="0" y="0"/>
                          <a:chExt cx="2609850" cy="3463925"/>
                        </a:xfrm>
                      </wpg:grpSpPr>
                      <pic:pic xmlns:pic="http://schemas.openxmlformats.org/drawingml/2006/picture">
                        <pic:nvPicPr>
                          <pic:cNvPr id="13" name="Picture 13"/>
                          <pic:cNvPicPr>
                            <a:picLocks noChangeAspect="1"/>
                          </pic:cNvPicPr>
                        </pic:nvPicPr>
                        <pic:blipFill rotWithShape="1">
                          <a:blip r:embed="rId13" cstate="print">
                            <a:extLst>
                              <a:ext uri="{28A0092B-C50C-407E-A947-70E740481C1C}">
                                <a14:useLocalDpi xmlns:a14="http://schemas.microsoft.com/office/drawing/2010/main" val="0"/>
                              </a:ext>
                            </a:extLst>
                          </a:blip>
                          <a:srcRect t="12281"/>
                          <a:stretch/>
                        </pic:blipFill>
                        <pic:spPr bwMode="auto">
                          <a:xfrm>
                            <a:off x="0" y="0"/>
                            <a:ext cx="2609850" cy="3057525"/>
                          </a:xfrm>
                          <a:prstGeom prst="rect">
                            <a:avLst/>
                          </a:prstGeom>
                          <a:ln>
                            <a:noFill/>
                          </a:ln>
                          <a:extLst>
                            <a:ext uri="{53640926-AAD7-44D8-BBD7-CCE9431645EC}">
                              <a14:shadowObscured xmlns:a14="http://schemas.microsoft.com/office/drawing/2010/main"/>
                            </a:ext>
                          </a:extLst>
                        </pic:spPr>
                      </pic:pic>
                      <wps:wsp>
                        <wps:cNvPr id="109" name="Text Box 2"/>
                        <wps:cNvSpPr txBox="1">
                          <a:spLocks noChangeArrowheads="1"/>
                        </wps:cNvSpPr>
                        <wps:spPr bwMode="auto">
                          <a:xfrm>
                            <a:off x="28575" y="3095625"/>
                            <a:ext cx="257175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4869BD">
                              <w:pPr>
                                <w:pStyle w:val="a"/>
                                <w:rPr>
                                  <w:rFonts w:ascii="Calibri" w:hAnsi="Calibri" w:cs="Calibri"/>
                                </w:rPr>
                              </w:pPr>
                              <w:r w:rsidRPr="008400F4">
                                <w:rPr>
                                  <w:rFonts w:ascii="Calibri" w:hAnsi="Calibri" w:cs="Calibri"/>
                                </w:rPr>
                                <w:t>Bicyclist on A1A, Fort Lauderdale</w:t>
                              </w:r>
                            </w:p>
                            <w:p w:rsidR="00232B2D" w:rsidRPr="008400F4" w:rsidRDefault="00232B2D" w:rsidP="004869BD">
                              <w:pPr>
                                <w:pStyle w:val="a"/>
                                <w:rPr>
                                  <w:rFonts w:ascii="Calibri" w:hAnsi="Calibri" w:cs="Calibri"/>
                                  <w:noProof/>
                                </w:rPr>
                              </w:pPr>
                              <w:r w:rsidRPr="008400F4">
                                <w:rPr>
                                  <w:rFonts w:ascii="Calibri" w:hAnsi="Calibri" w:cs="Calibri"/>
                                </w:rPr>
                                <w:t xml:space="preserve"> (Credit: Luisa Fernanda Arbeláez)</w:t>
                              </w:r>
                            </w:p>
                          </w:txbxContent>
                        </wps:txbx>
                        <wps:bodyPr rot="0" vert="horz" wrap="square" lIns="0" tIns="0" rIns="0" bIns="0" anchor="t" anchorCtr="0" upright="1">
                          <a:noAutofit/>
                        </wps:bodyPr>
                      </wps:wsp>
                    </wpg:wgp>
                  </a:graphicData>
                </a:graphic>
              </wp:anchor>
            </w:drawing>
          </mc:Choice>
          <mc:Fallback>
            <w:pict>
              <v:group id="Group 110" o:spid="_x0000_s1029" style="position:absolute;left:0;text-align:left;margin-left:261pt;margin-top:12pt;width:205.5pt;height:272.75pt;z-index:-251542528" coordsize="26098,346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">
                <v:shape id="Picture 13" o:spid="_x0000_s1030" type="#_x0000_t75" style="position:absolute;width:26098;height:305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UonzCAAAA2wAAAA8AAABkcnMvZG93bnJldi54bWxET0trwkAQvgv9D8sUvOmmKmJTNyKCjxZ6&#10;0JZCb0N28qDZ2ZAdNf57t1DobT6+5yxXvWvUhbpQezbwNE5AEefe1lwa+PzYjhaggiBbbDyTgRsF&#10;WGUPgyWm1l/5SJeTlCqGcEjRQCXSplqHvCKHYexb4sgVvnMoEXalth1eY7hr9CRJ5tphzbGhwpY2&#10;FeU/p7MzQMjyLdtiNn/d3xbh6/j+ttk9GzN87NcvoIR6+Rf/uQ82zp/C7y/xAJ3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1KJ8wgAAANsAAAAPAAAAAAAAAAAAAAAAAJ8C&#10;AABkcnMvZG93bnJldi54bWxQSwUGAAAAAAQABAD3AAAAjgMAAAAA&#10;">
                  <v:imagedata r:id="rId14" o:title="" croptop="8048f"/>
                  <v:path arrowok="t"/>
                </v:shape>
                <v:shape id="Text Box 2" o:spid="_x0000_s1031" type="#_x0000_t202" style="position:absolute;left:285;top:30956;width:25718;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T4csIA&#10;AADcAAAADwAAAGRycy9kb3ducmV2LnhtbERPTWsCMRC9C/6HMEJvmuhBdGsUEYVCQbpuDz1ON+Nu&#10;cDNZN6mu/74RCr3N433OatO7RtyoC9azhulEgSAuvbFcafgsDuMFiBCRDTaeScODAmzWw8EKM+Pv&#10;nNPtFCuRQjhkqKGOsc2kDGVNDsPEt8SJO/vOYUywq6Tp8J7CXSNnSs2lQ8upocaWdjWVl9OP07D9&#10;4nxvr8fvj/yc26JYKn6fX7R+GfXbVxCR+vgv/nO/mTRfLeH5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5PhywgAAANwAAAAPAAAAAAAAAAAAAAAAAJgCAABkcnMvZG93&#10;bnJldi54bWxQSwUGAAAAAAQABAD1AAAAhwMAAAAA&#10;" filled="f" stroked="f">
                  <v:textbox inset="0,0,0,0">
                    <w:txbxContent>
                      <w:p w:rsidR="00232B2D" w:rsidRPr="008400F4" w:rsidRDefault="00232B2D" w:rsidP="004869BD">
                        <w:pPr>
                          <w:pStyle w:val="a"/>
                          <w:rPr>
                            <w:rFonts w:ascii="Calibri" w:hAnsi="Calibri" w:cs="Calibri"/>
                          </w:rPr>
                        </w:pPr>
                        <w:r w:rsidRPr="008400F4">
                          <w:rPr>
                            <w:rFonts w:ascii="Calibri" w:hAnsi="Calibri" w:cs="Calibri"/>
                          </w:rPr>
                          <w:t>Bicyclist on A1A, Fort Lauderdale</w:t>
                        </w:r>
                      </w:p>
                      <w:p w:rsidR="00232B2D" w:rsidRPr="008400F4" w:rsidRDefault="00232B2D" w:rsidP="004869BD">
                        <w:pPr>
                          <w:pStyle w:val="a"/>
                          <w:rPr>
                            <w:rFonts w:ascii="Calibri" w:hAnsi="Calibri" w:cs="Calibri"/>
                            <w:noProof/>
                          </w:rPr>
                        </w:pPr>
                        <w:r w:rsidRPr="008400F4">
                          <w:rPr>
                            <w:rFonts w:ascii="Calibri" w:hAnsi="Calibri" w:cs="Calibri"/>
                          </w:rPr>
                          <w:t xml:space="preserve"> (Credit: Luisa Fernanda Arbeláez)</w:t>
                        </w:r>
                      </w:p>
                    </w:txbxContent>
                  </v:textbox>
                </v:shape>
                <w10:wrap type="tight"/>
              </v:group>
            </w:pict>
          </mc:Fallback>
        </mc:AlternateContent>
      </w:r>
      <w:r w:rsidR="00F25061">
        <w:rPr>
          <w:rFonts w:ascii="Calibri" w:hAnsi="Calibri" w:cs="Calibri"/>
        </w:rPr>
        <w:t>INTRODUCTION</w:t>
      </w:r>
      <w:bookmarkEnd w:id="1"/>
    </w:p>
    <w:p w:rsidR="00F25061" w:rsidRPr="00630830" w:rsidRDefault="00F25061" w:rsidP="00F25061">
      <w:pPr>
        <w:rPr>
          <w:rFonts w:ascii="Calibri" w:hAnsi="Calibri" w:cs="Calibri"/>
        </w:rPr>
      </w:pPr>
    </w:p>
    <w:p w:rsidR="00F25061" w:rsidRDefault="00F25061" w:rsidP="00F25061">
      <w:pPr>
        <w:rPr>
          <w:rFonts w:ascii="Calibri" w:hAnsi="Calibri" w:cs="Calibri"/>
        </w:rPr>
      </w:pPr>
      <w:r>
        <w:rPr>
          <w:rFonts w:ascii="Calibri" w:hAnsi="Calibri" w:cs="Calibri"/>
        </w:rPr>
        <w:t>Since t</w:t>
      </w:r>
      <w:r w:rsidRPr="00630830">
        <w:rPr>
          <w:rFonts w:ascii="Calibri" w:hAnsi="Calibri" w:cs="Calibri"/>
        </w:rPr>
        <w:t xml:space="preserve">he </w:t>
      </w:r>
      <w:r>
        <w:rPr>
          <w:rFonts w:ascii="Calibri" w:hAnsi="Calibri" w:cs="Calibri"/>
        </w:rPr>
        <w:t xml:space="preserve">bicycle is a non-motorized vehicle, it is the cleanest and greenest form of vehicular transportation.  The bicycle is human-powered.  This simple fact should be integrated in concept throughout the essential principles, planning, design, and construction of bikeways.  </w:t>
      </w:r>
    </w:p>
    <w:p w:rsidR="00F25061" w:rsidRDefault="00F25061" w:rsidP="00F25061">
      <w:pPr>
        <w:rPr>
          <w:rFonts w:ascii="Calibri" w:hAnsi="Calibri" w:cs="Calibri"/>
        </w:rPr>
      </w:pPr>
    </w:p>
    <w:p w:rsidR="00221F57" w:rsidRDefault="00F25061" w:rsidP="00F25061">
      <w:pPr>
        <w:rPr>
          <w:rFonts w:ascii="Calibri" w:hAnsi="Calibri" w:cs="Calibri"/>
        </w:rPr>
      </w:pPr>
      <w:r>
        <w:rPr>
          <w:rFonts w:ascii="Calibri" w:hAnsi="Calibri" w:cs="Calibri"/>
        </w:rPr>
        <w:t xml:space="preserve">Bicycle transportation is active transportation.  Therefore, traveling by bicycle is not only environmentally-friendly, it promotes healthy living.  Bicycle transportation helps individuals address many </w:t>
      </w:r>
      <w:r w:rsidR="00A241A8">
        <w:rPr>
          <w:rFonts w:ascii="Calibri" w:hAnsi="Calibri" w:cs="Calibri"/>
        </w:rPr>
        <w:t xml:space="preserve">modern </w:t>
      </w:r>
      <w:r>
        <w:rPr>
          <w:rFonts w:ascii="Calibri" w:hAnsi="Calibri" w:cs="Calibri"/>
        </w:rPr>
        <w:t xml:space="preserve">public health concerns including obesity, </w:t>
      </w:r>
      <w:r w:rsidR="00221F57">
        <w:rPr>
          <w:rFonts w:ascii="Calibri" w:hAnsi="Calibri" w:cs="Calibri"/>
        </w:rPr>
        <w:t xml:space="preserve">stress, and </w:t>
      </w:r>
      <w:r>
        <w:rPr>
          <w:rFonts w:ascii="Calibri" w:hAnsi="Calibri" w:cs="Calibri"/>
        </w:rPr>
        <w:t>anxiety disorders</w:t>
      </w:r>
      <w:r w:rsidR="00221F57">
        <w:rPr>
          <w:rFonts w:ascii="Calibri" w:hAnsi="Calibri" w:cs="Calibri"/>
        </w:rPr>
        <w:t>.</w:t>
      </w:r>
    </w:p>
    <w:p w:rsidR="00221F57" w:rsidRDefault="00221F57" w:rsidP="00F25061">
      <w:pPr>
        <w:rPr>
          <w:rFonts w:ascii="Calibri" w:hAnsi="Calibri" w:cs="Calibri"/>
        </w:rPr>
      </w:pPr>
    </w:p>
    <w:p w:rsidR="00A609D9" w:rsidRDefault="00E916A3" w:rsidP="00F25061">
      <w:pPr>
        <w:rPr>
          <w:rFonts w:ascii="Calibri" w:hAnsi="Calibri" w:cs="Calibri"/>
        </w:rPr>
      </w:pPr>
      <w:r>
        <w:rPr>
          <w:rFonts w:ascii="Calibri" w:hAnsi="Calibri" w:cs="Calibri"/>
          <w:noProof/>
        </w:rPr>
        <mc:AlternateContent>
          <mc:Choice Requires="wpg">
            <w:drawing>
              <wp:anchor distT="0" distB="0" distL="114300" distR="114300" simplePos="0" relativeHeight="251776000" behindDoc="1" locked="0" layoutInCell="1" allowOverlap="1" wp14:anchorId="258C8782" wp14:editId="1B373F1A">
                <wp:simplePos x="0" y="0"/>
                <wp:positionH relativeFrom="column">
                  <wp:posOffset>2809875</wp:posOffset>
                </wp:positionH>
                <wp:positionV relativeFrom="paragraph">
                  <wp:posOffset>2040890</wp:posOffset>
                </wp:positionV>
                <wp:extent cx="3209925" cy="2921000"/>
                <wp:effectExtent l="0" t="0" r="9525" b="12700"/>
                <wp:wrapTight wrapText="bothSides">
                  <wp:wrapPolygon edited="0">
                    <wp:start x="0" y="0"/>
                    <wp:lineTo x="0" y="21553"/>
                    <wp:lineTo x="21536" y="21553"/>
                    <wp:lineTo x="21536" y="0"/>
                    <wp:lineTo x="0" y="0"/>
                  </wp:wrapPolygon>
                </wp:wrapTight>
                <wp:docPr id="111" name="Group 111"/>
                <wp:cNvGraphicFramePr/>
                <a:graphic xmlns:a="http://schemas.openxmlformats.org/drawingml/2006/main">
                  <a:graphicData uri="http://schemas.microsoft.com/office/word/2010/wordprocessingGroup">
                    <wpg:wgp>
                      <wpg:cNvGrpSpPr/>
                      <wpg:grpSpPr>
                        <a:xfrm>
                          <a:off x="0" y="0"/>
                          <a:ext cx="3209925" cy="2921000"/>
                          <a:chOff x="0" y="0"/>
                          <a:chExt cx="3733800" cy="3188505"/>
                        </a:xfrm>
                      </wpg:grpSpPr>
                      <pic:pic xmlns:pic="http://schemas.openxmlformats.org/drawingml/2006/picture">
                        <pic:nvPicPr>
                          <pic:cNvPr id="18" name="Picture 1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33800" cy="2800350"/>
                          </a:xfrm>
                          <a:prstGeom prst="rect">
                            <a:avLst/>
                          </a:prstGeom>
                        </pic:spPr>
                      </pic:pic>
                      <wps:wsp>
                        <wps:cNvPr id="108" name="Text Box 2"/>
                        <wps:cNvSpPr txBox="1">
                          <a:spLocks noChangeArrowheads="1"/>
                        </wps:cNvSpPr>
                        <wps:spPr bwMode="auto">
                          <a:xfrm>
                            <a:off x="0" y="2820205"/>
                            <a:ext cx="3705225"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4869BD">
                              <w:pPr>
                                <w:pStyle w:val="a"/>
                                <w:rPr>
                                  <w:rFonts w:ascii="Calibri" w:hAnsi="Calibri" w:cs="Calibri"/>
                                </w:rPr>
                              </w:pPr>
                              <w:r w:rsidRPr="008400F4">
                                <w:rPr>
                                  <w:rFonts w:ascii="Calibri" w:hAnsi="Calibri" w:cs="Calibri"/>
                                </w:rPr>
                                <w:t>Young bicyclists leaving school</w:t>
                              </w:r>
                            </w:p>
                            <w:p w:rsidR="00232B2D" w:rsidRPr="008400F4" w:rsidRDefault="00232B2D" w:rsidP="004869BD">
                              <w:pPr>
                                <w:pStyle w:val="a"/>
                                <w:rPr>
                                  <w:rFonts w:ascii="Calibri" w:hAnsi="Calibri" w:cs="Calibri"/>
                                  <w:noProof/>
                                </w:rPr>
                              </w:pPr>
                              <w:r w:rsidRPr="008400F4">
                                <w:rPr>
                                  <w:rFonts w:ascii="Calibri" w:hAnsi="Calibri" w:cs="Calibri"/>
                                </w:rP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11" o:spid="_x0000_s1032" style="position:absolute;left:0;text-align:left;margin-left:221.25pt;margin-top:160.7pt;width:252.75pt;height:230pt;z-index:-251540480;mso-width-relative:margin;mso-height-relative:margin" coordsize="37338,318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">
                <v:shape id="Picture 18" o:spid="_x0000_s1033" type="#_x0000_t75" style="position:absolute;width:37338;height:28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0jjFAAAA2wAAAA8AAABkcnMvZG93bnJldi54bWxEj09rwkAQxe9Cv8Myhd50o/inTV1FpIIK&#10;Hkxb8Dhkp0lodjZkV43f3jkI3mZ4b977zXzZuVpdqA2VZwPDQQKKOPe24sLAz/em/w4qRGSLtWcy&#10;cKMAy8VLb46p9Vc+0iWLhZIQDikaKGNsUq1DXpLDMPANsWh/vnUYZW0LbVu8Srir9ShJptphxdJQ&#10;YkPrkvL/7OwMHDYfw/3In+LY4umXxrPdav01MebttVt9gorUxaf5cb21gi+w8osMoB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k9I4xQAAANsAAAAPAAAAAAAAAAAAAAAA&#10;AJ8CAABkcnMvZG93bnJldi54bWxQSwUGAAAAAAQABAD3AAAAkQMAAAAA&#10;">
                  <v:imagedata r:id="rId16" o:title=""/>
                  <v:path arrowok="t"/>
                </v:shape>
                <v:shape id="Text Box 2" o:spid="_x0000_s1034" type="#_x0000_t202" style="position:absolute;top:28202;width:37052;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hd6cUA&#10;AADcAAAADwAAAGRycy9kb3ducmV2LnhtbESPQWvDMAyF74P9B6PBbqvdHUqb1i2lbDAYjKXZYUc1&#10;VhPTWM5ir83+/XQo9Cbxnt77tNqMoVNnGpKPbGE6MaCI6+g8Nxa+qtenOaiUkR12kcnCHyXYrO/v&#10;Vli4eOGSzvvcKAnhVKCFNue+0DrVLQVMk9gTi3aMQ8As69BoN+BFwkOnn42Z6YCepaHFnnYt1af9&#10;b7Cw/ebyxf98HD7LY+mramH4fXay9vFh3C5BZRrzzXy9fnOCb4RWnpEJ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F3pxQAAANwAAAAPAAAAAAAAAAAAAAAAAJgCAABkcnMv&#10;ZG93bnJldi54bWxQSwUGAAAAAAQABAD1AAAAigMAAAAA&#10;" filled="f" stroked="f">
                  <v:textbox inset="0,0,0,0">
                    <w:txbxContent>
                      <w:p w:rsidR="00232B2D" w:rsidRPr="008400F4" w:rsidRDefault="00232B2D" w:rsidP="004869BD">
                        <w:pPr>
                          <w:pStyle w:val="a"/>
                          <w:rPr>
                            <w:rFonts w:ascii="Calibri" w:hAnsi="Calibri" w:cs="Calibri"/>
                          </w:rPr>
                        </w:pPr>
                        <w:r w:rsidRPr="008400F4">
                          <w:rPr>
                            <w:rFonts w:ascii="Calibri" w:hAnsi="Calibri" w:cs="Calibri"/>
                          </w:rPr>
                          <w:t>Young bicyclists leaving school</w:t>
                        </w:r>
                      </w:p>
                      <w:p w:rsidR="00232B2D" w:rsidRPr="008400F4" w:rsidRDefault="00232B2D" w:rsidP="004869BD">
                        <w:pPr>
                          <w:pStyle w:val="a"/>
                          <w:rPr>
                            <w:rFonts w:ascii="Calibri" w:hAnsi="Calibri" w:cs="Calibri"/>
                            <w:noProof/>
                          </w:rPr>
                        </w:pPr>
                        <w:r w:rsidRPr="008400F4">
                          <w:rPr>
                            <w:rFonts w:ascii="Calibri" w:hAnsi="Calibri" w:cs="Calibri"/>
                          </w:rP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w10:wrap type="tight"/>
              </v:group>
            </w:pict>
          </mc:Fallback>
        </mc:AlternateContent>
      </w:r>
      <w:r w:rsidR="008B71A6">
        <w:rPr>
          <w:rFonts w:ascii="Calibri" w:hAnsi="Calibri" w:cs="Calibri"/>
        </w:rPr>
        <w:t xml:space="preserve">Today, bicycling use is on the rise in the United States and crash rates have decreased over time through proven education, encouragement, and engineering techniques.  However, bicyclists are still vulnerable road users who experience fatality rates </w:t>
      </w:r>
      <w:r w:rsidR="00A609D9">
        <w:rPr>
          <w:rFonts w:ascii="Calibri" w:hAnsi="Calibri" w:cs="Calibri"/>
        </w:rPr>
        <w:t xml:space="preserve">significantly </w:t>
      </w:r>
      <w:r w:rsidR="008B71A6">
        <w:rPr>
          <w:rFonts w:ascii="Calibri" w:hAnsi="Calibri" w:cs="Calibri"/>
        </w:rPr>
        <w:t>higher than the general mix of r</w:t>
      </w:r>
      <w:r w:rsidR="00A241A8">
        <w:rPr>
          <w:rFonts w:ascii="Calibri" w:hAnsi="Calibri" w:cs="Calibri"/>
        </w:rPr>
        <w:t>oad users.  According to research conducted by the Portland Bureau of Transportation, most bicyclists that use on-road bicycle facilities are classified as “strong and fearless” and are generally comfortable operating a bicycle intermixed with high traffic volumes and fast speeds.</w:t>
      </w:r>
      <w:r w:rsidR="00A609D9">
        <w:rPr>
          <w:rFonts w:ascii="Calibri" w:hAnsi="Calibri" w:cs="Calibri"/>
        </w:rPr>
        <w:t xml:space="preserve">  Most bicyclists prefer local streets with slow vehicular speeds, which </w:t>
      </w:r>
      <w:proofErr w:type="gramStart"/>
      <w:r w:rsidR="00A609D9">
        <w:rPr>
          <w:rFonts w:ascii="Calibri" w:hAnsi="Calibri" w:cs="Calibri"/>
        </w:rPr>
        <w:t>tends</w:t>
      </w:r>
      <w:proofErr w:type="gramEnd"/>
      <w:r w:rsidR="00A609D9">
        <w:rPr>
          <w:rFonts w:ascii="Calibri" w:hAnsi="Calibri" w:cs="Calibri"/>
        </w:rPr>
        <w:t xml:space="preserve"> to limit the number of destinations that they can comfortably reach given the current disconnected street network prevalent in most developed areas.</w:t>
      </w:r>
      <w:r w:rsidR="00A241A8">
        <w:rPr>
          <w:rFonts w:ascii="Calibri" w:hAnsi="Calibri" w:cs="Calibri"/>
        </w:rPr>
        <w:t xml:space="preserve"> </w:t>
      </w:r>
      <w:r w:rsidR="00A609D9">
        <w:rPr>
          <w:rFonts w:ascii="Calibri" w:hAnsi="Calibri" w:cs="Calibri"/>
        </w:rPr>
        <w:t xml:space="preserve"> </w:t>
      </w:r>
      <w:r w:rsidR="00A241A8">
        <w:rPr>
          <w:rFonts w:ascii="Calibri" w:hAnsi="Calibri" w:cs="Calibri"/>
        </w:rPr>
        <w:t>Therefore, great progress is still ahead of us through creating truly bicycle-friendly infrastructure for all user types that enhances comfort, directness,</w:t>
      </w:r>
      <w:r w:rsidR="00A609D9">
        <w:rPr>
          <w:rFonts w:ascii="Calibri" w:hAnsi="Calibri" w:cs="Calibri"/>
        </w:rPr>
        <w:t xml:space="preserve"> accessibility,</w:t>
      </w:r>
      <w:r w:rsidR="00A241A8">
        <w:rPr>
          <w:rFonts w:ascii="Calibri" w:hAnsi="Calibri" w:cs="Calibri"/>
        </w:rPr>
        <w:t xml:space="preserve"> and safe traffic surroundings.</w:t>
      </w:r>
    </w:p>
    <w:p w:rsidR="00A609D9" w:rsidRDefault="00A609D9" w:rsidP="00F25061">
      <w:pPr>
        <w:rPr>
          <w:rFonts w:ascii="Calibri" w:hAnsi="Calibri" w:cs="Calibri"/>
        </w:rPr>
      </w:pPr>
    </w:p>
    <w:p w:rsidR="00A609D9" w:rsidRPr="00630830" w:rsidRDefault="00A609D9" w:rsidP="00A609D9">
      <w:pPr>
        <w:pStyle w:val="ManualHeading2"/>
        <w:jc w:val="both"/>
        <w:rPr>
          <w:rFonts w:ascii="Calibri" w:hAnsi="Calibri" w:cs="Calibri"/>
          <w:b w:val="0"/>
        </w:rPr>
      </w:pPr>
      <w:bookmarkStart w:id="2" w:name="_Toc331670754"/>
      <w:r>
        <w:rPr>
          <w:rFonts w:ascii="Calibri" w:hAnsi="Calibri" w:cs="Calibri"/>
          <w:b w:val="0"/>
        </w:rPr>
        <w:t>Bicycling For All Ages and Reasons</w:t>
      </w:r>
      <w:bookmarkEnd w:id="2"/>
    </w:p>
    <w:p w:rsidR="00A609D9" w:rsidRDefault="00A609D9" w:rsidP="00F25061">
      <w:pPr>
        <w:rPr>
          <w:rFonts w:ascii="Calibri" w:hAnsi="Calibri" w:cs="Calibri"/>
        </w:rPr>
      </w:pPr>
    </w:p>
    <w:p w:rsidR="00A609D9" w:rsidRDefault="00A609D9" w:rsidP="00F25061">
      <w:pPr>
        <w:rPr>
          <w:rFonts w:ascii="Calibri" w:hAnsi="Calibri" w:cs="Calibri"/>
        </w:rPr>
      </w:pPr>
      <w:r>
        <w:rPr>
          <w:rFonts w:ascii="Calibri" w:hAnsi="Calibri" w:cs="Calibri"/>
        </w:rPr>
        <w:t>Bicycling occurs at all ages, in all places, among all income groups, and for all kinds of reasons.</w:t>
      </w:r>
      <w:r w:rsidR="00AA6046">
        <w:rPr>
          <w:rFonts w:ascii="Calibri" w:hAnsi="Calibri" w:cs="Calibri"/>
        </w:rPr>
        <w:t xml:space="preserve">  Apart from its use for daily, functional journeys, the bicycle also plays a major role in recreational activities.  Recreational bicycling is not just for fun; recreational bicycling should be given a high priority for public health reasons.  </w:t>
      </w:r>
      <w:r w:rsidR="00AA6046">
        <w:rPr>
          <w:rFonts w:ascii="Calibri" w:hAnsi="Calibri" w:cs="Calibri"/>
        </w:rPr>
        <w:lastRenderedPageBreak/>
        <w:t>Bicycle facilities and attractive surroundings are essential for people on bicycling trips.  If these bicycle facilities are close to home, they improve the livability and hence the quality of the living environment.</w:t>
      </w:r>
    </w:p>
    <w:p w:rsidR="00F25061" w:rsidRPr="00630830" w:rsidRDefault="00F25061" w:rsidP="00F25061">
      <w:pPr>
        <w:rPr>
          <w:rFonts w:ascii="Calibri" w:hAnsi="Calibri" w:cs="Calibri"/>
        </w:rPr>
      </w:pPr>
    </w:p>
    <w:p w:rsidR="00CA79AC" w:rsidRPr="00630830" w:rsidRDefault="00962DF0" w:rsidP="00B80032">
      <w:pPr>
        <w:pStyle w:val="ManualHeading1"/>
        <w:jc w:val="both"/>
        <w:rPr>
          <w:rFonts w:ascii="Calibri" w:hAnsi="Calibri" w:cs="Calibri"/>
        </w:rPr>
      </w:pPr>
      <w:bookmarkStart w:id="3" w:name="_Toc331670755"/>
      <w:r w:rsidRPr="00630830">
        <w:rPr>
          <w:rFonts w:ascii="Calibri" w:hAnsi="Calibri" w:cs="Calibri"/>
        </w:rPr>
        <w:t xml:space="preserve">ESSENTIAL </w:t>
      </w:r>
      <w:r w:rsidR="00CA79AC" w:rsidRPr="00630830">
        <w:rPr>
          <w:rFonts w:ascii="Calibri" w:hAnsi="Calibri" w:cs="Calibri"/>
        </w:rPr>
        <w:t>PRINCIPLES</w:t>
      </w:r>
      <w:r w:rsidRPr="00630830">
        <w:rPr>
          <w:rFonts w:ascii="Calibri" w:hAnsi="Calibri" w:cs="Calibri"/>
        </w:rPr>
        <w:t xml:space="preserve"> OF BIKEWAY DESIGN</w:t>
      </w:r>
      <w:bookmarkEnd w:id="3"/>
    </w:p>
    <w:p w:rsidR="00B23D22" w:rsidRPr="00630830" w:rsidRDefault="00B23D22" w:rsidP="00B80032">
      <w:pPr>
        <w:rPr>
          <w:rFonts w:ascii="Calibri" w:hAnsi="Calibri" w:cs="Calibri"/>
        </w:rPr>
      </w:pPr>
    </w:p>
    <w:p w:rsidR="00B23D22" w:rsidRPr="00630830" w:rsidRDefault="00D00180" w:rsidP="00B80032">
      <w:pPr>
        <w:rPr>
          <w:rFonts w:ascii="Calibri" w:hAnsi="Calibri" w:cs="Calibri"/>
        </w:rPr>
      </w:pPr>
      <w:r>
        <w:rPr>
          <w:rFonts w:ascii="Calibri" w:hAnsi="Calibri" w:cs="Calibri"/>
          <w:b/>
          <w:noProof/>
        </w:rPr>
        <mc:AlternateContent>
          <mc:Choice Requires="wpg">
            <w:drawing>
              <wp:anchor distT="0" distB="0" distL="114300" distR="114300" simplePos="0" relativeHeight="251778048" behindDoc="1" locked="0" layoutInCell="1" allowOverlap="1" wp14:anchorId="317C76C1" wp14:editId="0EE48755">
                <wp:simplePos x="0" y="0"/>
                <wp:positionH relativeFrom="column">
                  <wp:posOffset>3209925</wp:posOffset>
                </wp:positionH>
                <wp:positionV relativeFrom="paragraph">
                  <wp:posOffset>76835</wp:posOffset>
                </wp:positionV>
                <wp:extent cx="2752725" cy="2578100"/>
                <wp:effectExtent l="0" t="0" r="9525" b="12700"/>
                <wp:wrapTight wrapText="bothSides">
                  <wp:wrapPolygon edited="0">
                    <wp:start x="0" y="0"/>
                    <wp:lineTo x="0" y="17237"/>
                    <wp:lineTo x="10763" y="17876"/>
                    <wp:lineTo x="0" y="18355"/>
                    <wp:lineTo x="0" y="21547"/>
                    <wp:lineTo x="21525" y="21547"/>
                    <wp:lineTo x="21525" y="18355"/>
                    <wp:lineTo x="18536" y="17876"/>
                    <wp:lineTo x="21525" y="17237"/>
                    <wp:lineTo x="21525" y="0"/>
                    <wp:lineTo x="0" y="0"/>
                  </wp:wrapPolygon>
                </wp:wrapTight>
                <wp:docPr id="113" name="Group 113"/>
                <wp:cNvGraphicFramePr/>
                <a:graphic xmlns:a="http://schemas.openxmlformats.org/drawingml/2006/main">
                  <a:graphicData uri="http://schemas.microsoft.com/office/word/2010/wordprocessingGroup">
                    <wpg:wgp>
                      <wpg:cNvGrpSpPr/>
                      <wpg:grpSpPr>
                        <a:xfrm>
                          <a:off x="0" y="0"/>
                          <a:ext cx="2752725" cy="2578100"/>
                          <a:chOff x="0" y="0"/>
                          <a:chExt cx="2752725" cy="2578100"/>
                        </a:xfrm>
                      </wpg:grpSpPr>
                      <pic:pic xmlns:pic="http://schemas.openxmlformats.org/drawingml/2006/picture">
                        <pic:nvPicPr>
                          <pic:cNvPr id="24" name="Picture 2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wps:wsp>
                        <wps:cNvPr id="106" name="Text Box 2"/>
                        <wps:cNvSpPr txBox="1">
                          <a:spLocks noChangeArrowheads="1"/>
                        </wps:cNvSpPr>
                        <wps:spPr bwMode="auto">
                          <a:xfrm>
                            <a:off x="19050" y="2209800"/>
                            <a:ext cx="2733675"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527F3D">
                              <w:pPr>
                                <w:pStyle w:val="a"/>
                                <w:rPr>
                                  <w:rFonts w:ascii="Calibri" w:hAnsi="Calibri" w:cs="Calibri"/>
                                  <w:noProof/>
                                </w:rPr>
                              </w:pPr>
                              <w:r w:rsidRPr="008400F4">
                                <w:rPr>
                                  <w:rFonts w:ascii="Calibri" w:hAnsi="Calibri" w:cs="Calibri"/>
                                </w:rPr>
                                <w:t xml:space="preserve">Florida law requires 3 feet of passing separation (Credit: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113" o:spid="_x0000_s1035" style="position:absolute;left:0;text-align:left;margin-left:252.75pt;margin-top:6.05pt;width:216.75pt;height:203pt;z-index:-251538432" coordsize="27527,257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">
                <v:shape id="Picture 24" o:spid="_x0000_s1036" type="#_x0000_t75" style="position:absolute;width:27432;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1xdbDAAAA2wAAAA8AAABkcnMvZG93bnJldi54bWxEj81qwzAQhO+FvIPYQG+NHFNKcSKbJLTQ&#10;W9L8gI+LtbFNrJWRVNt5+6hQ6HGYmW+YdTGZTgzkfGtZwXKRgCCurG65VnA+fb68g/ABWWNnmRTc&#10;yUORz57WmGk78jcNx1CLCGGfoYImhD6T0lcNGfQL2xNH72qdwRClq6V2OEa46WSaJG/SYMtxocGe&#10;dg1Vt+OPUXAozV4yljyUt+1Wf1yHg7vslXqeT5sViEBT+A//tb+0gvQVfr/EHy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DXF1sMAAADbAAAADwAAAAAAAAAAAAAAAACf&#10;AgAAZHJzL2Rvd25yZXYueG1sUEsFBgAAAAAEAAQA9wAAAI8DAAAAAA==&#10;">
                  <v:imagedata r:id="rId18" o:title=""/>
                  <v:path arrowok="t"/>
                </v:shape>
                <v:shape id="Text Box 2" o:spid="_x0000_s1037" type="#_x0000_t202" style="position:absolute;left:190;top:22098;width:27337;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232B2D" w:rsidRPr="008400F4" w:rsidRDefault="00232B2D" w:rsidP="00527F3D">
                        <w:pPr>
                          <w:pStyle w:val="a"/>
                          <w:rPr>
                            <w:rFonts w:ascii="Calibri" w:hAnsi="Calibri" w:cs="Calibri"/>
                            <w:noProof/>
                          </w:rPr>
                        </w:pPr>
                        <w:r w:rsidRPr="008400F4">
                          <w:rPr>
                            <w:rFonts w:ascii="Calibri" w:hAnsi="Calibri" w:cs="Calibri"/>
                          </w:rPr>
                          <w:t xml:space="preserve">Florida law requires 3 feet of passing separation (Credit: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w10:wrap type="tight"/>
              </v:group>
            </w:pict>
          </mc:Fallback>
        </mc:AlternateContent>
      </w:r>
      <w:r w:rsidR="00B23D22" w:rsidRPr="00630830">
        <w:rPr>
          <w:rFonts w:ascii="Calibri" w:hAnsi="Calibri" w:cs="Calibri"/>
        </w:rPr>
        <w:t xml:space="preserve">The following principles inform the </w:t>
      </w:r>
      <w:r w:rsidR="00AA6046">
        <w:rPr>
          <w:rFonts w:ascii="Calibri" w:hAnsi="Calibri" w:cs="Calibri"/>
        </w:rPr>
        <w:t>bikeway facility guidelines for Broward County and its local jurisdictions established</w:t>
      </w:r>
      <w:r w:rsidR="00B23D22" w:rsidRPr="00630830">
        <w:rPr>
          <w:rFonts w:ascii="Calibri" w:hAnsi="Calibri" w:cs="Calibri"/>
        </w:rPr>
        <w:t xml:space="preserve"> in this chapter</w:t>
      </w:r>
      <w:r w:rsidR="00AA6046">
        <w:rPr>
          <w:rFonts w:ascii="Calibri" w:hAnsi="Calibri" w:cs="Calibri"/>
        </w:rPr>
        <w:t>.</w:t>
      </w:r>
      <w:r w:rsidR="00B23D22" w:rsidRPr="00630830">
        <w:rPr>
          <w:rFonts w:ascii="Calibri" w:hAnsi="Calibri" w:cs="Calibri"/>
        </w:rPr>
        <w:t xml:space="preserve"> </w:t>
      </w:r>
    </w:p>
    <w:p w:rsidR="009C44C1" w:rsidRPr="00630830" w:rsidRDefault="009C44C1" w:rsidP="00B80032">
      <w:pPr>
        <w:rPr>
          <w:rFonts w:ascii="Calibri" w:hAnsi="Calibri" w:cs="Calibri"/>
        </w:rPr>
      </w:pP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color w:val="000000" w:themeColor="text1"/>
        </w:rPr>
        <w:t>Bicyclists should have safe, convenient</w:t>
      </w:r>
      <w:r w:rsidR="00DF0422" w:rsidRPr="00630830">
        <w:rPr>
          <w:rFonts w:ascii="Calibri" w:hAnsi="Calibri" w:cs="Calibri"/>
          <w:color w:val="000000" w:themeColor="text1"/>
        </w:rPr>
        <w:t>,</w:t>
      </w:r>
      <w:r w:rsidRPr="00630830">
        <w:rPr>
          <w:rFonts w:ascii="Calibri" w:hAnsi="Calibri" w:cs="Calibri"/>
          <w:color w:val="000000" w:themeColor="text1"/>
        </w:rPr>
        <w:t xml:space="preserve"> and comfortable access to all destinations</w:t>
      </w:r>
      <w:r w:rsidR="00B23D22" w:rsidRPr="00630830">
        <w:rPr>
          <w:rFonts w:ascii="Calibri" w:hAnsi="Calibri" w:cs="Calibri"/>
          <w:color w:val="000000" w:themeColor="text1"/>
        </w:rPr>
        <w:t>.</w:t>
      </w:r>
      <w:r w:rsidRPr="00630830">
        <w:rPr>
          <w:rFonts w:ascii="Calibri" w:hAnsi="Calibri" w:cs="Calibri"/>
          <w:color w:val="000000" w:themeColor="text1"/>
        </w:rPr>
        <w:t xml:space="preserve"> </w:t>
      </w: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color w:val="000000" w:themeColor="text1"/>
        </w:rPr>
        <w:t xml:space="preserve">Every street is a bicycle street, regardless of </w:t>
      </w:r>
      <w:r w:rsidR="00AA6046">
        <w:rPr>
          <w:rFonts w:ascii="Calibri" w:hAnsi="Calibri" w:cs="Calibri"/>
          <w:color w:val="000000" w:themeColor="text1"/>
        </w:rPr>
        <w:t>whether a designated bicycle facility or bicycle route is present</w:t>
      </w:r>
      <w:r w:rsidR="00B23D22" w:rsidRPr="00630830">
        <w:rPr>
          <w:rFonts w:ascii="Calibri" w:hAnsi="Calibri" w:cs="Calibri"/>
          <w:color w:val="000000" w:themeColor="text1"/>
        </w:rPr>
        <w:t>.</w:t>
      </w: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color w:val="000000" w:themeColor="text1"/>
        </w:rPr>
        <w:t>Street design should accommodate all types, levels</w:t>
      </w:r>
      <w:r w:rsidR="00DF0422" w:rsidRPr="00630830">
        <w:rPr>
          <w:rFonts w:ascii="Calibri" w:hAnsi="Calibri" w:cs="Calibri"/>
          <w:color w:val="000000" w:themeColor="text1"/>
        </w:rPr>
        <w:t>,</w:t>
      </w:r>
      <w:r w:rsidRPr="00630830">
        <w:rPr>
          <w:rFonts w:ascii="Calibri" w:hAnsi="Calibri" w:cs="Calibri"/>
          <w:color w:val="000000" w:themeColor="text1"/>
        </w:rPr>
        <w:t xml:space="preserve"> and ages of bicyclists</w:t>
      </w:r>
      <w:r w:rsidR="00B23D22" w:rsidRPr="00630830">
        <w:rPr>
          <w:rFonts w:ascii="Calibri" w:hAnsi="Calibri" w:cs="Calibri"/>
          <w:color w:val="000000" w:themeColor="text1"/>
        </w:rPr>
        <w:t>.</w:t>
      </w: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color w:val="000000" w:themeColor="text1"/>
        </w:rPr>
        <w:t>Bicyclists should be separated from pedestrians</w:t>
      </w:r>
      <w:r w:rsidR="006E334F">
        <w:rPr>
          <w:rFonts w:ascii="Calibri" w:hAnsi="Calibri" w:cs="Calibri"/>
          <w:color w:val="000000" w:themeColor="text1"/>
        </w:rPr>
        <w:t>, except under special circumstances such as shared-use pathways or shared-space streets</w:t>
      </w:r>
      <w:r w:rsidR="00B23D22" w:rsidRPr="00630830">
        <w:rPr>
          <w:rFonts w:ascii="Calibri" w:hAnsi="Calibri" w:cs="Calibri"/>
          <w:color w:val="000000" w:themeColor="text1"/>
        </w:rPr>
        <w:t>.</w:t>
      </w: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color w:val="000000" w:themeColor="text1"/>
        </w:rPr>
        <w:t>Bikeway facilities should take into ac</w:t>
      </w:r>
      <w:r w:rsidR="008F7E7C" w:rsidRPr="00630830">
        <w:rPr>
          <w:rFonts w:ascii="Calibri" w:hAnsi="Calibri" w:cs="Calibri"/>
          <w:color w:val="000000" w:themeColor="text1"/>
        </w:rPr>
        <w:t>count vehicle speeds and volumes</w:t>
      </w:r>
      <w:r w:rsidR="008B0703" w:rsidRPr="00630830">
        <w:rPr>
          <w:rFonts w:ascii="Calibri" w:hAnsi="Calibri" w:cs="Calibri"/>
          <w:color w:val="000000" w:themeColor="text1"/>
        </w:rPr>
        <w:t>, with</w:t>
      </w:r>
    </w:p>
    <w:p w:rsidR="00CA79AC" w:rsidRPr="00630830" w:rsidRDefault="0019197A">
      <w:pPr>
        <w:pStyle w:val="ListParagraph"/>
        <w:numPr>
          <w:ilvl w:val="1"/>
          <w:numId w:val="41"/>
        </w:numPr>
        <w:rPr>
          <w:rFonts w:ascii="Calibri" w:hAnsi="Calibri" w:cs="Calibri"/>
          <w:color w:val="000000" w:themeColor="text1"/>
        </w:rPr>
      </w:pPr>
      <w:r w:rsidRPr="00630830">
        <w:rPr>
          <w:rFonts w:ascii="Calibri" w:hAnsi="Calibri" w:cs="Calibri"/>
          <w:color w:val="000000" w:themeColor="text1"/>
        </w:rPr>
        <w:t>S</w:t>
      </w:r>
      <w:r w:rsidR="00CA79AC" w:rsidRPr="00630830">
        <w:rPr>
          <w:rFonts w:ascii="Calibri" w:hAnsi="Calibri" w:cs="Calibri"/>
          <w:color w:val="000000" w:themeColor="text1"/>
        </w:rPr>
        <w:t>hared use on low volume, low-speed roads</w:t>
      </w:r>
      <w:r w:rsidR="008B0703" w:rsidRPr="00630830">
        <w:rPr>
          <w:rFonts w:ascii="Calibri" w:hAnsi="Calibri" w:cs="Calibri"/>
          <w:color w:val="000000" w:themeColor="text1"/>
        </w:rPr>
        <w:t>.</w:t>
      </w:r>
    </w:p>
    <w:p w:rsidR="00CA79AC" w:rsidRPr="00630830" w:rsidRDefault="0019197A">
      <w:pPr>
        <w:pStyle w:val="ListParagraph"/>
        <w:numPr>
          <w:ilvl w:val="1"/>
          <w:numId w:val="41"/>
        </w:numPr>
        <w:rPr>
          <w:rFonts w:ascii="Calibri" w:hAnsi="Calibri" w:cs="Calibri"/>
          <w:color w:val="000000" w:themeColor="text1"/>
        </w:rPr>
      </w:pPr>
      <w:r w:rsidRPr="00630830">
        <w:rPr>
          <w:rFonts w:ascii="Calibri" w:hAnsi="Calibri" w:cs="Calibri"/>
          <w:color w:val="000000" w:themeColor="text1"/>
        </w:rPr>
        <w:t>S</w:t>
      </w:r>
      <w:r w:rsidR="00CA79AC" w:rsidRPr="00630830">
        <w:rPr>
          <w:rFonts w:ascii="Calibri" w:hAnsi="Calibri" w:cs="Calibri"/>
          <w:color w:val="000000" w:themeColor="text1"/>
        </w:rPr>
        <w:t>eparation on higher volume, higher-speeds roads</w:t>
      </w:r>
      <w:r w:rsidR="008B0703" w:rsidRPr="00630830">
        <w:rPr>
          <w:rFonts w:ascii="Calibri" w:hAnsi="Calibri" w:cs="Calibri"/>
          <w:color w:val="000000" w:themeColor="text1"/>
        </w:rPr>
        <w:t>.</w:t>
      </w: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color w:val="000000" w:themeColor="text1"/>
        </w:rPr>
        <w:t>Bikeway treatments should provide clear guidance to enhance safety for all users</w:t>
      </w:r>
      <w:r w:rsidR="00B23D22" w:rsidRPr="00630830">
        <w:rPr>
          <w:rFonts w:ascii="Calibri" w:hAnsi="Calibri" w:cs="Calibri"/>
          <w:color w:val="000000" w:themeColor="text1"/>
        </w:rPr>
        <w:t>.</w:t>
      </w:r>
    </w:p>
    <w:p w:rsidR="00CA79AC" w:rsidRPr="00630830" w:rsidRDefault="00CA79AC" w:rsidP="00B80032">
      <w:pPr>
        <w:pStyle w:val="ListParagraph"/>
        <w:numPr>
          <w:ilvl w:val="0"/>
          <w:numId w:val="41"/>
        </w:numPr>
        <w:rPr>
          <w:rFonts w:ascii="Calibri" w:hAnsi="Calibri" w:cs="Calibri"/>
          <w:color w:val="000000" w:themeColor="text1"/>
        </w:rPr>
      </w:pPr>
      <w:r w:rsidRPr="00630830">
        <w:rPr>
          <w:rFonts w:ascii="Calibri" w:hAnsi="Calibri" w:cs="Calibri"/>
        </w:rPr>
        <w:t xml:space="preserve">Since most bicycle trips are short, a complete network of designated bikeways has a grid </w:t>
      </w:r>
      <w:r w:rsidR="00AA6046">
        <w:rPr>
          <w:rFonts w:ascii="Calibri" w:hAnsi="Calibri" w:cs="Calibri"/>
        </w:rPr>
        <w:t xml:space="preserve">spacing </w:t>
      </w:r>
      <w:r w:rsidRPr="00630830">
        <w:rPr>
          <w:rFonts w:ascii="Calibri" w:hAnsi="Calibri" w:cs="Calibri"/>
        </w:rPr>
        <w:t>of roughly ½ mil</w:t>
      </w:r>
      <w:r w:rsidR="00DF0422" w:rsidRPr="00630830">
        <w:rPr>
          <w:rFonts w:ascii="Calibri" w:hAnsi="Calibri" w:cs="Calibri"/>
        </w:rPr>
        <w:t>e</w:t>
      </w:r>
      <w:r w:rsidR="00B23D22" w:rsidRPr="00630830">
        <w:rPr>
          <w:rFonts w:ascii="Calibri" w:hAnsi="Calibri" w:cs="Calibri"/>
        </w:rPr>
        <w:t>.</w:t>
      </w:r>
    </w:p>
    <w:p w:rsidR="00B23D22" w:rsidRPr="00630830" w:rsidRDefault="00B23D22" w:rsidP="00B80032">
      <w:pPr>
        <w:rPr>
          <w:rFonts w:ascii="Calibri" w:hAnsi="Calibri" w:cs="Calibri"/>
        </w:rPr>
      </w:pPr>
    </w:p>
    <w:p w:rsidR="000A0E24" w:rsidRPr="00630830" w:rsidRDefault="00B23D22" w:rsidP="00B80032">
      <w:pPr>
        <w:pStyle w:val="ManualHeading1"/>
        <w:jc w:val="both"/>
        <w:rPr>
          <w:rFonts w:ascii="Calibri" w:hAnsi="Calibri" w:cs="Calibri"/>
        </w:rPr>
      </w:pPr>
      <w:bookmarkStart w:id="4" w:name="_Toc331670756"/>
      <w:r w:rsidRPr="00630830">
        <w:rPr>
          <w:rFonts w:ascii="Calibri" w:hAnsi="Calibri" w:cs="Calibri"/>
        </w:rPr>
        <w:t>PLANNING FOR A RANGE OF BIKEWAY USERS</w:t>
      </w:r>
      <w:bookmarkEnd w:id="4"/>
    </w:p>
    <w:p w:rsidR="00B23D22" w:rsidRPr="00630830" w:rsidRDefault="00B23D22" w:rsidP="00B80032">
      <w:pPr>
        <w:rPr>
          <w:rFonts w:ascii="Calibri" w:hAnsi="Calibri" w:cs="Calibri"/>
        </w:rPr>
      </w:pPr>
    </w:p>
    <w:p w:rsidR="00CA79AC" w:rsidRDefault="00CD522C" w:rsidP="00B80032">
      <w:pPr>
        <w:rPr>
          <w:rFonts w:ascii="Calibri" w:hAnsi="Calibri" w:cs="Calibri"/>
        </w:rPr>
      </w:pPr>
      <w:r>
        <w:rPr>
          <w:rFonts w:ascii="Calibri" w:hAnsi="Calibri" w:cs="Calibri"/>
          <w:noProof/>
        </w:rPr>
        <mc:AlternateContent>
          <mc:Choice Requires="wpg">
            <w:drawing>
              <wp:anchor distT="0" distB="0" distL="114300" distR="114300" simplePos="0" relativeHeight="251657216" behindDoc="1" locked="0" layoutInCell="1" allowOverlap="1" wp14:anchorId="70288AB6" wp14:editId="5E5E6938">
                <wp:simplePos x="0" y="0"/>
                <wp:positionH relativeFrom="column">
                  <wp:posOffset>47625</wp:posOffset>
                </wp:positionH>
                <wp:positionV relativeFrom="paragraph">
                  <wp:posOffset>66040</wp:posOffset>
                </wp:positionV>
                <wp:extent cx="2286000" cy="2178050"/>
                <wp:effectExtent l="0" t="0" r="0" b="12700"/>
                <wp:wrapTight wrapText="bothSides">
                  <wp:wrapPolygon edited="0">
                    <wp:start x="0" y="0"/>
                    <wp:lineTo x="0" y="21537"/>
                    <wp:lineTo x="21420" y="21537"/>
                    <wp:lineTo x="21420" y="0"/>
                    <wp:lineTo x="0" y="0"/>
                  </wp:wrapPolygon>
                </wp:wrapTight>
                <wp:docPr id="112" name="Group 112"/>
                <wp:cNvGraphicFramePr/>
                <a:graphic xmlns:a="http://schemas.openxmlformats.org/drawingml/2006/main">
                  <a:graphicData uri="http://schemas.microsoft.com/office/word/2010/wordprocessingGroup">
                    <wpg:wgp>
                      <wpg:cNvGrpSpPr/>
                      <wpg:grpSpPr>
                        <a:xfrm>
                          <a:off x="0" y="0"/>
                          <a:ext cx="2286000" cy="2178050"/>
                          <a:chOff x="0" y="0"/>
                          <a:chExt cx="2286000" cy="2178050"/>
                        </a:xfrm>
                      </wpg:grpSpPr>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a:ext>
                            </a:extLst>
                          </a:blip>
                          <a:stretch>
                            <a:fillRect/>
                          </a:stretch>
                        </pic:blipFill>
                        <pic:spPr>
                          <a:xfrm>
                            <a:off x="0" y="0"/>
                            <a:ext cx="2286000" cy="1714500"/>
                          </a:xfrm>
                          <a:prstGeom prst="rect">
                            <a:avLst/>
                          </a:prstGeom>
                        </pic:spPr>
                      </pic:pic>
                      <wps:wsp>
                        <wps:cNvPr id="107" name="Text Box 2"/>
                        <wps:cNvSpPr txBox="1">
                          <a:spLocks noChangeArrowheads="1"/>
                        </wps:cNvSpPr>
                        <wps:spPr bwMode="auto">
                          <a:xfrm>
                            <a:off x="0" y="1809750"/>
                            <a:ext cx="22860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7620D4">
                              <w:pPr>
                                <w:pStyle w:val="a"/>
                                <w:rPr>
                                  <w:rFonts w:ascii="Calibri" w:hAnsi="Calibri" w:cs="Calibri"/>
                                  <w:noProof/>
                                </w:rPr>
                              </w:pPr>
                              <w:r w:rsidRPr="008400F4">
                                <w:rPr>
                                  <w:rFonts w:ascii="Calibri" w:hAnsi="Calibri" w:cs="Calibri"/>
                                </w:rPr>
                                <w:t>Plan bicycle facilities for various skill levels (Credit: Dan Burden)</w:t>
                              </w:r>
                            </w:p>
                          </w:txbxContent>
                        </wps:txbx>
                        <wps:bodyPr rot="0" vert="horz" wrap="square" lIns="0" tIns="0" rIns="0" bIns="0" anchor="t" anchorCtr="0" upright="1">
                          <a:noAutofit/>
                        </wps:bodyPr>
                      </wps:wsp>
                    </wpg:wgp>
                  </a:graphicData>
                </a:graphic>
              </wp:anchor>
            </w:drawing>
          </mc:Choice>
          <mc:Fallback>
            <w:pict>
              <v:group id="Group 112" o:spid="_x0000_s1038" style="position:absolute;left:0;text-align:left;margin-left:3.75pt;margin-top:5.2pt;width:180pt;height:171.5pt;z-index:-251659264" coordsize="22860,217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">
                <v:shape id="Picture 1" o:spid="_x0000_s1039" type="#_x0000_t75" style="position:absolute;width:22860;height:17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SMCO+AAAA2gAAAA8AAABkcnMvZG93bnJldi54bWxET82KwjAQvgu+QxjBm00VVnarUcSysAcR&#10;ttsHGJqxLTaTmmS1vr0RBE/Dx/c76+1gOnEl51vLCuZJCoK4srrlWkH59z37BOEDssbOMim4k4ft&#10;ZjxaY6btjX/pWoRaxBD2GSpoQugzKX3VkEGf2J44cifrDIYIXS21w1sMN51cpOlSGmw5NjTY076h&#10;6lz8GwXnwh8uTs/LXB7z0n18VUOZe6Wmk2G3AhFoCG/xy/2j43x4vvK8cvM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BTSMCO+AAAA2gAAAA8AAAAAAAAAAAAAAAAAnwIAAGRy&#10;cy9kb3ducmV2LnhtbFBLBQYAAAAABAAEAPcAAACKAwAAAAA=&#10;">
                  <v:imagedata r:id="rId20" o:title=""/>
                  <v:path arrowok="t"/>
                </v:shape>
                <v:shape id="Text Box 2" o:spid="_x0000_s1040" type="#_x0000_t202" style="position:absolute;top:18097;width:2286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232B2D" w:rsidRPr="008400F4" w:rsidRDefault="00232B2D" w:rsidP="007620D4">
                        <w:pPr>
                          <w:pStyle w:val="a"/>
                          <w:rPr>
                            <w:rFonts w:ascii="Calibri" w:hAnsi="Calibri" w:cs="Calibri"/>
                            <w:noProof/>
                          </w:rPr>
                        </w:pPr>
                        <w:r w:rsidRPr="008400F4">
                          <w:rPr>
                            <w:rFonts w:ascii="Calibri" w:hAnsi="Calibri" w:cs="Calibri"/>
                          </w:rPr>
                          <w:t>Plan bicycle facilities for various skill levels (Credit: Dan Burden)</w:t>
                        </w:r>
                      </w:p>
                    </w:txbxContent>
                  </v:textbox>
                </v:shape>
                <w10:wrap type="tight"/>
              </v:group>
            </w:pict>
          </mc:Fallback>
        </mc:AlternateContent>
      </w:r>
      <w:r w:rsidR="00CA79AC" w:rsidRPr="00630830">
        <w:rPr>
          <w:rFonts w:ascii="Calibri" w:hAnsi="Calibri" w:cs="Calibri"/>
        </w:rPr>
        <w:t xml:space="preserve">Many early bikeway designs assumed that bicyclists resemble pedestrians in their behavior. </w:t>
      </w:r>
      <w:r w:rsidR="00232B2D">
        <w:rPr>
          <w:rFonts w:ascii="Calibri" w:hAnsi="Calibri" w:cs="Calibri"/>
        </w:rPr>
        <w:t xml:space="preserve"> </w:t>
      </w:r>
      <w:r w:rsidR="00CA79AC" w:rsidRPr="00630830">
        <w:rPr>
          <w:rFonts w:ascii="Calibri" w:hAnsi="Calibri" w:cs="Calibri"/>
        </w:rPr>
        <w:t>This led to undesirable situations</w:t>
      </w:r>
      <w:r w:rsidR="00E916A3">
        <w:rPr>
          <w:rFonts w:ascii="Calibri" w:hAnsi="Calibri" w:cs="Calibri"/>
        </w:rPr>
        <w:t>,</w:t>
      </w:r>
      <w:r w:rsidR="006E334F">
        <w:rPr>
          <w:rFonts w:ascii="Calibri" w:hAnsi="Calibri" w:cs="Calibri"/>
        </w:rPr>
        <w:t xml:space="preserve"> including</w:t>
      </w:r>
      <w:r w:rsidR="00CA79AC" w:rsidRPr="00630830">
        <w:rPr>
          <w:rFonts w:ascii="Calibri" w:hAnsi="Calibri" w:cs="Calibri"/>
        </w:rPr>
        <w:t xml:space="preserve"> bicyclists </w:t>
      </w:r>
      <w:r w:rsidR="00DF0422" w:rsidRPr="00630830">
        <w:rPr>
          <w:rFonts w:ascii="Calibri" w:hAnsi="Calibri" w:cs="Calibri"/>
        </w:rPr>
        <w:t>being</w:t>
      </w:r>
      <w:r w:rsidR="00CA79AC" w:rsidRPr="00630830">
        <w:rPr>
          <w:rFonts w:ascii="Calibri" w:hAnsi="Calibri" w:cs="Calibri"/>
        </w:rPr>
        <w:t xml:space="preserve"> under-served by inadequate facilities, pedestrians resent</w:t>
      </w:r>
      <w:r w:rsidR="00DF0422" w:rsidRPr="00630830">
        <w:rPr>
          <w:rFonts w:ascii="Calibri" w:hAnsi="Calibri" w:cs="Calibri"/>
        </w:rPr>
        <w:t>ing</w:t>
      </w:r>
      <w:r w:rsidR="00CA79AC" w:rsidRPr="00630830">
        <w:rPr>
          <w:rFonts w:ascii="Calibri" w:hAnsi="Calibri" w:cs="Calibri"/>
        </w:rPr>
        <w:t xml:space="preserve"> bicyclists in their space, and motorists </w:t>
      </w:r>
      <w:r w:rsidR="00DF0422" w:rsidRPr="00630830">
        <w:rPr>
          <w:rFonts w:ascii="Calibri" w:hAnsi="Calibri" w:cs="Calibri"/>
        </w:rPr>
        <w:t xml:space="preserve">being </w:t>
      </w:r>
      <w:r w:rsidR="00CA79AC" w:rsidRPr="00630830">
        <w:rPr>
          <w:rFonts w:ascii="Calibri" w:hAnsi="Calibri" w:cs="Calibri"/>
        </w:rPr>
        <w:t xml:space="preserve">confused by bicyclists entering and leaving the traffic stream in unpredictable ways. </w:t>
      </w:r>
      <w:r w:rsidR="00232B2D">
        <w:rPr>
          <w:rFonts w:ascii="Calibri" w:hAnsi="Calibri" w:cs="Calibri"/>
        </w:rPr>
        <w:t xml:space="preserve"> </w:t>
      </w:r>
      <w:proofErr w:type="gramStart"/>
      <w:r w:rsidR="00CA79AC" w:rsidRPr="00630830">
        <w:rPr>
          <w:rFonts w:ascii="Calibri" w:hAnsi="Calibri" w:cs="Calibri"/>
        </w:rPr>
        <w:t>Only under special circumstance</w:t>
      </w:r>
      <w:r w:rsidR="00DF0422" w:rsidRPr="00630830">
        <w:rPr>
          <w:rFonts w:ascii="Calibri" w:hAnsi="Calibri" w:cs="Calibri"/>
        </w:rPr>
        <w:t>s (</w:t>
      </w:r>
      <w:r w:rsidR="00B23D22" w:rsidRPr="00630830">
        <w:rPr>
          <w:rFonts w:ascii="Calibri" w:hAnsi="Calibri" w:cs="Calibri"/>
        </w:rPr>
        <w:t>e.g.</w:t>
      </w:r>
      <w:r w:rsidR="00DF0422" w:rsidRPr="00630830">
        <w:rPr>
          <w:rFonts w:ascii="Calibri" w:hAnsi="Calibri" w:cs="Calibri"/>
        </w:rPr>
        <w:t>, on shared-use paths</w:t>
      </w:r>
      <w:r w:rsidR="006E334F">
        <w:rPr>
          <w:rFonts w:ascii="Calibri" w:hAnsi="Calibri" w:cs="Calibri"/>
        </w:rPr>
        <w:t xml:space="preserve"> less than 14 feet in width</w:t>
      </w:r>
      <w:r w:rsidR="00DF0422" w:rsidRPr="00630830">
        <w:rPr>
          <w:rFonts w:ascii="Calibri" w:hAnsi="Calibri" w:cs="Calibri"/>
        </w:rPr>
        <w:t xml:space="preserve"> or shared-space streets)</w:t>
      </w:r>
      <w:r w:rsidR="00CA79AC" w:rsidRPr="00630830">
        <w:rPr>
          <w:rFonts w:ascii="Calibri" w:hAnsi="Calibri" w:cs="Calibri"/>
        </w:rPr>
        <w:t xml:space="preserve"> should bicyclists and pedestrians share the same space.</w:t>
      </w:r>
      <w:proofErr w:type="gramEnd"/>
      <w:r w:rsidR="00CA79AC" w:rsidRPr="00630830">
        <w:rPr>
          <w:rFonts w:ascii="Calibri" w:hAnsi="Calibri" w:cs="Calibri"/>
        </w:rPr>
        <w:t xml:space="preserve"> </w:t>
      </w:r>
    </w:p>
    <w:p w:rsidR="004869BD" w:rsidRPr="00630830" w:rsidRDefault="004869BD" w:rsidP="00B80032">
      <w:pPr>
        <w:rPr>
          <w:rFonts w:ascii="Calibri" w:hAnsi="Calibri" w:cs="Calibri"/>
        </w:rPr>
      </w:pPr>
    </w:p>
    <w:p w:rsidR="009C44C1" w:rsidRDefault="009C44C1" w:rsidP="00B80032">
      <w:pPr>
        <w:rPr>
          <w:rFonts w:ascii="Calibri" w:hAnsi="Calibri" w:cs="Calibri"/>
        </w:rPr>
      </w:pPr>
    </w:p>
    <w:p w:rsidR="00C02FF3" w:rsidRPr="00630830" w:rsidRDefault="00C02FF3" w:rsidP="00B80032">
      <w:pPr>
        <w:rPr>
          <w:rFonts w:ascii="Calibri" w:hAnsi="Calibri" w:cs="Calibri"/>
        </w:rPr>
      </w:pPr>
    </w:p>
    <w:p w:rsidR="006E334F" w:rsidRPr="00630830" w:rsidRDefault="00870ED6" w:rsidP="006E334F">
      <w:pPr>
        <w:pStyle w:val="ManualHeading2"/>
        <w:jc w:val="both"/>
        <w:rPr>
          <w:rFonts w:ascii="Calibri" w:hAnsi="Calibri" w:cs="Calibri"/>
          <w:b w:val="0"/>
        </w:rPr>
      </w:pPr>
      <w:bookmarkStart w:id="5" w:name="_Toc331670757"/>
      <w:r>
        <w:rPr>
          <w:rFonts w:ascii="Calibri" w:hAnsi="Calibri" w:cs="Calibri"/>
          <w:b w:val="0"/>
        </w:rPr>
        <w:lastRenderedPageBreak/>
        <w:t>Characteristics of Bicyclists and The Bicycle Vehicle</w:t>
      </w:r>
      <w:bookmarkEnd w:id="5"/>
    </w:p>
    <w:p w:rsidR="006E334F" w:rsidRDefault="006E334F" w:rsidP="00B80032">
      <w:pPr>
        <w:rPr>
          <w:rFonts w:ascii="Calibri" w:hAnsi="Calibri" w:cs="Calibri"/>
        </w:rPr>
      </w:pPr>
    </w:p>
    <w:p w:rsidR="00870ED6" w:rsidRDefault="00D53BE4" w:rsidP="00870ED6">
      <w:pPr>
        <w:rPr>
          <w:rFonts w:ascii="Calibri" w:hAnsi="Calibri" w:cs="Calibri"/>
        </w:rPr>
      </w:pPr>
      <w:r w:rsidRPr="00D53BE4">
        <w:rPr>
          <w:rFonts w:ascii="Calibri" w:hAnsi="Calibri" w:cs="Calibri"/>
          <w:noProof/>
        </w:rPr>
        <mc:AlternateContent>
          <mc:Choice Requires="wps">
            <w:drawing>
              <wp:anchor distT="91440" distB="91440" distL="114300" distR="114300" simplePos="0" relativeHeight="251821056" behindDoc="0" locked="0" layoutInCell="0" allowOverlap="1" wp14:anchorId="66F761FB" wp14:editId="3B76D5D1">
                <wp:simplePos x="0" y="0"/>
                <wp:positionH relativeFrom="margin">
                  <wp:posOffset>3340735</wp:posOffset>
                </wp:positionH>
                <wp:positionV relativeFrom="margin">
                  <wp:posOffset>866775</wp:posOffset>
                </wp:positionV>
                <wp:extent cx="2548255" cy="2209800"/>
                <wp:effectExtent l="0" t="0" r="26035" b="1905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255" cy="2209800"/>
                        </a:xfrm>
                        <a:prstGeom prst="foldedCorner">
                          <a:avLst>
                            <a:gd name="adj" fmla="val 12500"/>
                          </a:avLst>
                        </a:prstGeom>
                        <a:solidFill>
                          <a:srgbClr val="CF7B79">
                            <a:alpha val="30000"/>
                          </a:srgbClr>
                        </a:solidFill>
                        <a:ln w="6350">
                          <a:solidFill>
                            <a:srgbClr val="969696"/>
                          </a:solidFill>
                          <a:round/>
                          <a:headEnd/>
                          <a:tailEnd/>
                        </a:ln>
                      </wps:spPr>
                      <wps:txbx>
                        <w:txbxContent>
                          <w:p w:rsidR="00232B2D" w:rsidRDefault="00232B2D">
                            <w:pPr>
                              <w:rPr>
                                <w:rFonts w:ascii="Calibri" w:eastAsiaTheme="majorEastAsia" w:hAnsi="Calibri" w:cs="Calibri"/>
                                <w:b/>
                                <w:i/>
                                <w:iCs/>
                                <w:color w:val="595959" w:themeColor="text1" w:themeTint="A6"/>
                                <w:sz w:val="28"/>
                                <w:szCs w:val="28"/>
                              </w:rPr>
                            </w:pPr>
                            <w:proofErr w:type="gramStart"/>
                            <w:r>
                              <w:rPr>
                                <w:rFonts w:ascii="Calibri" w:eastAsiaTheme="majorEastAsia" w:hAnsi="Calibri" w:cs="Calibri"/>
                                <w:b/>
                                <w:i/>
                                <w:iCs/>
                                <w:color w:val="595959" w:themeColor="text1" w:themeTint="A6"/>
                                <w:sz w:val="28"/>
                                <w:szCs w:val="28"/>
                              </w:rPr>
                              <w:t>“</w:t>
                            </w:r>
                            <w:r w:rsidRPr="00D53BE4">
                              <w:rPr>
                                <w:rFonts w:ascii="Calibri" w:eastAsiaTheme="majorEastAsia" w:hAnsi="Calibri" w:cs="Calibri"/>
                                <w:b/>
                                <w:i/>
                                <w:iCs/>
                                <w:color w:val="595959" w:themeColor="text1" w:themeTint="A6"/>
                                <w:sz w:val="28"/>
                                <w:szCs w:val="28"/>
                              </w:rPr>
                              <w:t>Inadequate cycling lanes and sidewalks.</w:t>
                            </w:r>
                            <w:proofErr w:type="gramEnd"/>
                            <w:r w:rsidRPr="00D53BE4">
                              <w:rPr>
                                <w:rFonts w:ascii="Calibri" w:eastAsiaTheme="majorEastAsia" w:hAnsi="Calibri" w:cs="Calibri"/>
                                <w:b/>
                                <w:i/>
                                <w:iCs/>
                                <w:color w:val="595959" w:themeColor="text1" w:themeTint="A6"/>
                                <w:sz w:val="28"/>
                                <w:szCs w:val="28"/>
                              </w:rPr>
                              <w:t xml:space="preserve"> I can often get part-way, but certain key stretches remain dangerous and eliminate the whole route.</w:t>
                            </w:r>
                            <w:r>
                              <w:rPr>
                                <w:rFonts w:ascii="Calibri" w:eastAsiaTheme="majorEastAsia" w:hAnsi="Calibri" w:cs="Calibri"/>
                                <w:b/>
                                <w:i/>
                                <w:iCs/>
                                <w:color w:val="595959" w:themeColor="text1" w:themeTint="A6"/>
                                <w:sz w:val="28"/>
                                <w:szCs w:val="28"/>
                              </w:rPr>
                              <w:t>”</w:t>
                            </w:r>
                          </w:p>
                          <w:p w:rsidR="00232B2D" w:rsidRPr="00D53BE4" w:rsidRDefault="00232B2D" w:rsidP="00D53BE4">
                            <w:pPr>
                              <w:pStyle w:val="ListParagraph"/>
                              <w:numPr>
                                <w:ilvl w:val="0"/>
                                <w:numId w:val="58"/>
                              </w:numPr>
                              <w:rPr>
                                <w:rFonts w:ascii="Calibri" w:eastAsiaTheme="majorEastAsia" w:hAnsi="Calibri" w:cs="Calibri"/>
                                <w:i/>
                                <w:iCs/>
                                <w:color w:val="595959" w:themeColor="text1" w:themeTint="A6"/>
                                <w:sz w:val="22"/>
                                <w:szCs w:val="22"/>
                              </w:rPr>
                            </w:pPr>
                            <w:r w:rsidRPr="00D53BE4">
                              <w:rPr>
                                <w:rFonts w:ascii="Calibri" w:eastAsiaTheme="majorEastAsia" w:hAnsi="Calibri" w:cs="Calibri"/>
                                <w:i/>
                                <w:iCs/>
                                <w:color w:val="595959" w:themeColor="text1" w:themeTint="A6"/>
                                <w:sz w:val="22"/>
                                <w:szCs w:val="22"/>
                              </w:rPr>
                              <w:t>Broward County Complete Streets (survey respondent</w:t>
                            </w:r>
                          </w:p>
                        </w:txbxContent>
                      </wps:txbx>
                      <wps:bodyPr rot="0" vert="horz" wrap="square" lIns="137160" tIns="91440" rIns="137160" bIns="45720" anchor="t" anchorCtr="0" upright="1">
                        <a:no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41" type="#_x0000_t65" style="position:absolute;left:0;text-align:left;margin-left:263.05pt;margin-top:68.25pt;width:200.65pt;height:174pt;z-index:251821056;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" o:allowincell="f" fillcolor="#cf7b79" strokecolor="#969696" strokeweight=".5pt">
                <v:fill opacity="19789f"/>
                <v:textbox inset="10.8pt,7.2pt,10.8pt">
                  <w:txbxContent>
                    <w:p w:rsidR="00232B2D" w:rsidRDefault="00232B2D">
                      <w:pPr>
                        <w:rPr>
                          <w:rFonts w:ascii="Calibri" w:eastAsiaTheme="majorEastAsia" w:hAnsi="Calibri" w:cs="Calibri"/>
                          <w:b/>
                          <w:i/>
                          <w:iCs/>
                          <w:color w:val="595959" w:themeColor="text1" w:themeTint="A6"/>
                          <w:sz w:val="28"/>
                          <w:szCs w:val="28"/>
                        </w:rPr>
                      </w:pPr>
                      <w:proofErr w:type="gramStart"/>
                      <w:r>
                        <w:rPr>
                          <w:rFonts w:ascii="Calibri" w:eastAsiaTheme="majorEastAsia" w:hAnsi="Calibri" w:cs="Calibri"/>
                          <w:b/>
                          <w:i/>
                          <w:iCs/>
                          <w:color w:val="595959" w:themeColor="text1" w:themeTint="A6"/>
                          <w:sz w:val="28"/>
                          <w:szCs w:val="28"/>
                        </w:rPr>
                        <w:t>“</w:t>
                      </w:r>
                      <w:r w:rsidRPr="00D53BE4">
                        <w:rPr>
                          <w:rFonts w:ascii="Calibri" w:eastAsiaTheme="majorEastAsia" w:hAnsi="Calibri" w:cs="Calibri"/>
                          <w:b/>
                          <w:i/>
                          <w:iCs/>
                          <w:color w:val="595959" w:themeColor="text1" w:themeTint="A6"/>
                          <w:sz w:val="28"/>
                          <w:szCs w:val="28"/>
                        </w:rPr>
                        <w:t>Inadequate cycling lanes and sidewalks.</w:t>
                      </w:r>
                      <w:proofErr w:type="gramEnd"/>
                      <w:r w:rsidRPr="00D53BE4">
                        <w:rPr>
                          <w:rFonts w:ascii="Calibri" w:eastAsiaTheme="majorEastAsia" w:hAnsi="Calibri" w:cs="Calibri"/>
                          <w:b/>
                          <w:i/>
                          <w:iCs/>
                          <w:color w:val="595959" w:themeColor="text1" w:themeTint="A6"/>
                          <w:sz w:val="28"/>
                          <w:szCs w:val="28"/>
                        </w:rPr>
                        <w:t xml:space="preserve"> I can often get part-way, but certain key stretches remain dangerous and eliminate the whole route.</w:t>
                      </w:r>
                      <w:r>
                        <w:rPr>
                          <w:rFonts w:ascii="Calibri" w:eastAsiaTheme="majorEastAsia" w:hAnsi="Calibri" w:cs="Calibri"/>
                          <w:b/>
                          <w:i/>
                          <w:iCs/>
                          <w:color w:val="595959" w:themeColor="text1" w:themeTint="A6"/>
                          <w:sz w:val="28"/>
                          <w:szCs w:val="28"/>
                        </w:rPr>
                        <w:t>”</w:t>
                      </w:r>
                    </w:p>
                    <w:p w:rsidR="00232B2D" w:rsidRPr="00D53BE4" w:rsidRDefault="00232B2D" w:rsidP="00D53BE4">
                      <w:pPr>
                        <w:pStyle w:val="ListParagraph"/>
                        <w:numPr>
                          <w:ilvl w:val="0"/>
                          <w:numId w:val="58"/>
                        </w:numPr>
                        <w:rPr>
                          <w:rFonts w:ascii="Calibri" w:eastAsiaTheme="majorEastAsia" w:hAnsi="Calibri" w:cs="Calibri"/>
                          <w:i/>
                          <w:iCs/>
                          <w:color w:val="595959" w:themeColor="text1" w:themeTint="A6"/>
                          <w:sz w:val="22"/>
                          <w:szCs w:val="22"/>
                        </w:rPr>
                      </w:pPr>
                      <w:r w:rsidRPr="00D53BE4">
                        <w:rPr>
                          <w:rFonts w:ascii="Calibri" w:eastAsiaTheme="majorEastAsia" w:hAnsi="Calibri" w:cs="Calibri"/>
                          <w:i/>
                          <w:iCs/>
                          <w:color w:val="595959" w:themeColor="text1" w:themeTint="A6"/>
                          <w:sz w:val="22"/>
                          <w:szCs w:val="22"/>
                        </w:rPr>
                        <w:t>Broward County Complete Streets (survey respondent</w:t>
                      </w:r>
                    </w:p>
                  </w:txbxContent>
                </v:textbox>
                <w10:wrap type="square" anchorx="margin" anchory="margin"/>
              </v:shape>
            </w:pict>
          </mc:Fallback>
        </mc:AlternateContent>
      </w:r>
      <w:r w:rsidR="00870ED6">
        <w:rPr>
          <w:rFonts w:ascii="Calibri" w:hAnsi="Calibri" w:cs="Calibri"/>
        </w:rPr>
        <w:t xml:space="preserve">As stated in Florida Statue </w:t>
      </w:r>
      <w:r w:rsidR="004869BD">
        <w:rPr>
          <w:rFonts w:ascii="Calibri" w:hAnsi="Calibri" w:cs="Calibri"/>
        </w:rPr>
        <w:t>316.2065</w:t>
      </w:r>
      <w:r w:rsidR="00870ED6">
        <w:rPr>
          <w:rFonts w:ascii="Calibri" w:hAnsi="Calibri" w:cs="Calibri"/>
        </w:rPr>
        <w:t>, b</w:t>
      </w:r>
      <w:r w:rsidR="00870ED6" w:rsidRPr="00630830">
        <w:rPr>
          <w:rFonts w:ascii="Calibri" w:hAnsi="Calibri" w:cs="Calibri"/>
        </w:rPr>
        <w:t>icyclists operate a vehicle and are legitimate road users</w:t>
      </w:r>
      <w:r w:rsidR="00870ED6">
        <w:rPr>
          <w:rFonts w:ascii="Calibri" w:hAnsi="Calibri" w:cs="Calibri"/>
        </w:rPr>
        <w:t>.  However,</w:t>
      </w:r>
      <w:r w:rsidR="00870ED6" w:rsidRPr="00630830">
        <w:rPr>
          <w:rFonts w:ascii="Calibri" w:hAnsi="Calibri" w:cs="Calibri"/>
        </w:rPr>
        <w:t xml:space="preserve"> they are slower and less visible than motor vehicles. </w:t>
      </w:r>
    </w:p>
    <w:p w:rsidR="00870ED6" w:rsidRDefault="00870ED6" w:rsidP="00870ED6">
      <w:pPr>
        <w:rPr>
          <w:rFonts w:ascii="Calibri" w:hAnsi="Calibri" w:cs="Calibri"/>
        </w:rPr>
      </w:pPr>
    </w:p>
    <w:p w:rsidR="00D00180" w:rsidRDefault="00870ED6" w:rsidP="00870ED6">
      <w:pPr>
        <w:rPr>
          <w:rFonts w:ascii="Calibri" w:hAnsi="Calibri" w:cs="Calibri"/>
        </w:rPr>
      </w:pPr>
      <w:r>
        <w:rPr>
          <w:rFonts w:ascii="Calibri" w:hAnsi="Calibri" w:cs="Calibri"/>
        </w:rPr>
        <w:t>Bicyclists should be the primary design parameter in bikeway facilities.  Bicycling requires both the physical and mental capacities of the bicyclist.  The physical capacity is required to initiate the vehicle’s movement and to keep it moving.  Mental capacity, both consciously and subconsciously, is required to ride the bicycle safely.</w:t>
      </w:r>
      <w:r w:rsidR="009C4F4E">
        <w:rPr>
          <w:rFonts w:ascii="Calibri" w:hAnsi="Calibri" w:cs="Calibri"/>
        </w:rPr>
        <w:t xml:space="preserve">  Conscious mental capacity is required to operate the vehicle within traffic within traffic flow.  Subconscious mental capacity is required to steer the bicycle, keep balance, and ride within a straight line.</w:t>
      </w:r>
      <w:r>
        <w:rPr>
          <w:rFonts w:ascii="Calibri" w:hAnsi="Calibri" w:cs="Calibri"/>
        </w:rPr>
        <w:t xml:space="preserve">  </w:t>
      </w:r>
    </w:p>
    <w:p w:rsidR="00D00180" w:rsidRDefault="00D00180" w:rsidP="00870ED6">
      <w:pPr>
        <w:rPr>
          <w:rFonts w:ascii="Calibri" w:hAnsi="Calibri" w:cs="Calibri"/>
        </w:rPr>
      </w:pPr>
    </w:p>
    <w:p w:rsidR="00870ED6" w:rsidRDefault="00D00180" w:rsidP="00870ED6">
      <w:pPr>
        <w:rPr>
          <w:rFonts w:ascii="Calibri" w:hAnsi="Calibri" w:cs="Calibri"/>
        </w:rPr>
      </w:pPr>
      <w:r>
        <w:rPr>
          <w:rFonts w:ascii="Calibri" w:hAnsi="Calibri" w:cs="Calibri"/>
        </w:rPr>
        <w:t>In addition, the perceived dangers of bicycling tend to limit its ability to attract new riders as a transportation mode in many urban areas</w:t>
      </w:r>
      <w:r w:rsidR="009C4F4E">
        <w:rPr>
          <w:rFonts w:ascii="Calibri" w:hAnsi="Calibri" w:cs="Calibri"/>
        </w:rPr>
        <w:t>.</w:t>
      </w:r>
      <w:r>
        <w:rPr>
          <w:rFonts w:ascii="Calibri" w:hAnsi="Calibri" w:cs="Calibri"/>
        </w:rPr>
        <w:t xml:space="preserve">  </w:t>
      </w:r>
      <w:r w:rsidR="00C02FF3">
        <w:rPr>
          <w:rFonts w:ascii="Calibri" w:hAnsi="Calibri" w:cs="Calibri"/>
        </w:rPr>
        <w:t>The perceived dangers of bicycling on busy streets within the general public is one reason why enhanced bicycle facilities and going beyond the minimums will likely be necessary to attract a significant mode shift to bicycling.</w:t>
      </w:r>
    </w:p>
    <w:p w:rsidR="009C44C1" w:rsidRDefault="009C44C1" w:rsidP="00B80032">
      <w:pPr>
        <w:rPr>
          <w:rFonts w:ascii="Calibri" w:hAnsi="Calibri" w:cs="Calibri"/>
        </w:rPr>
      </w:pPr>
    </w:p>
    <w:p w:rsidR="00222964" w:rsidRPr="00630830" w:rsidRDefault="00222964" w:rsidP="00222964">
      <w:pPr>
        <w:pStyle w:val="ManualHeading2"/>
        <w:jc w:val="both"/>
        <w:rPr>
          <w:rFonts w:ascii="Calibri" w:hAnsi="Calibri" w:cs="Calibri"/>
          <w:b w:val="0"/>
        </w:rPr>
      </w:pPr>
      <w:bookmarkStart w:id="6" w:name="_Toc331670758"/>
      <w:r>
        <w:rPr>
          <w:rFonts w:ascii="Calibri" w:hAnsi="Calibri" w:cs="Calibri"/>
          <w:b w:val="0"/>
        </w:rPr>
        <w:t>Bicyclist Skill Level</w:t>
      </w:r>
      <w:bookmarkEnd w:id="6"/>
    </w:p>
    <w:p w:rsidR="00222964" w:rsidRPr="00630830" w:rsidRDefault="00222964" w:rsidP="00B80032">
      <w:pPr>
        <w:rPr>
          <w:rFonts w:ascii="Calibri" w:hAnsi="Calibri" w:cs="Calibri"/>
        </w:rPr>
      </w:pPr>
    </w:p>
    <w:p w:rsidR="00CA79AC" w:rsidRPr="00630830" w:rsidRDefault="00D53BE4" w:rsidP="00B80032">
      <w:pPr>
        <w:rPr>
          <w:rFonts w:ascii="Calibri" w:hAnsi="Calibri" w:cs="Calibri"/>
        </w:rPr>
      </w:pPr>
      <w:r>
        <w:rPr>
          <w:rFonts w:ascii="Calibri" w:hAnsi="Calibri" w:cs="Calibri"/>
          <w:noProof/>
          <w:color w:val="000000" w:themeColor="text1"/>
        </w:rPr>
        <mc:AlternateContent>
          <mc:Choice Requires="wpg">
            <w:drawing>
              <wp:anchor distT="0" distB="0" distL="114300" distR="114300" simplePos="0" relativeHeight="251779072" behindDoc="0" locked="0" layoutInCell="1" allowOverlap="1" wp14:anchorId="58F58186" wp14:editId="5D76E046">
                <wp:simplePos x="0" y="0"/>
                <wp:positionH relativeFrom="column">
                  <wp:posOffset>3286125</wp:posOffset>
                </wp:positionH>
                <wp:positionV relativeFrom="paragraph">
                  <wp:posOffset>1108710</wp:posOffset>
                </wp:positionV>
                <wp:extent cx="2657475" cy="2533650"/>
                <wp:effectExtent l="0" t="0" r="9525" b="0"/>
                <wp:wrapTight wrapText="bothSides">
                  <wp:wrapPolygon edited="0">
                    <wp:start x="0" y="0"/>
                    <wp:lineTo x="0" y="21438"/>
                    <wp:lineTo x="21523" y="21438"/>
                    <wp:lineTo x="21523" y="0"/>
                    <wp:lineTo x="0" y="0"/>
                  </wp:wrapPolygon>
                </wp:wrapTight>
                <wp:docPr id="114" name="Group 114"/>
                <wp:cNvGraphicFramePr/>
                <a:graphic xmlns:a="http://schemas.openxmlformats.org/drawingml/2006/main">
                  <a:graphicData uri="http://schemas.microsoft.com/office/word/2010/wordprocessingGroup">
                    <wpg:wgp>
                      <wpg:cNvGrpSpPr/>
                      <wpg:grpSpPr>
                        <a:xfrm>
                          <a:off x="0" y="0"/>
                          <a:ext cx="2657475" cy="2533650"/>
                          <a:chOff x="0" y="0"/>
                          <a:chExt cx="2657475" cy="2533650"/>
                        </a:xfrm>
                      </wpg:grpSpPr>
                      <wps:wsp>
                        <wps:cNvPr id="105" name="Text Box 3"/>
                        <wps:cNvSpPr txBox="1">
                          <a:spLocks noChangeArrowheads="1"/>
                        </wps:cNvSpPr>
                        <wps:spPr bwMode="auto">
                          <a:xfrm>
                            <a:off x="19050" y="2085975"/>
                            <a:ext cx="260985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7620D4">
                              <w:pPr>
                                <w:pStyle w:val="a"/>
                                <w:rPr>
                                  <w:rFonts w:ascii="Calibri" w:hAnsi="Calibri" w:cs="Calibri"/>
                                  <w:noProof/>
                                  <w:color w:val="000000" w:themeColor="text1"/>
                                </w:rPr>
                              </w:pPr>
                              <w:r w:rsidRPr="008400F4">
                                <w:rPr>
                                  <w:rFonts w:ascii="Calibri" w:hAnsi="Calibri" w:cs="Calibri"/>
                                </w:rPr>
                                <w:t xml:space="preserve">Proficient bicycle riders </w:t>
                              </w:r>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pic:pic xmlns:pic="http://schemas.openxmlformats.org/drawingml/2006/picture">
                        <pic:nvPicPr>
                          <pic:cNvPr id="26" name="Picture 2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57475" cy="1990725"/>
                          </a:xfrm>
                          <a:prstGeom prst="rect">
                            <a:avLst/>
                          </a:prstGeom>
                        </pic:spPr>
                      </pic:pic>
                    </wpg:wgp>
                  </a:graphicData>
                </a:graphic>
              </wp:anchor>
            </w:drawing>
          </mc:Choice>
          <mc:Fallback>
            <w:pict>
              <v:group id="Group 114" o:spid="_x0000_s1042" style="position:absolute;left:0;text-align:left;margin-left:258.75pt;margin-top:87.3pt;width:209.25pt;height:199.5pt;z-index:251779072" coordsize="26574,2533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">
                <v:shape id="Text Box 3" o:spid="_x0000_s1043" type="#_x0000_t202" style="position:absolute;left:190;top:20859;width:26099;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232B2D" w:rsidRPr="008400F4" w:rsidRDefault="00232B2D" w:rsidP="007620D4">
                        <w:pPr>
                          <w:pStyle w:val="a"/>
                          <w:rPr>
                            <w:rFonts w:ascii="Calibri" w:hAnsi="Calibri" w:cs="Calibri"/>
                            <w:noProof/>
                            <w:color w:val="000000" w:themeColor="text1"/>
                          </w:rPr>
                        </w:pPr>
                        <w:r w:rsidRPr="008400F4">
                          <w:rPr>
                            <w:rFonts w:ascii="Calibri" w:hAnsi="Calibri" w:cs="Calibri"/>
                          </w:rPr>
                          <w:t xml:space="preserve">Proficient bicycle riders </w:t>
                        </w:r>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v:shape id="Picture 26" o:spid="_x0000_s1044" type="#_x0000_t75" style="position:absolute;width:26574;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Ad6nBAAAA2wAAAA8AAABkcnMvZG93bnJldi54bWxEj0GLwjAUhO+C/yE8wYus6YrIbjWKLAji&#10;TS14fds8m2LzUpJY6783wsIeh5n5hlltetuIjnyoHSv4nGYgiEuna64UFOfdxxeIEJE1No5JwZMC&#10;bNbDwQpz7R58pO4UK5EgHHJUYGJscylDachimLqWOHlX5y3GJH0ltcdHgttGzrJsIS3WnBYMtvRj&#10;qLyd7lbB5Vz579/WdAdpJ9daF67Yzp1S41G/XYKI1Mf/8F97rxXMFvD+kn6AX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pAd6nBAAAA2wAAAA8AAAAAAAAAAAAAAAAAnwIA&#10;AGRycy9kb3ducmV2LnhtbFBLBQYAAAAABAAEAPcAAACNAwAAAAA=&#10;">
                  <v:imagedata r:id="rId22" o:title=""/>
                  <v:path arrowok="t"/>
                </v:shape>
                <w10:wrap type="tight"/>
              </v:group>
            </w:pict>
          </mc:Fallback>
        </mc:AlternateContent>
      </w:r>
      <w:r w:rsidR="00222964">
        <w:rPr>
          <w:rFonts w:ascii="Calibri" w:hAnsi="Calibri" w:cs="Calibri"/>
        </w:rPr>
        <w:t>Bic</w:t>
      </w:r>
      <w:r w:rsidR="00CA79AC" w:rsidRPr="00630830">
        <w:rPr>
          <w:rFonts w:ascii="Calibri" w:hAnsi="Calibri" w:cs="Calibri"/>
        </w:rPr>
        <w:t>yclist skill level also provides a wide variety of speeds and expected behavior</w:t>
      </w:r>
      <w:r w:rsidR="00C2091A" w:rsidRPr="00630830">
        <w:rPr>
          <w:rFonts w:ascii="Calibri" w:hAnsi="Calibri" w:cs="Calibri"/>
        </w:rPr>
        <w:t>s</w:t>
      </w:r>
      <w:r w:rsidR="00CA79AC" w:rsidRPr="00630830">
        <w:rPr>
          <w:rFonts w:ascii="Calibri" w:hAnsi="Calibri" w:cs="Calibri"/>
        </w:rPr>
        <w:t xml:space="preserve">. </w:t>
      </w:r>
      <w:r w:rsidR="00232B2D">
        <w:rPr>
          <w:rFonts w:ascii="Calibri" w:hAnsi="Calibri" w:cs="Calibri"/>
        </w:rPr>
        <w:t xml:space="preserve"> </w:t>
      </w:r>
      <w:r w:rsidR="00B23D22" w:rsidRPr="00630830">
        <w:rPr>
          <w:rFonts w:ascii="Calibri" w:hAnsi="Calibri" w:cs="Calibri"/>
        </w:rPr>
        <w:t>S</w:t>
      </w:r>
      <w:r w:rsidR="00CA79AC" w:rsidRPr="00630830">
        <w:rPr>
          <w:rFonts w:ascii="Calibri" w:hAnsi="Calibri" w:cs="Calibri"/>
        </w:rPr>
        <w:t xml:space="preserve">everal systems of bicyclist classification </w:t>
      </w:r>
      <w:r w:rsidR="00B23D22" w:rsidRPr="00630830">
        <w:rPr>
          <w:rFonts w:ascii="Calibri" w:hAnsi="Calibri" w:cs="Calibri"/>
        </w:rPr>
        <w:t xml:space="preserve">are </w:t>
      </w:r>
      <w:r w:rsidR="00CA79AC" w:rsidRPr="00630830">
        <w:rPr>
          <w:rFonts w:ascii="Calibri" w:hAnsi="Calibri" w:cs="Calibri"/>
        </w:rPr>
        <w:t xml:space="preserve">used within the bicycle planning and engineering professions. </w:t>
      </w:r>
      <w:r w:rsidR="00232B2D">
        <w:rPr>
          <w:rFonts w:ascii="Calibri" w:hAnsi="Calibri" w:cs="Calibri"/>
        </w:rPr>
        <w:t xml:space="preserve"> </w:t>
      </w:r>
      <w:r w:rsidR="00CA79AC" w:rsidRPr="00630830">
        <w:rPr>
          <w:rFonts w:ascii="Calibri" w:hAnsi="Calibri" w:cs="Calibri"/>
        </w:rPr>
        <w:t xml:space="preserve">These classifications can be helpful in understanding the characteristics and infrastructure preferences of different cyclists. </w:t>
      </w:r>
      <w:r w:rsidR="00232B2D">
        <w:rPr>
          <w:rFonts w:ascii="Calibri" w:hAnsi="Calibri" w:cs="Calibri"/>
        </w:rPr>
        <w:t xml:space="preserve"> </w:t>
      </w:r>
      <w:r w:rsidR="00CA79AC" w:rsidRPr="00630830">
        <w:rPr>
          <w:rFonts w:ascii="Calibri" w:hAnsi="Calibri" w:cs="Calibri"/>
        </w:rPr>
        <w:t xml:space="preserve">However, these classifications may change in type or proportion over time as infrastructure and culture evolve. </w:t>
      </w:r>
      <w:r w:rsidR="00232B2D">
        <w:rPr>
          <w:rFonts w:ascii="Calibri" w:hAnsi="Calibri" w:cs="Calibri"/>
        </w:rPr>
        <w:t xml:space="preserve"> </w:t>
      </w:r>
      <w:r w:rsidR="00CA79AC" w:rsidRPr="00630830">
        <w:rPr>
          <w:rFonts w:ascii="Calibri" w:hAnsi="Calibri" w:cs="Calibri"/>
        </w:rPr>
        <w:t xml:space="preserve">Bicycle infrastructure should </w:t>
      </w:r>
      <w:r w:rsidR="00C2091A" w:rsidRPr="00630830">
        <w:rPr>
          <w:rFonts w:ascii="Calibri" w:hAnsi="Calibri" w:cs="Calibri"/>
        </w:rPr>
        <w:t xml:space="preserve">use </w:t>
      </w:r>
      <w:r w:rsidR="00CA79AC" w:rsidRPr="00630830">
        <w:rPr>
          <w:rFonts w:ascii="Calibri" w:hAnsi="Calibri" w:cs="Calibri"/>
        </w:rPr>
        <w:t>plann</w:t>
      </w:r>
      <w:r w:rsidR="00C2091A" w:rsidRPr="00630830">
        <w:rPr>
          <w:rFonts w:ascii="Calibri" w:hAnsi="Calibri" w:cs="Calibri"/>
        </w:rPr>
        <w:t>ing</w:t>
      </w:r>
      <w:r w:rsidR="00CA79AC" w:rsidRPr="00630830">
        <w:rPr>
          <w:rFonts w:ascii="Calibri" w:hAnsi="Calibri" w:cs="Calibri"/>
        </w:rPr>
        <w:t xml:space="preserve"> and design</w:t>
      </w:r>
      <w:r w:rsidR="00C2091A" w:rsidRPr="00630830">
        <w:rPr>
          <w:rFonts w:ascii="Calibri" w:hAnsi="Calibri" w:cs="Calibri"/>
        </w:rPr>
        <w:t>ing options</w:t>
      </w:r>
      <w:r w:rsidR="00CA79AC" w:rsidRPr="00630830">
        <w:rPr>
          <w:rFonts w:ascii="Calibri" w:hAnsi="Calibri" w:cs="Calibri"/>
        </w:rPr>
        <w:t>, from shared roadways to separate facilities</w:t>
      </w:r>
      <w:r w:rsidR="00C2091A" w:rsidRPr="00630830">
        <w:rPr>
          <w:rFonts w:ascii="Calibri" w:hAnsi="Calibri" w:cs="Calibri"/>
        </w:rPr>
        <w:t>, to accommodate as many user types as possible</w:t>
      </w:r>
      <w:r w:rsidR="00CA79AC" w:rsidRPr="00630830">
        <w:rPr>
          <w:rFonts w:ascii="Calibri" w:hAnsi="Calibri" w:cs="Calibri"/>
        </w:rPr>
        <w:t xml:space="preserve"> </w:t>
      </w:r>
      <w:r w:rsidR="00C2091A" w:rsidRPr="00630830">
        <w:rPr>
          <w:rFonts w:ascii="Calibri" w:hAnsi="Calibri" w:cs="Calibri"/>
        </w:rPr>
        <w:t xml:space="preserve">and </w:t>
      </w:r>
      <w:r w:rsidR="00CA79AC" w:rsidRPr="00630830">
        <w:rPr>
          <w:rFonts w:ascii="Calibri" w:hAnsi="Calibri" w:cs="Calibri"/>
        </w:rPr>
        <w:t>to provide a comfortable experience for the greatest number of cyclists.</w:t>
      </w:r>
    </w:p>
    <w:p w:rsidR="005940C7" w:rsidRPr="00630830" w:rsidRDefault="005940C7" w:rsidP="00B80032">
      <w:pPr>
        <w:rPr>
          <w:rFonts w:ascii="Calibri" w:hAnsi="Calibri" w:cs="Calibri"/>
          <w:color w:val="000000" w:themeColor="text1"/>
        </w:rPr>
      </w:pPr>
    </w:p>
    <w:p w:rsidR="00CA79AC" w:rsidRPr="00630830" w:rsidRDefault="00CA79AC" w:rsidP="00B80032">
      <w:pPr>
        <w:rPr>
          <w:rFonts w:ascii="Calibri" w:hAnsi="Calibri" w:cs="Calibri"/>
          <w:color w:val="000000" w:themeColor="text1"/>
        </w:rPr>
      </w:pPr>
      <w:r w:rsidRPr="00630830">
        <w:rPr>
          <w:rFonts w:ascii="Calibri" w:hAnsi="Calibri" w:cs="Calibri"/>
          <w:color w:val="000000" w:themeColor="text1"/>
        </w:rPr>
        <w:t>A classification system developed by the City of Portland, Oregon</w:t>
      </w:r>
      <w:r w:rsidR="00C2091A" w:rsidRPr="00630830">
        <w:rPr>
          <w:rFonts w:ascii="Calibri" w:hAnsi="Calibri" w:cs="Calibri"/>
          <w:color w:val="000000" w:themeColor="text1"/>
        </w:rPr>
        <w:t>,</w:t>
      </w:r>
      <w:r w:rsidRPr="00630830">
        <w:rPr>
          <w:rFonts w:ascii="Calibri" w:hAnsi="Calibri" w:cs="Calibri"/>
          <w:color w:val="000000" w:themeColor="text1"/>
        </w:rPr>
        <w:t xml:space="preserve"> provides the following bicycle user types:</w:t>
      </w:r>
    </w:p>
    <w:p w:rsidR="003C19B3" w:rsidRPr="00630830" w:rsidRDefault="003C19B3" w:rsidP="00B80032">
      <w:pPr>
        <w:rPr>
          <w:rFonts w:ascii="Calibri" w:hAnsi="Calibri" w:cs="Calibri"/>
          <w:color w:val="000000" w:themeColor="text1"/>
        </w:rPr>
      </w:pPr>
    </w:p>
    <w:p w:rsidR="00CA79AC" w:rsidRPr="00630830" w:rsidRDefault="00163728" w:rsidP="00B80032">
      <w:pPr>
        <w:pStyle w:val="ListParagraph"/>
        <w:numPr>
          <w:ilvl w:val="0"/>
          <w:numId w:val="42"/>
        </w:numPr>
        <w:rPr>
          <w:rFonts w:ascii="Calibri" w:hAnsi="Calibri" w:cs="Calibri"/>
          <w:color w:val="000000" w:themeColor="text1"/>
        </w:rPr>
      </w:pPr>
      <w:r w:rsidRPr="00630830">
        <w:rPr>
          <w:rFonts w:ascii="Calibri" w:hAnsi="Calibri" w:cs="Calibri"/>
          <w:b/>
        </w:rPr>
        <w:t>Strong and Fearless</w:t>
      </w:r>
      <w:r w:rsidR="00D844ED" w:rsidRPr="00630830">
        <w:rPr>
          <w:rFonts w:ascii="Calibri" w:hAnsi="Calibri" w:cs="Calibri"/>
          <w:b/>
        </w:rPr>
        <w:t>.</w:t>
      </w:r>
      <w:r w:rsidR="008F7E7C" w:rsidRPr="00630830">
        <w:rPr>
          <w:rStyle w:val="ManualHeading3Char"/>
          <w:rFonts w:ascii="Calibri" w:hAnsi="Calibri" w:cs="Calibri"/>
          <w:u w:val="none"/>
        </w:rPr>
        <w:t xml:space="preserve"> </w:t>
      </w:r>
      <w:r w:rsidR="00232B2D">
        <w:rPr>
          <w:rStyle w:val="ManualHeading3Char"/>
          <w:rFonts w:ascii="Calibri" w:hAnsi="Calibri" w:cs="Calibri"/>
          <w:u w:val="none"/>
        </w:rPr>
        <w:t xml:space="preserve"> </w:t>
      </w:r>
      <w:r w:rsidR="005733E7" w:rsidRPr="00630830">
        <w:rPr>
          <w:rStyle w:val="ManualHeading3Char"/>
          <w:rFonts w:ascii="Calibri" w:hAnsi="Calibri" w:cs="Calibri"/>
          <w:u w:val="none"/>
        </w:rPr>
        <w:t>Bicyclists</w:t>
      </w:r>
      <w:r w:rsidR="00CA79AC" w:rsidRPr="00630830">
        <w:rPr>
          <w:rFonts w:ascii="Calibri" w:hAnsi="Calibri" w:cs="Calibri"/>
          <w:color w:val="000000" w:themeColor="text1"/>
        </w:rPr>
        <w:t xml:space="preserve"> who will ride anywhere regardless of roadway conditions. </w:t>
      </w:r>
      <w:r w:rsidR="00232B2D">
        <w:rPr>
          <w:rFonts w:ascii="Calibri" w:hAnsi="Calibri" w:cs="Calibri"/>
          <w:color w:val="000000" w:themeColor="text1"/>
        </w:rPr>
        <w:t xml:space="preserve"> </w:t>
      </w:r>
      <w:r w:rsidR="00CA79AC" w:rsidRPr="00630830">
        <w:rPr>
          <w:rFonts w:ascii="Calibri" w:hAnsi="Calibri" w:cs="Calibri"/>
          <w:color w:val="000000" w:themeColor="text1"/>
        </w:rPr>
        <w:t>These bicyclists can ride faster than other user types, prefer direct routes</w:t>
      </w:r>
      <w:r w:rsidR="00C2091A" w:rsidRPr="00630830">
        <w:rPr>
          <w:rFonts w:ascii="Calibri" w:hAnsi="Calibri" w:cs="Calibri"/>
          <w:color w:val="000000" w:themeColor="text1"/>
        </w:rPr>
        <w:t>,</w:t>
      </w:r>
      <w:r w:rsidR="00CA79AC" w:rsidRPr="00630830">
        <w:rPr>
          <w:rFonts w:ascii="Calibri" w:hAnsi="Calibri" w:cs="Calibri"/>
          <w:color w:val="000000" w:themeColor="text1"/>
        </w:rPr>
        <w:t xml:space="preserve"> </w:t>
      </w:r>
      <w:r w:rsidR="00CA79AC" w:rsidRPr="00630830">
        <w:rPr>
          <w:rFonts w:ascii="Calibri" w:hAnsi="Calibri" w:cs="Calibri"/>
          <w:color w:val="000000" w:themeColor="text1"/>
        </w:rPr>
        <w:lastRenderedPageBreak/>
        <w:t>and will typically choose roadway</w:t>
      </w:r>
      <w:r w:rsidR="00BA6A10" w:rsidRPr="00630830">
        <w:rPr>
          <w:rFonts w:ascii="Calibri" w:hAnsi="Calibri" w:cs="Calibri"/>
          <w:color w:val="000000" w:themeColor="text1"/>
        </w:rPr>
        <w:t>s</w:t>
      </w:r>
      <w:r w:rsidR="00CA79AC" w:rsidRPr="00630830">
        <w:rPr>
          <w:rFonts w:ascii="Calibri" w:hAnsi="Calibri" w:cs="Calibri"/>
          <w:color w:val="000000" w:themeColor="text1"/>
        </w:rPr>
        <w:t xml:space="preserve">, even if shared with vehicles, over separate bicycle facilities such as </w:t>
      </w:r>
      <w:r w:rsidR="00222964">
        <w:rPr>
          <w:rFonts w:ascii="Calibri" w:hAnsi="Calibri" w:cs="Calibri"/>
          <w:color w:val="000000" w:themeColor="text1"/>
        </w:rPr>
        <w:t xml:space="preserve">shared-use </w:t>
      </w:r>
      <w:r w:rsidR="00CA79AC" w:rsidRPr="00630830">
        <w:rPr>
          <w:rFonts w:ascii="Calibri" w:hAnsi="Calibri" w:cs="Calibri"/>
          <w:color w:val="000000" w:themeColor="text1"/>
        </w:rPr>
        <w:t>paths.</w:t>
      </w:r>
      <w:r w:rsidR="005733E7" w:rsidRPr="00630830">
        <w:rPr>
          <w:rFonts w:ascii="Calibri" w:hAnsi="Calibri" w:cs="Calibri"/>
          <w:color w:val="000000" w:themeColor="text1"/>
        </w:rPr>
        <w:t xml:space="preserve"> </w:t>
      </w:r>
      <w:r w:rsidR="00232B2D">
        <w:rPr>
          <w:rFonts w:ascii="Calibri" w:hAnsi="Calibri" w:cs="Calibri"/>
          <w:color w:val="000000" w:themeColor="text1"/>
        </w:rPr>
        <w:t xml:space="preserve"> </w:t>
      </w:r>
      <w:r w:rsidR="00222964">
        <w:rPr>
          <w:rFonts w:ascii="Calibri" w:hAnsi="Calibri" w:cs="Calibri"/>
          <w:color w:val="000000" w:themeColor="text1"/>
        </w:rPr>
        <w:t>This bicyclist type comprises a v</w:t>
      </w:r>
      <w:r w:rsidR="005733E7" w:rsidRPr="00630830">
        <w:rPr>
          <w:rFonts w:ascii="Calibri" w:hAnsi="Calibri" w:cs="Calibri"/>
          <w:color w:val="000000" w:themeColor="text1"/>
        </w:rPr>
        <w:t xml:space="preserve">ery low percentage of </w:t>
      </w:r>
      <w:r w:rsidR="008F7E7C" w:rsidRPr="00630830">
        <w:rPr>
          <w:rFonts w:ascii="Calibri" w:hAnsi="Calibri" w:cs="Calibri"/>
          <w:color w:val="000000" w:themeColor="text1"/>
        </w:rPr>
        <w:t xml:space="preserve">the </w:t>
      </w:r>
      <w:r w:rsidR="005733E7" w:rsidRPr="00630830">
        <w:rPr>
          <w:rFonts w:ascii="Calibri" w:hAnsi="Calibri" w:cs="Calibri"/>
          <w:color w:val="000000" w:themeColor="text1"/>
        </w:rPr>
        <w:t xml:space="preserve">population. </w:t>
      </w:r>
    </w:p>
    <w:p w:rsidR="00CA79AC" w:rsidRPr="00630830" w:rsidRDefault="00B23D22" w:rsidP="00B80032">
      <w:pPr>
        <w:pStyle w:val="ListParagraph"/>
        <w:numPr>
          <w:ilvl w:val="0"/>
          <w:numId w:val="42"/>
        </w:numPr>
        <w:rPr>
          <w:rFonts w:ascii="Calibri" w:hAnsi="Calibri" w:cs="Calibri"/>
          <w:color w:val="000000" w:themeColor="text1"/>
        </w:rPr>
      </w:pPr>
      <w:r w:rsidRPr="00630830">
        <w:rPr>
          <w:rFonts w:ascii="Calibri" w:hAnsi="Calibri" w:cs="Calibri"/>
          <w:b/>
        </w:rPr>
        <w:t>Enthused and</w:t>
      </w:r>
      <w:r w:rsidR="00163728" w:rsidRPr="00630830">
        <w:rPr>
          <w:rFonts w:ascii="Calibri" w:hAnsi="Calibri" w:cs="Calibri"/>
          <w:b/>
        </w:rPr>
        <w:t xml:space="preserve"> Confident</w:t>
      </w:r>
      <w:r w:rsidR="00D844ED" w:rsidRPr="00630830">
        <w:rPr>
          <w:rStyle w:val="ManualHeading2Char"/>
          <w:rFonts w:ascii="Calibri" w:hAnsi="Calibri" w:cs="Calibri"/>
          <w:b w:val="0"/>
        </w:rPr>
        <w:t>.</w:t>
      </w:r>
      <w:r w:rsidR="00CA79AC" w:rsidRPr="00630830">
        <w:rPr>
          <w:rFonts w:ascii="Calibri" w:hAnsi="Calibri" w:cs="Calibri"/>
          <w:b/>
          <w:bCs/>
          <w:color w:val="000000" w:themeColor="text1"/>
        </w:rPr>
        <w:t xml:space="preserve"> </w:t>
      </w:r>
      <w:r w:rsidR="00232B2D">
        <w:rPr>
          <w:rFonts w:ascii="Calibri" w:hAnsi="Calibri" w:cs="Calibri"/>
          <w:b/>
          <w:bCs/>
          <w:color w:val="000000" w:themeColor="text1"/>
        </w:rPr>
        <w:t xml:space="preserve"> </w:t>
      </w:r>
      <w:r w:rsidR="00CA79AC" w:rsidRPr="00630830">
        <w:rPr>
          <w:rFonts w:ascii="Calibri" w:hAnsi="Calibri" w:cs="Calibri"/>
          <w:color w:val="000000" w:themeColor="text1"/>
        </w:rPr>
        <w:t xml:space="preserve">This group encompasses intermediate </w:t>
      </w:r>
      <w:r w:rsidR="00222964">
        <w:rPr>
          <w:rFonts w:ascii="Calibri" w:hAnsi="Calibri" w:cs="Calibri"/>
          <w:color w:val="000000" w:themeColor="text1"/>
        </w:rPr>
        <w:t>bi</w:t>
      </w:r>
      <w:r w:rsidR="00CA79AC" w:rsidRPr="00630830">
        <w:rPr>
          <w:rFonts w:ascii="Calibri" w:hAnsi="Calibri" w:cs="Calibri"/>
          <w:color w:val="000000" w:themeColor="text1"/>
        </w:rPr>
        <w:t>cyclists who are mostly comfortable riding on all types of bicycle facilities but will usually prefer low traffic streets</w:t>
      </w:r>
      <w:r w:rsidR="00BA6A10" w:rsidRPr="00630830">
        <w:rPr>
          <w:rFonts w:ascii="Calibri" w:hAnsi="Calibri" w:cs="Calibri"/>
          <w:color w:val="000000" w:themeColor="text1"/>
        </w:rPr>
        <w:t>, bike lanes</w:t>
      </w:r>
      <w:r w:rsidR="00910F37" w:rsidRPr="00630830">
        <w:rPr>
          <w:rFonts w:ascii="Calibri" w:hAnsi="Calibri" w:cs="Calibri"/>
          <w:color w:val="000000" w:themeColor="text1"/>
        </w:rPr>
        <w:t>,</w:t>
      </w:r>
      <w:r w:rsidR="00CA79AC" w:rsidRPr="00630830">
        <w:rPr>
          <w:rFonts w:ascii="Calibri" w:hAnsi="Calibri" w:cs="Calibri"/>
          <w:color w:val="000000" w:themeColor="text1"/>
        </w:rPr>
        <w:t xml:space="preserve"> or separate paths when available. </w:t>
      </w:r>
      <w:r w:rsidR="00232B2D">
        <w:rPr>
          <w:rFonts w:ascii="Calibri" w:hAnsi="Calibri" w:cs="Calibri"/>
          <w:color w:val="000000" w:themeColor="text1"/>
        </w:rPr>
        <w:t xml:space="preserve"> </w:t>
      </w:r>
      <w:r w:rsidR="00CA79AC" w:rsidRPr="00630830">
        <w:rPr>
          <w:rFonts w:ascii="Calibri" w:hAnsi="Calibri" w:cs="Calibri"/>
          <w:color w:val="000000" w:themeColor="text1"/>
        </w:rPr>
        <w:t>They may deviate from a more direct route in favor of a preferred facility type.</w:t>
      </w:r>
      <w:r w:rsidR="00232B2D">
        <w:rPr>
          <w:rFonts w:ascii="Calibri" w:hAnsi="Calibri" w:cs="Calibri"/>
          <w:color w:val="000000" w:themeColor="text1"/>
        </w:rPr>
        <w:t xml:space="preserve"> </w:t>
      </w:r>
      <w:r w:rsidR="00CA79AC" w:rsidRPr="00630830">
        <w:rPr>
          <w:rFonts w:ascii="Calibri" w:hAnsi="Calibri" w:cs="Calibri"/>
          <w:color w:val="000000" w:themeColor="text1"/>
        </w:rPr>
        <w:t xml:space="preserve"> This group includes commuters, utilitarian cyclists</w:t>
      </w:r>
      <w:r w:rsidR="00910F37" w:rsidRPr="00630830">
        <w:rPr>
          <w:rFonts w:ascii="Calibri" w:hAnsi="Calibri" w:cs="Calibri"/>
          <w:color w:val="000000" w:themeColor="text1"/>
        </w:rPr>
        <w:t>,</w:t>
      </w:r>
      <w:r w:rsidR="00BA6A10" w:rsidRPr="00630830">
        <w:rPr>
          <w:rFonts w:ascii="Calibri" w:hAnsi="Calibri" w:cs="Calibri"/>
          <w:color w:val="000000" w:themeColor="text1"/>
        </w:rPr>
        <w:t xml:space="preserve"> and</w:t>
      </w:r>
      <w:r w:rsidR="00CA79AC" w:rsidRPr="00630830">
        <w:rPr>
          <w:rFonts w:ascii="Calibri" w:hAnsi="Calibri" w:cs="Calibri"/>
          <w:color w:val="000000" w:themeColor="text1"/>
        </w:rPr>
        <w:t xml:space="preserve"> recreational</w:t>
      </w:r>
      <w:r w:rsidR="009E4451" w:rsidRPr="00630830">
        <w:rPr>
          <w:rFonts w:ascii="Calibri" w:hAnsi="Calibri" w:cs="Calibri"/>
          <w:color w:val="000000" w:themeColor="text1"/>
        </w:rPr>
        <w:t xml:space="preserve"> riders</w:t>
      </w:r>
      <w:r w:rsidR="00CA79AC" w:rsidRPr="00630830">
        <w:rPr>
          <w:rFonts w:ascii="Calibri" w:hAnsi="Calibri" w:cs="Calibri"/>
          <w:color w:val="000000" w:themeColor="text1"/>
        </w:rPr>
        <w:t>,</w:t>
      </w:r>
      <w:r w:rsidRPr="00630830">
        <w:rPr>
          <w:rFonts w:ascii="Calibri" w:hAnsi="Calibri" w:cs="Calibri"/>
          <w:color w:val="000000" w:themeColor="text1"/>
        </w:rPr>
        <w:t xml:space="preserve"> and</w:t>
      </w:r>
      <w:r w:rsidR="005733E7" w:rsidRPr="00630830">
        <w:rPr>
          <w:rFonts w:ascii="Calibri" w:hAnsi="Calibri" w:cs="Calibri"/>
          <w:color w:val="000000" w:themeColor="text1"/>
        </w:rPr>
        <w:t xml:space="preserve"> </w:t>
      </w:r>
      <w:r w:rsidR="009E36B0" w:rsidRPr="00630830">
        <w:rPr>
          <w:rFonts w:ascii="Calibri" w:hAnsi="Calibri" w:cs="Calibri"/>
          <w:color w:val="000000" w:themeColor="text1"/>
        </w:rPr>
        <w:t xml:space="preserve">probably </w:t>
      </w:r>
      <w:r w:rsidR="005733E7" w:rsidRPr="00630830">
        <w:rPr>
          <w:rFonts w:ascii="Calibri" w:hAnsi="Calibri" w:cs="Calibri"/>
          <w:color w:val="000000" w:themeColor="text1"/>
        </w:rPr>
        <w:t>represent</w:t>
      </w:r>
      <w:r w:rsidRPr="00630830">
        <w:rPr>
          <w:rFonts w:ascii="Calibri" w:hAnsi="Calibri" w:cs="Calibri"/>
          <w:color w:val="000000" w:themeColor="text1"/>
        </w:rPr>
        <w:t>s</w:t>
      </w:r>
      <w:r w:rsidR="005733E7" w:rsidRPr="00630830">
        <w:rPr>
          <w:rFonts w:ascii="Calibri" w:hAnsi="Calibri" w:cs="Calibri"/>
          <w:color w:val="000000" w:themeColor="text1"/>
        </w:rPr>
        <w:t xml:space="preserve"> </w:t>
      </w:r>
      <w:r w:rsidR="009E36B0" w:rsidRPr="00630830">
        <w:rPr>
          <w:rFonts w:ascii="Calibri" w:hAnsi="Calibri" w:cs="Calibri"/>
          <w:color w:val="000000" w:themeColor="text1"/>
        </w:rPr>
        <w:t>less than</w:t>
      </w:r>
      <w:r w:rsidR="006A7816" w:rsidRPr="00630830">
        <w:rPr>
          <w:rFonts w:ascii="Calibri" w:hAnsi="Calibri" w:cs="Calibri"/>
          <w:color w:val="000000" w:themeColor="text1"/>
        </w:rPr>
        <w:t xml:space="preserve"> </w:t>
      </w:r>
      <w:r w:rsidRPr="00630830">
        <w:rPr>
          <w:rFonts w:ascii="Calibri" w:hAnsi="Calibri" w:cs="Calibri"/>
          <w:color w:val="000000" w:themeColor="text1"/>
        </w:rPr>
        <w:t>10 percent</w:t>
      </w:r>
      <w:r w:rsidR="005733E7" w:rsidRPr="00630830">
        <w:rPr>
          <w:rFonts w:ascii="Calibri" w:hAnsi="Calibri" w:cs="Calibri"/>
          <w:color w:val="000000" w:themeColor="text1"/>
        </w:rPr>
        <w:t xml:space="preserve"> of the population.</w:t>
      </w:r>
    </w:p>
    <w:p w:rsidR="00CA79AC" w:rsidRPr="00630830" w:rsidRDefault="00C02FF3" w:rsidP="00B80032">
      <w:pPr>
        <w:pStyle w:val="ListParagraph"/>
        <w:numPr>
          <w:ilvl w:val="0"/>
          <w:numId w:val="42"/>
        </w:numPr>
        <w:rPr>
          <w:rFonts w:ascii="Calibri" w:hAnsi="Calibri" w:cs="Calibri"/>
          <w:color w:val="000000" w:themeColor="text1"/>
        </w:rPr>
      </w:pPr>
      <w:r>
        <w:rPr>
          <w:rFonts w:ascii="Calibri" w:hAnsi="Calibri" w:cs="Calibri"/>
          <w:b/>
          <w:noProof/>
        </w:rPr>
        <mc:AlternateContent>
          <mc:Choice Requires="wpg">
            <w:drawing>
              <wp:anchor distT="0" distB="0" distL="114300" distR="114300" simplePos="0" relativeHeight="251780096" behindDoc="0" locked="0" layoutInCell="1" allowOverlap="1" wp14:anchorId="3486BB2A" wp14:editId="2FC71D04">
                <wp:simplePos x="0" y="0"/>
                <wp:positionH relativeFrom="column">
                  <wp:posOffset>2638425</wp:posOffset>
                </wp:positionH>
                <wp:positionV relativeFrom="paragraph">
                  <wp:posOffset>55880</wp:posOffset>
                </wp:positionV>
                <wp:extent cx="3467100" cy="3100705"/>
                <wp:effectExtent l="0" t="0" r="0" b="4445"/>
                <wp:wrapTight wrapText="bothSides">
                  <wp:wrapPolygon edited="0">
                    <wp:start x="0" y="0"/>
                    <wp:lineTo x="0" y="21498"/>
                    <wp:lineTo x="21363" y="21498"/>
                    <wp:lineTo x="21481" y="18181"/>
                    <wp:lineTo x="21481" y="0"/>
                    <wp:lineTo x="0" y="0"/>
                  </wp:wrapPolygon>
                </wp:wrapTight>
                <wp:docPr id="115" name="Group 115"/>
                <wp:cNvGraphicFramePr/>
                <a:graphic xmlns:a="http://schemas.openxmlformats.org/drawingml/2006/main">
                  <a:graphicData uri="http://schemas.microsoft.com/office/word/2010/wordprocessingGroup">
                    <wpg:wgp>
                      <wpg:cNvGrpSpPr/>
                      <wpg:grpSpPr>
                        <a:xfrm>
                          <a:off x="0" y="0"/>
                          <a:ext cx="3467100" cy="3100705"/>
                          <a:chOff x="0" y="0"/>
                          <a:chExt cx="3467100" cy="3100705"/>
                        </a:xfrm>
                      </wpg:grpSpPr>
                      <wps:wsp>
                        <wps:cNvPr id="104" name="Text Box 4"/>
                        <wps:cNvSpPr txBox="1">
                          <a:spLocks noChangeArrowheads="1"/>
                        </wps:cNvSpPr>
                        <wps:spPr bwMode="auto">
                          <a:xfrm>
                            <a:off x="9525" y="2657475"/>
                            <a:ext cx="3390900" cy="44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7620D4">
                              <w:pPr>
                                <w:pStyle w:val="a"/>
                                <w:rPr>
                                  <w:rFonts w:ascii="Calibri" w:hAnsi="Calibri" w:cs="Calibri"/>
                                </w:rPr>
                              </w:pPr>
                              <w:r w:rsidRPr="008400F4">
                                <w:rPr>
                                  <w:rFonts w:ascii="Calibri" w:hAnsi="Calibri" w:cs="Calibri"/>
                                </w:rPr>
                                <w:t>Less-experienced bicycle riders prefer paths</w:t>
                              </w:r>
                            </w:p>
                            <w:p w:rsidR="00232B2D" w:rsidRPr="008400F4" w:rsidRDefault="00232B2D" w:rsidP="007620D4">
                              <w:pPr>
                                <w:pStyle w:val="a"/>
                                <w:rPr>
                                  <w:rFonts w:ascii="Calibri" w:hAnsi="Calibri" w:cs="Calibri"/>
                                  <w:noProof/>
                                  <w:color w:val="000000" w:themeColor="text1"/>
                                </w:rPr>
                              </w:pPr>
                              <w:r w:rsidRPr="008400F4">
                                <w:rPr>
                                  <w:rFonts w:ascii="Calibri" w:hAnsi="Calibri" w:cs="Calibri"/>
                                </w:rP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pic:pic xmlns:pic="http://schemas.openxmlformats.org/drawingml/2006/picture">
                        <pic:nvPicPr>
                          <pic:cNvPr id="41" name="Picture 4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467100" cy="2600325"/>
                          </a:xfrm>
                          <a:prstGeom prst="rect">
                            <a:avLst/>
                          </a:prstGeom>
                        </pic:spPr>
                      </pic:pic>
                    </wpg:wgp>
                  </a:graphicData>
                </a:graphic>
              </wp:anchor>
            </w:drawing>
          </mc:Choice>
          <mc:Fallback>
            <w:pict>
              <v:group id="Group 115" o:spid="_x0000_s1045" style="position:absolute;left:0;text-align:left;margin-left:207.75pt;margin-top:4.4pt;width:273pt;height:244.15pt;z-index:251780096" coordsize="34671,310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">
                <v:shape id="Text Box 4" o:spid="_x0000_s1046" type="#_x0000_t202" style="position:absolute;left:95;top:26574;width:33909;height:4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X7MIA&#10;AADcAAAADwAAAGRycy9kb3ducmV2LnhtbERPTWsCMRC9F/wPYYTeamIp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5VfswgAAANwAAAAPAAAAAAAAAAAAAAAAAJgCAABkcnMvZG93&#10;bnJldi54bWxQSwUGAAAAAAQABAD1AAAAhwMAAAAA&#10;" filled="f" stroked="f">
                  <v:textbox inset="0,0,0,0">
                    <w:txbxContent>
                      <w:p w:rsidR="00232B2D" w:rsidRPr="008400F4" w:rsidRDefault="00232B2D" w:rsidP="007620D4">
                        <w:pPr>
                          <w:pStyle w:val="a"/>
                          <w:rPr>
                            <w:rFonts w:ascii="Calibri" w:hAnsi="Calibri" w:cs="Calibri"/>
                          </w:rPr>
                        </w:pPr>
                        <w:r w:rsidRPr="008400F4">
                          <w:rPr>
                            <w:rFonts w:ascii="Calibri" w:hAnsi="Calibri" w:cs="Calibri"/>
                          </w:rPr>
                          <w:t>Less-experienced bicycle riders prefer paths</w:t>
                        </w:r>
                      </w:p>
                      <w:p w:rsidR="00232B2D" w:rsidRPr="008400F4" w:rsidRDefault="00232B2D" w:rsidP="007620D4">
                        <w:pPr>
                          <w:pStyle w:val="a"/>
                          <w:rPr>
                            <w:rFonts w:ascii="Calibri" w:hAnsi="Calibri" w:cs="Calibri"/>
                            <w:noProof/>
                            <w:color w:val="000000" w:themeColor="text1"/>
                          </w:rPr>
                        </w:pPr>
                        <w:r w:rsidRPr="008400F4">
                          <w:rPr>
                            <w:rFonts w:ascii="Calibri" w:hAnsi="Calibri" w:cs="Calibri"/>
                          </w:rP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v:shape id="Picture 41" o:spid="_x0000_s1047" type="#_x0000_t75" style="position:absolute;width:34671;height:26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nOj/AAAAA2wAAAA8AAABkcnMvZG93bnJldi54bWxEj82KAjEQhO/CvkNowZsmisoyaxSR3UWP&#10;/lz21kzaybCTzjCJGt/eCILHoqq+ohar5BpxpS7UnjWMRwoEcelNzZWG0/Fn+AkiRGSDjWfScKcA&#10;q+VHb4GF8Tfe0/UQK5EhHArUYGNsCylDaclhGPmWOHtn3zmMWXaVNB3eMtw1cqLUXDqsOS9YbGlj&#10;qfw/XJyGpDZ/u/i939mzmv3ea0M2bUnrQT+tv0BESvEdfrW3RsN0DM8v+Qf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mc6P8AAAADbAAAADwAAAAAAAAAAAAAAAACfAgAA&#10;ZHJzL2Rvd25yZXYueG1sUEsFBgAAAAAEAAQA9wAAAIwDAAAAAA==&#10;">
                  <v:imagedata r:id="rId24" o:title=""/>
                  <v:path arrowok="t"/>
                </v:shape>
                <w10:wrap type="tight"/>
              </v:group>
            </w:pict>
          </mc:Fallback>
        </mc:AlternateContent>
      </w:r>
      <w:r w:rsidR="00B23D22" w:rsidRPr="00630830">
        <w:rPr>
          <w:rFonts w:ascii="Calibri" w:hAnsi="Calibri" w:cs="Calibri"/>
          <w:b/>
        </w:rPr>
        <w:t>Interested b</w:t>
      </w:r>
      <w:r w:rsidR="00163728" w:rsidRPr="00630830">
        <w:rPr>
          <w:rFonts w:ascii="Calibri" w:hAnsi="Calibri" w:cs="Calibri"/>
          <w:b/>
        </w:rPr>
        <w:t>ut Concerned</w:t>
      </w:r>
      <w:r w:rsidR="00D844ED" w:rsidRPr="00630830">
        <w:rPr>
          <w:rFonts w:ascii="Calibri" w:hAnsi="Calibri" w:cs="Calibri"/>
          <w:b/>
        </w:rPr>
        <w:t>.</w:t>
      </w:r>
      <w:r w:rsidR="00CA79AC" w:rsidRPr="00630830">
        <w:rPr>
          <w:rFonts w:ascii="Calibri" w:hAnsi="Calibri" w:cs="Calibri"/>
          <w:b/>
          <w:bCs/>
          <w:color w:val="000000" w:themeColor="text1"/>
        </w:rPr>
        <w:t xml:space="preserve"> </w:t>
      </w:r>
      <w:r w:rsidR="00232B2D">
        <w:rPr>
          <w:rFonts w:ascii="Calibri" w:hAnsi="Calibri" w:cs="Calibri"/>
          <w:b/>
          <w:bCs/>
          <w:color w:val="000000" w:themeColor="text1"/>
        </w:rPr>
        <w:t xml:space="preserve"> </w:t>
      </w:r>
      <w:r w:rsidR="00CA79AC" w:rsidRPr="00630830">
        <w:rPr>
          <w:rFonts w:ascii="Calibri" w:hAnsi="Calibri" w:cs="Calibri"/>
          <w:color w:val="000000" w:themeColor="text1"/>
        </w:rPr>
        <w:t>This user type makes up the bulk</w:t>
      </w:r>
      <w:r w:rsidR="00B23D22" w:rsidRPr="00630830">
        <w:rPr>
          <w:rFonts w:ascii="Calibri" w:hAnsi="Calibri" w:cs="Calibri"/>
          <w:color w:val="000000" w:themeColor="text1"/>
        </w:rPr>
        <w:t xml:space="preserve"> (likely between half and two-thirds</w:t>
      </w:r>
      <w:r w:rsidR="00A228E5" w:rsidRPr="00630830">
        <w:rPr>
          <w:rFonts w:ascii="Calibri" w:hAnsi="Calibri" w:cs="Calibri"/>
          <w:color w:val="000000" w:themeColor="text1"/>
        </w:rPr>
        <w:t>)</w:t>
      </w:r>
      <w:r w:rsidR="00CA79AC" w:rsidRPr="00630830">
        <w:rPr>
          <w:rFonts w:ascii="Calibri" w:hAnsi="Calibri" w:cs="Calibri"/>
          <w:color w:val="000000" w:themeColor="text1"/>
        </w:rPr>
        <w:t xml:space="preserve"> of the cycling or potential cycling population</w:t>
      </w:r>
      <w:r w:rsidR="005733E7" w:rsidRPr="00630830">
        <w:rPr>
          <w:rFonts w:ascii="Calibri" w:hAnsi="Calibri" w:cs="Calibri"/>
          <w:color w:val="000000" w:themeColor="text1"/>
        </w:rPr>
        <w:t>.</w:t>
      </w:r>
      <w:r w:rsidR="00CA79AC" w:rsidRPr="00630830">
        <w:rPr>
          <w:rFonts w:ascii="Calibri" w:hAnsi="Calibri" w:cs="Calibri"/>
          <w:color w:val="000000" w:themeColor="text1"/>
        </w:rPr>
        <w:t xml:space="preserve"> </w:t>
      </w:r>
      <w:r w:rsidR="00232B2D">
        <w:rPr>
          <w:rFonts w:ascii="Calibri" w:hAnsi="Calibri" w:cs="Calibri"/>
          <w:color w:val="000000" w:themeColor="text1"/>
        </w:rPr>
        <w:t xml:space="preserve"> </w:t>
      </w:r>
      <w:r w:rsidR="005733E7" w:rsidRPr="00630830">
        <w:rPr>
          <w:rFonts w:ascii="Calibri" w:hAnsi="Calibri" w:cs="Calibri"/>
          <w:color w:val="000000" w:themeColor="text1"/>
        </w:rPr>
        <w:t>T</w:t>
      </w:r>
      <w:r w:rsidR="00CA79AC" w:rsidRPr="00630830">
        <w:rPr>
          <w:rFonts w:ascii="Calibri" w:hAnsi="Calibri" w:cs="Calibri"/>
          <w:color w:val="000000" w:themeColor="text1"/>
        </w:rPr>
        <w:t xml:space="preserve">hey are cyclists who typically ride only on low traffic streets or paths under favorable conditions and weather. </w:t>
      </w:r>
      <w:r w:rsidR="00232B2D">
        <w:rPr>
          <w:rFonts w:ascii="Calibri" w:hAnsi="Calibri" w:cs="Calibri"/>
          <w:color w:val="000000" w:themeColor="text1"/>
        </w:rPr>
        <w:t xml:space="preserve"> </w:t>
      </w:r>
      <w:r w:rsidR="00CA79AC" w:rsidRPr="00630830">
        <w:rPr>
          <w:rFonts w:ascii="Calibri" w:hAnsi="Calibri" w:cs="Calibri"/>
          <w:color w:val="000000" w:themeColor="text1"/>
        </w:rPr>
        <w:t xml:space="preserve">They perceive traffic and safety as significant barriers towards increased use of cycling. These </w:t>
      </w:r>
      <w:r w:rsidR="00B23D22" w:rsidRPr="00630830">
        <w:rPr>
          <w:rFonts w:ascii="Calibri" w:hAnsi="Calibri" w:cs="Calibri"/>
          <w:color w:val="000000" w:themeColor="text1"/>
        </w:rPr>
        <w:t>cyclists may become “Enthused and</w:t>
      </w:r>
      <w:r w:rsidR="00CA79AC" w:rsidRPr="00630830">
        <w:rPr>
          <w:rFonts w:ascii="Calibri" w:hAnsi="Calibri" w:cs="Calibri"/>
          <w:color w:val="000000" w:themeColor="text1"/>
        </w:rPr>
        <w:t xml:space="preserve"> Confident” with encouragement, education</w:t>
      </w:r>
      <w:r w:rsidR="00A228E5" w:rsidRPr="00630830">
        <w:rPr>
          <w:rFonts w:ascii="Calibri" w:hAnsi="Calibri" w:cs="Calibri"/>
          <w:color w:val="000000" w:themeColor="text1"/>
        </w:rPr>
        <w:t>,</w:t>
      </w:r>
      <w:r w:rsidR="00CA79AC" w:rsidRPr="00630830">
        <w:rPr>
          <w:rFonts w:ascii="Calibri" w:hAnsi="Calibri" w:cs="Calibri"/>
          <w:color w:val="000000" w:themeColor="text1"/>
        </w:rPr>
        <w:t xml:space="preserve"> and experience.</w:t>
      </w:r>
    </w:p>
    <w:p w:rsidR="00CA79AC" w:rsidRPr="00630830" w:rsidRDefault="00163728" w:rsidP="00232B2D">
      <w:pPr>
        <w:pStyle w:val="ListParagraph"/>
        <w:numPr>
          <w:ilvl w:val="0"/>
          <w:numId w:val="42"/>
        </w:numPr>
        <w:rPr>
          <w:rFonts w:ascii="Calibri" w:hAnsi="Calibri" w:cs="Calibri"/>
          <w:color w:val="000000" w:themeColor="text1"/>
        </w:rPr>
      </w:pPr>
      <w:r w:rsidRPr="00630830">
        <w:rPr>
          <w:rFonts w:ascii="Calibri" w:hAnsi="Calibri" w:cs="Calibri"/>
          <w:b/>
        </w:rPr>
        <w:t>No Way, No How</w:t>
      </w:r>
      <w:r w:rsidR="00D844ED" w:rsidRPr="00630830">
        <w:rPr>
          <w:rFonts w:ascii="Calibri" w:hAnsi="Calibri" w:cs="Calibri"/>
          <w:b/>
        </w:rPr>
        <w:t>.</w:t>
      </w:r>
      <w:r w:rsidRPr="00630830">
        <w:rPr>
          <w:rStyle w:val="ManualHeading2Char"/>
          <w:rFonts w:ascii="Calibri" w:hAnsi="Calibri" w:cs="Calibri"/>
        </w:rPr>
        <w:t xml:space="preserve"> </w:t>
      </w:r>
      <w:r w:rsidR="00232B2D">
        <w:rPr>
          <w:rStyle w:val="ManualHeading2Char"/>
          <w:rFonts w:ascii="Calibri" w:hAnsi="Calibri" w:cs="Calibri"/>
        </w:rPr>
        <w:t xml:space="preserve"> </w:t>
      </w:r>
      <w:r w:rsidR="00CA79AC" w:rsidRPr="00630830">
        <w:rPr>
          <w:rFonts w:ascii="Calibri" w:hAnsi="Calibri" w:cs="Calibri"/>
          <w:color w:val="000000" w:themeColor="text1"/>
        </w:rPr>
        <w:t>People in this category are not cyclists</w:t>
      </w:r>
      <w:r w:rsidR="00A228E5" w:rsidRPr="00630830">
        <w:rPr>
          <w:rFonts w:ascii="Calibri" w:hAnsi="Calibri" w:cs="Calibri"/>
          <w:color w:val="000000" w:themeColor="text1"/>
        </w:rPr>
        <w:t>;</w:t>
      </w:r>
      <w:r w:rsidR="00CA79AC" w:rsidRPr="00630830">
        <w:rPr>
          <w:rFonts w:ascii="Calibri" w:hAnsi="Calibri" w:cs="Calibri"/>
          <w:color w:val="000000" w:themeColor="text1"/>
        </w:rPr>
        <w:t xml:space="preserve"> they perceive severe safety issues with riding in traffic and will never ride a bicycle </w:t>
      </w:r>
      <w:r w:rsidR="00222964">
        <w:rPr>
          <w:rFonts w:ascii="Calibri" w:hAnsi="Calibri" w:cs="Calibri"/>
          <w:color w:val="000000" w:themeColor="text1"/>
        </w:rPr>
        <w:t xml:space="preserve">in traffic </w:t>
      </w:r>
      <w:r w:rsidR="00CA79AC" w:rsidRPr="00630830">
        <w:rPr>
          <w:rFonts w:ascii="Calibri" w:hAnsi="Calibri" w:cs="Calibri"/>
          <w:color w:val="000000" w:themeColor="text1"/>
        </w:rPr>
        <w:t xml:space="preserve">under any circumstances. </w:t>
      </w:r>
      <w:r w:rsidR="00232B2D">
        <w:rPr>
          <w:rFonts w:ascii="Calibri" w:hAnsi="Calibri" w:cs="Calibri"/>
          <w:color w:val="000000" w:themeColor="text1"/>
        </w:rPr>
        <w:t xml:space="preserve"> </w:t>
      </w:r>
      <w:r w:rsidR="00CA79AC" w:rsidRPr="00630830">
        <w:rPr>
          <w:rFonts w:ascii="Calibri" w:hAnsi="Calibri" w:cs="Calibri"/>
          <w:color w:val="000000" w:themeColor="text1"/>
        </w:rPr>
        <w:t>But some may eventually give cycling a second look and may progress to the user types above</w:t>
      </w:r>
      <w:r w:rsidR="00222964">
        <w:rPr>
          <w:rFonts w:ascii="Calibri" w:hAnsi="Calibri" w:cs="Calibri"/>
          <w:color w:val="000000" w:themeColor="text1"/>
        </w:rPr>
        <w:t xml:space="preserve"> if better facilities are provided</w:t>
      </w:r>
      <w:r w:rsidR="00CA79AC" w:rsidRPr="00630830">
        <w:rPr>
          <w:rFonts w:ascii="Calibri" w:hAnsi="Calibri" w:cs="Calibri"/>
          <w:color w:val="000000" w:themeColor="text1"/>
        </w:rPr>
        <w:t>.</w:t>
      </w:r>
      <w:r w:rsidR="005733E7" w:rsidRPr="00630830">
        <w:rPr>
          <w:rFonts w:ascii="Calibri" w:hAnsi="Calibri" w:cs="Calibri"/>
          <w:color w:val="000000" w:themeColor="text1"/>
        </w:rPr>
        <w:t xml:space="preserve"> </w:t>
      </w:r>
      <w:r w:rsidR="00232B2D">
        <w:rPr>
          <w:rFonts w:ascii="Calibri" w:hAnsi="Calibri" w:cs="Calibri"/>
          <w:color w:val="000000" w:themeColor="text1"/>
        </w:rPr>
        <w:t xml:space="preserve"> </w:t>
      </w:r>
      <w:r w:rsidR="005733E7" w:rsidRPr="00630830">
        <w:rPr>
          <w:rFonts w:ascii="Calibri" w:hAnsi="Calibri" w:cs="Calibri"/>
          <w:color w:val="000000" w:themeColor="text1"/>
        </w:rPr>
        <w:t xml:space="preserve">This group </w:t>
      </w:r>
      <w:r w:rsidR="009E36B0" w:rsidRPr="00630830">
        <w:rPr>
          <w:rFonts w:ascii="Calibri" w:hAnsi="Calibri" w:cs="Calibri"/>
          <w:color w:val="000000" w:themeColor="text1"/>
        </w:rPr>
        <w:t>likely comprises something between a quarter and a third</w:t>
      </w:r>
      <w:r w:rsidR="005733E7" w:rsidRPr="00630830">
        <w:rPr>
          <w:rFonts w:ascii="Calibri" w:hAnsi="Calibri" w:cs="Calibri"/>
          <w:color w:val="000000" w:themeColor="text1"/>
        </w:rPr>
        <w:t xml:space="preserve"> of the population. </w:t>
      </w:r>
    </w:p>
    <w:p w:rsidR="00CA79AC" w:rsidRDefault="00CA79AC" w:rsidP="00B80032">
      <w:pPr>
        <w:rPr>
          <w:rFonts w:ascii="Calibri" w:hAnsi="Calibri" w:cs="Calibri"/>
        </w:rPr>
      </w:pPr>
    </w:p>
    <w:p w:rsidR="00F11F05" w:rsidRPr="00F11F05" w:rsidRDefault="00F11F05" w:rsidP="00B80032">
      <w:pPr>
        <w:rPr>
          <w:rFonts w:ascii="Calibri" w:hAnsi="Calibri" w:cs="Calibri"/>
        </w:rPr>
      </w:pPr>
      <w:r w:rsidRPr="00F11F05">
        <w:rPr>
          <w:rFonts w:ascii="Calibri" w:hAnsi="Calibri" w:cs="Calibri"/>
        </w:rPr>
        <w:t xml:space="preserve">Of particular interest to the discussion of </w:t>
      </w:r>
      <w:r>
        <w:rPr>
          <w:rFonts w:ascii="Calibri" w:hAnsi="Calibri" w:cs="Calibri"/>
        </w:rPr>
        <w:t>bicyclist</w:t>
      </w:r>
      <w:r w:rsidRPr="00F11F05">
        <w:rPr>
          <w:rFonts w:ascii="Calibri" w:hAnsi="Calibri" w:cs="Calibri"/>
        </w:rPr>
        <w:t xml:space="preserve"> skill level are children.  Children riding on their own or with their parents may not travel as fast as their adult counterparts but still require access to key destinations in their community, such as schools, convenience stores, and recreational facilities. </w:t>
      </w:r>
      <w:r>
        <w:rPr>
          <w:rFonts w:ascii="Calibri" w:hAnsi="Calibri" w:cs="Calibri"/>
        </w:rPr>
        <w:t xml:space="preserve"> </w:t>
      </w:r>
      <w:r w:rsidRPr="00F11F05">
        <w:rPr>
          <w:rFonts w:ascii="Calibri" w:hAnsi="Calibri" w:cs="Calibri"/>
        </w:rPr>
        <w:t>Residential streets with low motor vehicle speeds linked with shared-use paths and busier streets with well-defined pavement markings between bicycles and motor vehicles can accommodate children without encouraging them to ride in the travel lanes of major arterials</w:t>
      </w:r>
      <w:r>
        <w:rPr>
          <w:rFonts w:ascii="Calibri" w:hAnsi="Calibri" w:cs="Calibri"/>
        </w:rPr>
        <w:t>.</w:t>
      </w:r>
    </w:p>
    <w:p w:rsidR="00CA79AC" w:rsidRPr="00630830" w:rsidRDefault="00CA79AC" w:rsidP="00B80032">
      <w:pPr>
        <w:rPr>
          <w:rFonts w:ascii="Calibri" w:hAnsi="Calibri" w:cs="Calibri"/>
          <w:iCs/>
        </w:rPr>
      </w:pPr>
    </w:p>
    <w:p w:rsidR="000A0E24" w:rsidRPr="00630830" w:rsidRDefault="00CA79AC" w:rsidP="00B80032">
      <w:pPr>
        <w:pStyle w:val="ManualHeading1"/>
        <w:jc w:val="both"/>
        <w:rPr>
          <w:rFonts w:ascii="Calibri" w:hAnsi="Calibri" w:cs="Calibri"/>
        </w:rPr>
      </w:pPr>
      <w:bookmarkStart w:id="7" w:name="_Toc331670759"/>
      <w:r w:rsidRPr="00630830">
        <w:rPr>
          <w:rFonts w:ascii="Calibri" w:hAnsi="Calibri" w:cs="Calibri"/>
        </w:rPr>
        <w:t>BIKEWAY TYPES</w:t>
      </w:r>
      <w:r w:rsidR="00CF11FF">
        <w:rPr>
          <w:rFonts w:ascii="Calibri" w:hAnsi="Calibri" w:cs="Calibri"/>
        </w:rPr>
        <w:t xml:space="preserve"> AND DESIGNS</w:t>
      </w:r>
      <w:bookmarkEnd w:id="7"/>
    </w:p>
    <w:p w:rsidR="00880FA1" w:rsidRPr="00630830" w:rsidRDefault="00880FA1" w:rsidP="00B80032">
      <w:pPr>
        <w:rPr>
          <w:rFonts w:ascii="Calibri" w:hAnsi="Calibri" w:cs="Calibri"/>
        </w:rPr>
      </w:pPr>
    </w:p>
    <w:p w:rsidR="00CF5714" w:rsidRDefault="00CA79AC" w:rsidP="00B80032">
      <w:pPr>
        <w:rPr>
          <w:rFonts w:ascii="Calibri" w:hAnsi="Calibri" w:cs="Calibri"/>
        </w:rPr>
      </w:pPr>
      <w:r w:rsidRPr="00630830">
        <w:rPr>
          <w:rFonts w:ascii="Calibri" w:hAnsi="Calibri" w:cs="Calibri"/>
        </w:rPr>
        <w:t>A designated bikeway network provides a system of facilities that offer</w:t>
      </w:r>
      <w:r w:rsidR="00880FA1" w:rsidRPr="00630830">
        <w:rPr>
          <w:rFonts w:ascii="Calibri" w:hAnsi="Calibri" w:cs="Calibri"/>
        </w:rPr>
        <w:t>s</w:t>
      </w:r>
      <w:r w:rsidRPr="00630830">
        <w:rPr>
          <w:rFonts w:ascii="Calibri" w:hAnsi="Calibri" w:cs="Calibri"/>
        </w:rPr>
        <w:t xml:space="preserve"> enhancement</w:t>
      </w:r>
      <w:r w:rsidR="00CF5714">
        <w:rPr>
          <w:rFonts w:ascii="Calibri" w:hAnsi="Calibri" w:cs="Calibri"/>
        </w:rPr>
        <w:t>, guidance,</w:t>
      </w:r>
      <w:r w:rsidRPr="00630830">
        <w:rPr>
          <w:rFonts w:ascii="Calibri" w:hAnsi="Calibri" w:cs="Calibri"/>
        </w:rPr>
        <w:t xml:space="preserve"> </w:t>
      </w:r>
      <w:r w:rsidR="00CF5714">
        <w:rPr>
          <w:rFonts w:ascii="Calibri" w:hAnsi="Calibri" w:cs="Calibri"/>
        </w:rPr>
        <w:t>and/</w:t>
      </w:r>
      <w:r w:rsidRPr="00630830">
        <w:rPr>
          <w:rFonts w:ascii="Calibri" w:hAnsi="Calibri" w:cs="Calibri"/>
        </w:rPr>
        <w:t xml:space="preserve">or priority to bicyclists over other roadways in the network. </w:t>
      </w:r>
      <w:r w:rsidR="00232B2D">
        <w:rPr>
          <w:rFonts w:ascii="Calibri" w:hAnsi="Calibri" w:cs="Calibri"/>
        </w:rPr>
        <w:t xml:space="preserve"> </w:t>
      </w:r>
      <w:r w:rsidRPr="00630830">
        <w:rPr>
          <w:rFonts w:ascii="Calibri" w:hAnsi="Calibri" w:cs="Calibri"/>
        </w:rPr>
        <w:t>However</w:t>
      </w:r>
      <w:r w:rsidR="008A0D43" w:rsidRPr="00630830">
        <w:rPr>
          <w:rFonts w:ascii="Calibri" w:hAnsi="Calibri" w:cs="Calibri"/>
        </w:rPr>
        <w:t>,</w:t>
      </w:r>
      <w:r w:rsidRPr="00630830">
        <w:rPr>
          <w:rFonts w:ascii="Calibri" w:hAnsi="Calibri" w:cs="Calibri"/>
        </w:rPr>
        <w:t xml:space="preserve"> it is </w:t>
      </w:r>
      <w:r w:rsidRPr="00630830">
        <w:rPr>
          <w:rFonts w:ascii="Calibri" w:hAnsi="Calibri" w:cs="Calibri"/>
        </w:rPr>
        <w:lastRenderedPageBreak/>
        <w:t>important to remember that all streets in a</w:t>
      </w:r>
      <w:r w:rsidR="00CF5714">
        <w:rPr>
          <w:rFonts w:ascii="Calibri" w:hAnsi="Calibri" w:cs="Calibri"/>
        </w:rPr>
        <w:t>n</w:t>
      </w:r>
      <w:r w:rsidRPr="00630830">
        <w:rPr>
          <w:rFonts w:ascii="Calibri" w:hAnsi="Calibri" w:cs="Calibri"/>
        </w:rPr>
        <w:t xml:space="preserve"> </w:t>
      </w:r>
      <w:r w:rsidR="00CF5714">
        <w:rPr>
          <w:rFonts w:ascii="Calibri" w:hAnsi="Calibri" w:cs="Calibri"/>
        </w:rPr>
        <w:t>urbanized area</w:t>
      </w:r>
      <w:r w:rsidRPr="00630830">
        <w:rPr>
          <w:rFonts w:ascii="Calibri" w:hAnsi="Calibri" w:cs="Calibri"/>
        </w:rPr>
        <w:t xml:space="preserve"> should safely and comfortably accommodate bicyclists, regardless of whether th</w:t>
      </w:r>
      <w:r w:rsidR="008A0D43" w:rsidRPr="00630830">
        <w:rPr>
          <w:rFonts w:ascii="Calibri" w:hAnsi="Calibri" w:cs="Calibri"/>
        </w:rPr>
        <w:t>e</w:t>
      </w:r>
      <w:r w:rsidRPr="00630830">
        <w:rPr>
          <w:rFonts w:ascii="Calibri" w:hAnsi="Calibri" w:cs="Calibri"/>
        </w:rPr>
        <w:t xml:space="preserve"> street is designated as a bikeway. </w:t>
      </w:r>
      <w:r w:rsidR="00232B2D">
        <w:rPr>
          <w:rFonts w:ascii="Calibri" w:hAnsi="Calibri" w:cs="Calibri"/>
        </w:rPr>
        <w:t xml:space="preserve"> </w:t>
      </w:r>
      <w:r w:rsidR="00880FA1" w:rsidRPr="00630830">
        <w:rPr>
          <w:rFonts w:ascii="Calibri" w:hAnsi="Calibri" w:cs="Calibri"/>
        </w:rPr>
        <w:t>S</w:t>
      </w:r>
      <w:r w:rsidRPr="00630830">
        <w:rPr>
          <w:rFonts w:ascii="Calibri" w:hAnsi="Calibri" w:cs="Calibri"/>
        </w:rPr>
        <w:t>ev</w:t>
      </w:r>
      <w:r w:rsidR="00880FA1" w:rsidRPr="00630830">
        <w:rPr>
          <w:rFonts w:ascii="Calibri" w:hAnsi="Calibri" w:cs="Calibri"/>
        </w:rPr>
        <w:t xml:space="preserve">eral general types of bikeways are </w:t>
      </w:r>
      <w:r w:rsidRPr="00630830">
        <w:rPr>
          <w:rFonts w:ascii="Calibri" w:hAnsi="Calibri" w:cs="Calibri"/>
        </w:rPr>
        <w:t xml:space="preserve">listed </w:t>
      </w:r>
      <w:r w:rsidR="00CF11FF">
        <w:rPr>
          <w:rFonts w:ascii="Calibri" w:hAnsi="Calibri" w:cs="Calibri"/>
        </w:rPr>
        <w:t>in this section</w:t>
      </w:r>
      <w:r w:rsidR="00CF11FF" w:rsidRPr="00630830">
        <w:rPr>
          <w:rFonts w:ascii="Calibri" w:hAnsi="Calibri" w:cs="Calibri"/>
        </w:rPr>
        <w:t xml:space="preserve"> </w:t>
      </w:r>
      <w:r w:rsidRPr="00630830">
        <w:rPr>
          <w:rFonts w:ascii="Calibri" w:hAnsi="Calibri" w:cs="Calibri"/>
        </w:rPr>
        <w:t>with no implied order of pref</w:t>
      </w:r>
      <w:r w:rsidR="00880FA1" w:rsidRPr="00630830">
        <w:rPr>
          <w:rFonts w:ascii="Calibri" w:hAnsi="Calibri" w:cs="Calibri"/>
        </w:rPr>
        <w:t>erence.</w:t>
      </w:r>
      <w:r w:rsidR="006A7816" w:rsidRPr="00630830">
        <w:rPr>
          <w:rFonts w:ascii="Calibri" w:hAnsi="Calibri" w:cs="Calibri"/>
        </w:rPr>
        <w:t xml:space="preserve"> </w:t>
      </w:r>
    </w:p>
    <w:p w:rsidR="00CF5714" w:rsidRDefault="00CF5714" w:rsidP="00B80032">
      <w:pPr>
        <w:rPr>
          <w:rFonts w:ascii="Calibri" w:hAnsi="Calibri" w:cs="Calibri"/>
        </w:rPr>
      </w:pPr>
    </w:p>
    <w:p w:rsidR="00CF5714" w:rsidRDefault="006A7816" w:rsidP="00B80032">
      <w:pPr>
        <w:rPr>
          <w:rFonts w:ascii="Calibri" w:hAnsi="Calibri" w:cs="Calibri"/>
        </w:rPr>
      </w:pPr>
      <w:r w:rsidRPr="00630830">
        <w:rPr>
          <w:rFonts w:ascii="Calibri" w:hAnsi="Calibri" w:cs="Calibri"/>
        </w:rPr>
        <w:t xml:space="preserve">In </w:t>
      </w:r>
      <w:r w:rsidR="00CF5714">
        <w:rPr>
          <w:rFonts w:ascii="Calibri" w:hAnsi="Calibri" w:cs="Calibri"/>
        </w:rPr>
        <w:t>Florida</w:t>
      </w:r>
      <w:r w:rsidRPr="00630830">
        <w:rPr>
          <w:rFonts w:ascii="Calibri" w:hAnsi="Calibri" w:cs="Calibri"/>
        </w:rPr>
        <w:t xml:space="preserve">, local jurisdictions should follow minimum width and geometric criteria in the </w:t>
      </w:r>
      <w:r w:rsidR="00CF5714">
        <w:rPr>
          <w:rFonts w:ascii="Calibri" w:hAnsi="Calibri" w:cs="Calibri"/>
        </w:rPr>
        <w:t xml:space="preserve">Florida Manual of Uniform Minimum Standards (Florida </w:t>
      </w:r>
      <w:proofErr w:type="spellStart"/>
      <w:r w:rsidR="00CF5714">
        <w:rPr>
          <w:rFonts w:ascii="Calibri" w:hAnsi="Calibri" w:cs="Calibri"/>
        </w:rPr>
        <w:t>Greenbook</w:t>
      </w:r>
      <w:proofErr w:type="spellEnd"/>
      <w:r w:rsidR="00CF5714">
        <w:rPr>
          <w:rFonts w:ascii="Calibri" w:hAnsi="Calibri" w:cs="Calibri"/>
        </w:rPr>
        <w:t>)</w:t>
      </w:r>
      <w:r w:rsidRPr="00630830">
        <w:rPr>
          <w:rFonts w:ascii="Calibri" w:hAnsi="Calibri" w:cs="Calibri"/>
        </w:rPr>
        <w:t>, or follow proper procedures for exempt</w:t>
      </w:r>
      <w:r w:rsidR="00463C81" w:rsidRPr="00630830">
        <w:rPr>
          <w:rFonts w:ascii="Calibri" w:hAnsi="Calibri" w:cs="Calibri"/>
        </w:rPr>
        <w:t xml:space="preserve">ions and experiments. </w:t>
      </w:r>
      <w:r w:rsidR="00232B2D">
        <w:rPr>
          <w:rFonts w:ascii="Calibri" w:hAnsi="Calibri" w:cs="Calibri"/>
        </w:rPr>
        <w:t xml:space="preserve"> </w:t>
      </w:r>
      <w:r w:rsidRPr="00630830">
        <w:rPr>
          <w:rFonts w:ascii="Calibri" w:hAnsi="Calibri" w:cs="Calibri"/>
        </w:rPr>
        <w:t xml:space="preserve">It should be noted that </w:t>
      </w:r>
      <w:r w:rsidR="00CF5714">
        <w:rPr>
          <w:rFonts w:ascii="Calibri" w:hAnsi="Calibri" w:cs="Calibri"/>
        </w:rPr>
        <w:t xml:space="preserve">the Florida </w:t>
      </w:r>
      <w:proofErr w:type="spellStart"/>
      <w:r w:rsidR="00CF5714">
        <w:rPr>
          <w:rFonts w:ascii="Calibri" w:hAnsi="Calibri" w:cs="Calibri"/>
        </w:rPr>
        <w:t>Greenbook</w:t>
      </w:r>
      <w:proofErr w:type="spellEnd"/>
      <w:r w:rsidRPr="00630830">
        <w:rPr>
          <w:rFonts w:ascii="Calibri" w:hAnsi="Calibri" w:cs="Calibri"/>
        </w:rPr>
        <w:t xml:space="preserve"> contains </w:t>
      </w:r>
      <w:r w:rsidRPr="00630830">
        <w:rPr>
          <w:rFonts w:ascii="Calibri" w:hAnsi="Calibri" w:cs="Calibri"/>
          <w:i/>
        </w:rPr>
        <w:t>minimums</w:t>
      </w:r>
      <w:r w:rsidR="00463C81" w:rsidRPr="00630830">
        <w:rPr>
          <w:rFonts w:ascii="Calibri" w:hAnsi="Calibri" w:cs="Calibri"/>
        </w:rPr>
        <w:t>.</w:t>
      </w:r>
      <w:r w:rsidRPr="00630830">
        <w:rPr>
          <w:rFonts w:ascii="Calibri" w:hAnsi="Calibri" w:cs="Calibri"/>
        </w:rPr>
        <w:t xml:space="preserve"> </w:t>
      </w:r>
      <w:r w:rsidR="00232B2D">
        <w:rPr>
          <w:rFonts w:ascii="Calibri" w:hAnsi="Calibri" w:cs="Calibri"/>
        </w:rPr>
        <w:t xml:space="preserve"> </w:t>
      </w:r>
      <w:r w:rsidR="00CF5714">
        <w:rPr>
          <w:rFonts w:ascii="Calibri" w:hAnsi="Calibri" w:cs="Calibri"/>
        </w:rPr>
        <w:t xml:space="preserve">Local </w:t>
      </w:r>
      <w:r w:rsidRPr="00630830">
        <w:rPr>
          <w:rFonts w:ascii="Calibri" w:hAnsi="Calibri" w:cs="Calibri"/>
        </w:rPr>
        <w:t>jurisdictions</w:t>
      </w:r>
      <w:r w:rsidR="00CF5714">
        <w:rPr>
          <w:rFonts w:ascii="Calibri" w:hAnsi="Calibri" w:cs="Calibri"/>
        </w:rPr>
        <w:t xml:space="preserve"> should not</w:t>
      </w:r>
      <w:r w:rsidRPr="00630830">
        <w:rPr>
          <w:rFonts w:ascii="Calibri" w:hAnsi="Calibri" w:cs="Calibri"/>
        </w:rPr>
        <w:t xml:space="preserve"> </w:t>
      </w:r>
      <w:r w:rsidR="00CF5714">
        <w:rPr>
          <w:rFonts w:ascii="Calibri" w:hAnsi="Calibri" w:cs="Calibri"/>
        </w:rPr>
        <w:t>interpret</w:t>
      </w:r>
      <w:r w:rsidRPr="00630830">
        <w:rPr>
          <w:rFonts w:ascii="Calibri" w:hAnsi="Calibri" w:cs="Calibri"/>
        </w:rPr>
        <w:t xml:space="preserve"> this to mean </w:t>
      </w:r>
      <w:r w:rsidRPr="00630830">
        <w:rPr>
          <w:rFonts w:ascii="Calibri" w:hAnsi="Calibri" w:cs="Calibri"/>
          <w:i/>
        </w:rPr>
        <w:t>exact dimension</w:t>
      </w:r>
      <w:r w:rsidR="00463C81" w:rsidRPr="00630830">
        <w:rPr>
          <w:rFonts w:ascii="Calibri" w:hAnsi="Calibri" w:cs="Calibri"/>
        </w:rPr>
        <w:t xml:space="preserve">. </w:t>
      </w:r>
      <w:r w:rsidR="00232B2D">
        <w:rPr>
          <w:rFonts w:ascii="Calibri" w:hAnsi="Calibri" w:cs="Calibri"/>
        </w:rPr>
        <w:t xml:space="preserve"> </w:t>
      </w:r>
      <w:r w:rsidRPr="00630830">
        <w:rPr>
          <w:rFonts w:ascii="Calibri" w:hAnsi="Calibri" w:cs="Calibri"/>
        </w:rPr>
        <w:t>In many circumstances, exceeding these minimums provide</w:t>
      </w:r>
      <w:r w:rsidR="00051157" w:rsidRPr="00630830">
        <w:rPr>
          <w:rFonts w:ascii="Calibri" w:hAnsi="Calibri" w:cs="Calibri"/>
        </w:rPr>
        <w:t>s</w:t>
      </w:r>
      <w:r w:rsidRPr="00630830">
        <w:rPr>
          <w:rFonts w:ascii="Calibri" w:hAnsi="Calibri" w:cs="Calibri"/>
        </w:rPr>
        <w:t xml:space="preserve"> for a more desirable bicycling environment.</w:t>
      </w:r>
    </w:p>
    <w:p w:rsidR="00CF11FF" w:rsidRDefault="00CF11FF" w:rsidP="00B80032">
      <w:pPr>
        <w:rPr>
          <w:rFonts w:ascii="Calibri" w:hAnsi="Calibri" w:cs="Calibri"/>
        </w:rPr>
      </w:pPr>
    </w:p>
    <w:p w:rsidR="00F821D1" w:rsidRDefault="00E958DB" w:rsidP="00B80032">
      <w:pPr>
        <w:rPr>
          <w:rFonts w:ascii="Calibri" w:hAnsi="Calibri" w:cs="Calibri"/>
        </w:rPr>
      </w:pPr>
      <w:r>
        <w:rPr>
          <w:rFonts w:ascii="Calibri" w:hAnsi="Calibri" w:cs="Calibri"/>
        </w:rPr>
        <w:t>It should be noted that</w:t>
      </w:r>
      <w:r w:rsidR="00CF5714">
        <w:rPr>
          <w:rFonts w:ascii="Calibri" w:hAnsi="Calibri" w:cs="Calibri"/>
        </w:rPr>
        <w:t xml:space="preserve"> many of the bikeway facility types </w:t>
      </w:r>
      <w:r>
        <w:rPr>
          <w:rFonts w:ascii="Calibri" w:hAnsi="Calibri" w:cs="Calibri"/>
        </w:rPr>
        <w:t xml:space="preserve">and geometric criteria </w:t>
      </w:r>
      <w:r w:rsidR="00CF5714">
        <w:rPr>
          <w:rFonts w:ascii="Calibri" w:hAnsi="Calibri" w:cs="Calibri"/>
        </w:rPr>
        <w:t xml:space="preserve">established in this manual that go beyond minimum standards found in the  Florida </w:t>
      </w:r>
      <w:proofErr w:type="spellStart"/>
      <w:r w:rsidR="00CF5714">
        <w:rPr>
          <w:rFonts w:ascii="Calibri" w:hAnsi="Calibri" w:cs="Calibri"/>
        </w:rPr>
        <w:t>Greenbook</w:t>
      </w:r>
      <w:proofErr w:type="spellEnd"/>
      <w:r w:rsidR="00CF5714">
        <w:rPr>
          <w:rFonts w:ascii="Calibri" w:hAnsi="Calibri" w:cs="Calibri"/>
        </w:rPr>
        <w:t xml:space="preserve"> have been implemented and evaluated in other metropolitan areas, and found to be successful from a safety, mobility, and encouragement perspective.  These bikeway facility types are found in several planning and engineering guidebooks such as the National Association of City Transportation Officials (NACTO) </w:t>
      </w:r>
      <w:r w:rsidR="00CF5714" w:rsidRPr="00CD522C">
        <w:rPr>
          <w:rFonts w:ascii="Calibri" w:hAnsi="Calibri" w:cs="Calibri"/>
          <w:i/>
        </w:rPr>
        <w:t>Urban Bikeway Design Guide</w:t>
      </w:r>
      <w:r w:rsidR="00CF5714">
        <w:rPr>
          <w:rFonts w:ascii="Calibri" w:hAnsi="Calibri" w:cs="Calibri"/>
        </w:rPr>
        <w:t xml:space="preserve"> and the Institute of Transportation</w:t>
      </w:r>
      <w:r w:rsidR="006A7816" w:rsidRPr="00630830">
        <w:rPr>
          <w:rFonts w:ascii="Calibri" w:hAnsi="Calibri" w:cs="Calibri"/>
        </w:rPr>
        <w:t xml:space="preserve"> </w:t>
      </w:r>
      <w:r w:rsidR="00CF5714">
        <w:rPr>
          <w:rFonts w:ascii="Calibri" w:hAnsi="Calibri" w:cs="Calibri"/>
        </w:rPr>
        <w:t xml:space="preserve">Engineers (ITE) </w:t>
      </w:r>
      <w:r w:rsidR="008A3575" w:rsidRPr="00CD522C">
        <w:rPr>
          <w:rFonts w:ascii="Calibri" w:hAnsi="Calibri" w:cs="Calibri"/>
          <w:i/>
        </w:rPr>
        <w:t>Designing Walkable Urban Thoroughfares: A Context Sensitive Approach</w:t>
      </w:r>
      <w:r w:rsidR="008A3575">
        <w:rPr>
          <w:rFonts w:ascii="Calibri" w:hAnsi="Calibri" w:cs="Calibri"/>
        </w:rPr>
        <w:t xml:space="preserve">.  In particular the NACTO </w:t>
      </w:r>
      <w:r w:rsidR="008A3575" w:rsidRPr="00CD522C">
        <w:rPr>
          <w:rFonts w:ascii="Calibri" w:hAnsi="Calibri" w:cs="Calibri"/>
          <w:i/>
        </w:rPr>
        <w:t>Urban Bikeway Design Guide</w:t>
      </w:r>
      <w:r w:rsidR="008A3575">
        <w:rPr>
          <w:rFonts w:ascii="Calibri" w:hAnsi="Calibri" w:cs="Calibri"/>
        </w:rPr>
        <w:t xml:space="preserve"> is intended to help practitioners make good decisions about urban bikeway design.  The treatments outlined in the guide are based on real-world experience in some of the most bicycle friendly cities and have been selected for inclusion in the Guide because of their utility in helping local jurisdictions meet t</w:t>
      </w:r>
      <w:r w:rsidR="00F821D1">
        <w:rPr>
          <w:rFonts w:ascii="Calibri" w:hAnsi="Calibri" w:cs="Calibri"/>
        </w:rPr>
        <w:t>heir goals related to bicycle transportation.</w:t>
      </w:r>
    </w:p>
    <w:p w:rsidR="00F821D1" w:rsidRDefault="00F821D1" w:rsidP="00B80032">
      <w:pPr>
        <w:rPr>
          <w:rFonts w:ascii="Calibri" w:hAnsi="Calibri" w:cs="Calibri"/>
        </w:rPr>
      </w:pPr>
    </w:p>
    <w:p w:rsidR="00CA79AC" w:rsidRDefault="00C02FF3" w:rsidP="00B80032">
      <w:pPr>
        <w:rPr>
          <w:rFonts w:ascii="Calibri" w:hAnsi="Calibri" w:cs="Calibri"/>
        </w:rPr>
      </w:pPr>
      <w:r>
        <w:rPr>
          <w:rFonts w:ascii="Calibri" w:hAnsi="Calibri" w:cs="Calibri"/>
          <w:noProof/>
        </w:rPr>
        <mc:AlternateContent>
          <mc:Choice Requires="wpg">
            <w:drawing>
              <wp:anchor distT="0" distB="0" distL="114300" distR="114300" simplePos="0" relativeHeight="251782144" behindDoc="1" locked="0" layoutInCell="1" allowOverlap="1" wp14:anchorId="04B0E55E" wp14:editId="115C027F">
                <wp:simplePos x="0" y="0"/>
                <wp:positionH relativeFrom="column">
                  <wp:posOffset>2428875</wp:posOffset>
                </wp:positionH>
                <wp:positionV relativeFrom="paragraph">
                  <wp:posOffset>619760</wp:posOffset>
                </wp:positionV>
                <wp:extent cx="3476625" cy="3119755"/>
                <wp:effectExtent l="0" t="0" r="9525" b="4445"/>
                <wp:wrapTight wrapText="bothSides">
                  <wp:wrapPolygon edited="0">
                    <wp:start x="0" y="0"/>
                    <wp:lineTo x="0" y="21499"/>
                    <wp:lineTo x="21541" y="21499"/>
                    <wp:lineTo x="21541" y="0"/>
                    <wp:lineTo x="0" y="0"/>
                  </wp:wrapPolygon>
                </wp:wrapTight>
                <wp:docPr id="116" name="Group 116"/>
                <wp:cNvGraphicFramePr/>
                <a:graphic xmlns:a="http://schemas.openxmlformats.org/drawingml/2006/main">
                  <a:graphicData uri="http://schemas.microsoft.com/office/word/2010/wordprocessingGroup">
                    <wpg:wgp>
                      <wpg:cNvGrpSpPr/>
                      <wpg:grpSpPr>
                        <a:xfrm>
                          <a:off x="0" y="0"/>
                          <a:ext cx="3476625" cy="3119755"/>
                          <a:chOff x="0" y="0"/>
                          <a:chExt cx="3476625" cy="3119755"/>
                        </a:xfrm>
                      </wpg:grpSpPr>
                      <pic:pic xmlns:pic="http://schemas.openxmlformats.org/drawingml/2006/picture">
                        <pic:nvPicPr>
                          <pic:cNvPr id="44" name="Picture 4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6625" cy="2609850"/>
                          </a:xfrm>
                          <a:prstGeom prst="rect">
                            <a:avLst/>
                          </a:prstGeom>
                        </pic:spPr>
                      </pic:pic>
                      <wps:wsp>
                        <wps:cNvPr id="103" name="Text Box 4"/>
                        <wps:cNvSpPr txBox="1">
                          <a:spLocks noChangeArrowheads="1"/>
                        </wps:cNvSpPr>
                        <wps:spPr bwMode="auto">
                          <a:xfrm>
                            <a:off x="28575" y="2676525"/>
                            <a:ext cx="3419475" cy="443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F452A3">
                              <w:pPr>
                                <w:pStyle w:val="a"/>
                                <w:rPr>
                                  <w:rFonts w:ascii="Calibri" w:hAnsi="Calibri" w:cs="Calibri"/>
                                </w:rPr>
                              </w:pPr>
                              <w:r w:rsidRPr="008400F4">
                                <w:rPr>
                                  <w:rFonts w:ascii="Calibri" w:hAnsi="Calibri" w:cs="Calibri"/>
                                </w:rPr>
                                <w:t>Bicycle lane pavement marking symbol</w:t>
                              </w:r>
                            </w:p>
                            <w:p w:rsidR="00232B2D" w:rsidRPr="008400F4" w:rsidRDefault="00232B2D" w:rsidP="00F452A3">
                              <w:pPr>
                                <w:pStyle w:val="a"/>
                                <w:rPr>
                                  <w:rFonts w:ascii="Calibri" w:hAnsi="Calibri" w:cs="Calibri"/>
                                  <w:noProof/>
                                  <w:color w:val="000000" w:themeColor="text1"/>
                                </w:rPr>
                              </w:pPr>
                              <w:r w:rsidRPr="008400F4">
                                <w:rPr>
                                  <w:rFonts w:ascii="Calibri" w:hAnsi="Calibri" w:cs="Calibri"/>
                                </w:rP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116" o:spid="_x0000_s1048" style="position:absolute;left:0;text-align:left;margin-left:191.25pt;margin-top:48.8pt;width:273.75pt;height:245.65pt;z-index:-251534336" coordsize="34766,311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">
                <v:shape id="Picture 44" o:spid="_x0000_s1049" type="#_x0000_t75" style="position:absolute;width:34766;height:26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bSGPFAAAA2wAAAA8AAABkcnMvZG93bnJldi54bWxEj09rwkAUxO8Fv8PyBG91Y2tFoqtIS2x6&#10;Ev9cvD2zz2ww+zZkV5N++26h0OMwM79hluve1uJBra8cK5iMExDEhdMVlwpOx+x5DsIHZI21Y1Lw&#10;TR7Wq8HTElPtOt7T4xBKESHsU1RgQmhSKX1hyKIfu4Y4elfXWgxRtqXULXYRbmv5kiQzabHiuGCw&#10;oXdDxe1wtwpes/3WZHn+0V3unc/Kr/Pn7vim1GjYbxYgAvXhP/zXzrWC6RR+v8QfIF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G0hjxQAAANsAAAAPAAAAAAAAAAAAAAAA&#10;AJ8CAABkcnMvZG93bnJldi54bWxQSwUGAAAAAAQABAD3AAAAkQMAAAAA&#10;">
                  <v:imagedata r:id="rId26" o:title=""/>
                  <v:path arrowok="t"/>
                </v:shape>
                <v:shape id="Text Box 4" o:spid="_x0000_s1050" type="#_x0000_t202" style="position:absolute;left:285;top:26765;width:34195;height:4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zPmMIA&#10;AADcAAAADwAAAGRycy9kb3ducmV2LnhtbERPTWsCMRC9F/wPYYTeamIL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DM+YwgAAANwAAAAPAAAAAAAAAAAAAAAAAJgCAABkcnMvZG93&#10;bnJldi54bWxQSwUGAAAAAAQABAD1AAAAhwMAAAAA&#10;" filled="f" stroked="f">
                  <v:textbox inset="0,0,0,0">
                    <w:txbxContent>
                      <w:p w:rsidR="00232B2D" w:rsidRPr="008400F4" w:rsidRDefault="00232B2D" w:rsidP="00F452A3">
                        <w:pPr>
                          <w:pStyle w:val="a"/>
                          <w:rPr>
                            <w:rFonts w:ascii="Calibri" w:hAnsi="Calibri" w:cs="Calibri"/>
                          </w:rPr>
                        </w:pPr>
                        <w:r w:rsidRPr="008400F4">
                          <w:rPr>
                            <w:rFonts w:ascii="Calibri" w:hAnsi="Calibri" w:cs="Calibri"/>
                          </w:rPr>
                          <w:t>Bicycle lane pavement marking symbol</w:t>
                        </w:r>
                      </w:p>
                      <w:p w:rsidR="00232B2D" w:rsidRPr="008400F4" w:rsidRDefault="00232B2D" w:rsidP="00F452A3">
                        <w:pPr>
                          <w:pStyle w:val="a"/>
                          <w:rPr>
                            <w:rFonts w:ascii="Calibri" w:hAnsi="Calibri" w:cs="Calibri"/>
                            <w:noProof/>
                            <w:color w:val="000000" w:themeColor="text1"/>
                          </w:rPr>
                        </w:pPr>
                        <w:r w:rsidRPr="008400F4">
                          <w:rPr>
                            <w:rFonts w:ascii="Calibri" w:hAnsi="Calibri" w:cs="Calibri"/>
                          </w:rP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w10:wrap type="tight"/>
              </v:group>
            </w:pict>
          </mc:Fallback>
        </mc:AlternateContent>
      </w:r>
      <w:r w:rsidR="00F821D1">
        <w:rPr>
          <w:rFonts w:ascii="Calibri" w:hAnsi="Calibri" w:cs="Calibri"/>
        </w:rPr>
        <w:t>Many signs</w:t>
      </w:r>
      <w:r w:rsidR="00E958DB">
        <w:rPr>
          <w:rFonts w:ascii="Calibri" w:hAnsi="Calibri" w:cs="Calibri"/>
        </w:rPr>
        <w:t xml:space="preserve"> and pavement markings</w:t>
      </w:r>
      <w:r w:rsidR="00F821D1">
        <w:rPr>
          <w:rFonts w:ascii="Calibri" w:hAnsi="Calibri" w:cs="Calibri"/>
        </w:rPr>
        <w:t xml:space="preserve"> are available for use by planners and designers for bikeways as designated in the Federal Highway Administration (FHWA) </w:t>
      </w:r>
      <w:r w:rsidR="00F821D1" w:rsidRPr="00CD522C">
        <w:rPr>
          <w:rFonts w:ascii="Calibri" w:hAnsi="Calibri" w:cs="Calibri"/>
          <w:i/>
        </w:rPr>
        <w:t>Manual on Uniform Traffic Control Devices</w:t>
      </w:r>
      <w:r w:rsidR="00F821D1">
        <w:rPr>
          <w:rFonts w:ascii="Calibri" w:hAnsi="Calibri" w:cs="Calibri"/>
        </w:rPr>
        <w:t xml:space="preserve"> (MUTCD).  </w:t>
      </w:r>
      <w:r w:rsidR="00E958DB">
        <w:rPr>
          <w:rFonts w:ascii="Calibri" w:hAnsi="Calibri" w:cs="Calibri"/>
        </w:rPr>
        <w:t xml:space="preserve">Signs </w:t>
      </w:r>
      <w:r w:rsidR="00F821D1">
        <w:rPr>
          <w:rFonts w:ascii="Calibri" w:hAnsi="Calibri" w:cs="Calibri"/>
        </w:rPr>
        <w:t xml:space="preserve">are referenced in this section by the acronym MUTCD and their </w:t>
      </w:r>
      <w:r w:rsidR="00EE0D9F">
        <w:rPr>
          <w:rFonts w:ascii="Calibri" w:hAnsi="Calibri" w:cs="Calibri"/>
        </w:rPr>
        <w:t xml:space="preserve">MUTCD </w:t>
      </w:r>
      <w:r w:rsidR="00F821D1">
        <w:rPr>
          <w:rFonts w:ascii="Calibri" w:hAnsi="Calibri" w:cs="Calibri"/>
        </w:rPr>
        <w:t>sign designation number for easy reference.</w:t>
      </w:r>
      <w:r w:rsidR="00E958DB">
        <w:rPr>
          <w:rFonts w:ascii="Calibri" w:hAnsi="Calibri" w:cs="Calibri"/>
        </w:rPr>
        <w:t xml:space="preserve">  Designers will find detailed design information including sign size and sign placement in the latest version of the MUTCD available online.</w:t>
      </w:r>
      <w:r w:rsidR="008A3575">
        <w:rPr>
          <w:rFonts w:ascii="Calibri" w:hAnsi="Calibri" w:cs="Calibri"/>
        </w:rPr>
        <w:t xml:space="preserve"> </w:t>
      </w:r>
    </w:p>
    <w:p w:rsidR="00E958DB" w:rsidRDefault="00E958DB" w:rsidP="00B80032">
      <w:pPr>
        <w:rPr>
          <w:rFonts w:ascii="Calibri" w:hAnsi="Calibri" w:cs="Calibri"/>
        </w:rPr>
      </w:pPr>
    </w:p>
    <w:p w:rsidR="00E958DB" w:rsidRDefault="00E958DB" w:rsidP="00E958DB">
      <w:pPr>
        <w:rPr>
          <w:rFonts w:ascii="Calibri" w:hAnsi="Calibri" w:cs="Calibri"/>
        </w:rPr>
      </w:pPr>
      <w:r>
        <w:rPr>
          <w:rFonts w:ascii="Calibri" w:hAnsi="Calibri" w:cs="Calibri"/>
        </w:rPr>
        <w:t xml:space="preserve">The Florida Department of Transportation (FDOT) provides </w:t>
      </w:r>
      <w:r w:rsidR="002945AC">
        <w:rPr>
          <w:rFonts w:ascii="Calibri" w:hAnsi="Calibri" w:cs="Calibri"/>
        </w:rPr>
        <w:t xml:space="preserve">designers with </w:t>
      </w:r>
      <w:r>
        <w:rPr>
          <w:rFonts w:ascii="Calibri" w:hAnsi="Calibri" w:cs="Calibri"/>
        </w:rPr>
        <w:t xml:space="preserve">criteria for bicycle symbol markings and striping in </w:t>
      </w:r>
      <w:r w:rsidRPr="00CD522C">
        <w:rPr>
          <w:rFonts w:ascii="Calibri" w:hAnsi="Calibri" w:cs="Calibri"/>
          <w:i/>
        </w:rPr>
        <w:t>FDOT Standard Index 17347</w:t>
      </w:r>
      <w:r>
        <w:rPr>
          <w:rFonts w:ascii="Calibri" w:hAnsi="Calibri" w:cs="Calibri"/>
        </w:rPr>
        <w:t xml:space="preserve">.  The </w:t>
      </w:r>
      <w:r w:rsidRPr="00CD522C">
        <w:rPr>
          <w:rFonts w:ascii="Calibri" w:hAnsi="Calibri" w:cs="Calibri"/>
          <w:i/>
        </w:rPr>
        <w:t>FDOT Plans Preparation Manual</w:t>
      </w:r>
      <w:r>
        <w:rPr>
          <w:rFonts w:ascii="Calibri" w:hAnsi="Calibri" w:cs="Calibri"/>
        </w:rPr>
        <w:t xml:space="preserve"> (PPM) Chapter 8 provides guidance for bicycle facility design on the State Highway System (SHS).</w:t>
      </w:r>
    </w:p>
    <w:p w:rsidR="00E958DB" w:rsidRPr="00630830" w:rsidRDefault="00E958DB" w:rsidP="00B80032">
      <w:pPr>
        <w:rPr>
          <w:rFonts w:ascii="Calibri" w:hAnsi="Calibri" w:cs="Calibri"/>
        </w:rPr>
      </w:pPr>
    </w:p>
    <w:p w:rsidR="008A3575" w:rsidRPr="00630830" w:rsidRDefault="008A3575" w:rsidP="008A3575">
      <w:pPr>
        <w:pStyle w:val="ManualHeading2"/>
        <w:jc w:val="both"/>
        <w:rPr>
          <w:rFonts w:ascii="Calibri" w:hAnsi="Calibri" w:cs="Calibri"/>
          <w:b w:val="0"/>
        </w:rPr>
      </w:pPr>
      <w:bookmarkStart w:id="8" w:name="_Toc331670760"/>
      <w:r w:rsidRPr="00630830">
        <w:rPr>
          <w:rFonts w:ascii="Calibri" w:hAnsi="Calibri" w:cs="Calibri"/>
          <w:b w:val="0"/>
        </w:rPr>
        <w:lastRenderedPageBreak/>
        <w:t>Bike Lanes</w:t>
      </w:r>
      <w:bookmarkEnd w:id="8"/>
    </w:p>
    <w:p w:rsidR="008A3575" w:rsidRPr="00630830" w:rsidRDefault="008A3575" w:rsidP="008A3575">
      <w:pPr>
        <w:rPr>
          <w:rFonts w:ascii="Calibri" w:hAnsi="Calibri" w:cs="Calibri"/>
        </w:rPr>
      </w:pPr>
    </w:p>
    <w:p w:rsidR="00EE0D9F" w:rsidRDefault="00C02FF3" w:rsidP="008A3575">
      <w:pPr>
        <w:rPr>
          <w:rFonts w:ascii="Calibri" w:hAnsi="Calibri" w:cs="Calibri"/>
          <w:color w:val="000000" w:themeColor="text1"/>
        </w:rPr>
      </w:pPr>
      <w:r>
        <w:rPr>
          <w:rFonts w:ascii="Calibri" w:hAnsi="Calibri" w:cs="Calibri"/>
          <w:noProof/>
          <w:color w:val="000000" w:themeColor="text1"/>
        </w:rPr>
        <mc:AlternateContent>
          <mc:Choice Requires="wpg">
            <w:drawing>
              <wp:anchor distT="0" distB="0" distL="114300" distR="114300" simplePos="0" relativeHeight="251783168" behindDoc="1" locked="0" layoutInCell="1" allowOverlap="1" wp14:anchorId="11D87039" wp14:editId="3755E305">
                <wp:simplePos x="0" y="0"/>
                <wp:positionH relativeFrom="column">
                  <wp:posOffset>-9525</wp:posOffset>
                </wp:positionH>
                <wp:positionV relativeFrom="paragraph">
                  <wp:posOffset>73025</wp:posOffset>
                </wp:positionV>
                <wp:extent cx="3362325" cy="3291205"/>
                <wp:effectExtent l="0" t="0" r="9525" b="4445"/>
                <wp:wrapTight wrapText="bothSides">
                  <wp:wrapPolygon edited="0">
                    <wp:start x="0" y="0"/>
                    <wp:lineTo x="0" y="21504"/>
                    <wp:lineTo x="21539" y="21504"/>
                    <wp:lineTo x="21539" y="0"/>
                    <wp:lineTo x="0" y="0"/>
                  </wp:wrapPolygon>
                </wp:wrapTight>
                <wp:docPr id="117" name="Group 117"/>
                <wp:cNvGraphicFramePr/>
                <a:graphic xmlns:a="http://schemas.openxmlformats.org/drawingml/2006/main">
                  <a:graphicData uri="http://schemas.microsoft.com/office/word/2010/wordprocessingGroup">
                    <wpg:wgp>
                      <wpg:cNvGrpSpPr/>
                      <wpg:grpSpPr>
                        <a:xfrm>
                          <a:off x="0" y="0"/>
                          <a:ext cx="3362325" cy="3291205"/>
                          <a:chOff x="0" y="0"/>
                          <a:chExt cx="3362325" cy="3291205"/>
                        </a:xfrm>
                      </wpg:grpSpPr>
                      <wps:wsp>
                        <wps:cNvPr id="102" name="Text Box 12"/>
                        <wps:cNvSpPr txBox="1">
                          <a:spLocks/>
                        </wps:cNvSpPr>
                        <wps:spPr>
                          <a:xfrm>
                            <a:off x="38100" y="2981325"/>
                            <a:ext cx="329565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8A3575">
                              <w:pPr>
                                <w:pStyle w:val="a"/>
                                <w:rPr>
                                  <w:rFonts w:ascii="Calibri" w:hAnsi="Calibri" w:cs="Calibri"/>
                                  <w:noProof/>
                                  <w:color w:val="000000" w:themeColor="text1"/>
                                </w:rPr>
                              </w:pPr>
                              <w:r w:rsidRPr="008400F4">
                                <w:rPr>
                                  <w:rFonts w:ascii="Calibri" w:hAnsi="Calibri" w:cs="Calibri"/>
                                </w:rPr>
                                <w:t xml:space="preserve">Bicyclist using a bike lane with an R3-17 sign </w:t>
                              </w:r>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46" name="Picture 46"/>
                          <pic:cNvPicPr>
                            <a:picLocks noChangeAspect="1"/>
                          </pic:cNvPicPr>
                        </pic:nvPicPr>
                        <pic:blipFill rotWithShape="1">
                          <a:blip r:embed="rId27" cstate="print">
                            <a:extLst>
                              <a:ext uri="{28A0092B-C50C-407E-A947-70E740481C1C}">
                                <a14:useLocalDpi xmlns:a14="http://schemas.microsoft.com/office/drawing/2010/main" val="0"/>
                              </a:ext>
                            </a:extLst>
                          </a:blip>
                          <a:srcRect l="7212" t="4060" r="8975"/>
                          <a:stretch/>
                        </pic:blipFill>
                        <pic:spPr bwMode="auto">
                          <a:xfrm>
                            <a:off x="0" y="0"/>
                            <a:ext cx="3362325" cy="288607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117" o:spid="_x0000_s1051" style="position:absolute;left:0;text-align:left;margin-left:-.75pt;margin-top:5.75pt;width:264.75pt;height:259.15pt;z-index:-251533312" coordsize="33623,329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">
                <v:shape id="Text Box 12" o:spid="_x0000_s1052" type="#_x0000_t202" style="position:absolute;left:381;top:29813;width:32956;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qn6sMA&#10;AADcAAAADwAAAGRycy9kb3ducmV2LnhtbERP32vCMBB+F/Y/hBvsbU0tTEc1yiYMijLUTnw+mrOt&#10;ay4lidr998tg4Nt9fD9vvhxMJ67kfGtZwThJQRBXVrdcKzh8fTy/gvABWWNnmRT8kIfl4mE0x1zb&#10;G+/pWoZaxBD2OSpoQuhzKX3VkEGf2J44cifrDIYIXS21w1sMN53M0nQiDbYcGxrsadVQ9V1ejIJp&#10;uxm/uNX6nBVh91kcT+9Ybgelnh6HtxmIQEO4i//dhY7z0wz+no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qn6sMAAADcAAAADwAAAAAAAAAAAAAAAACYAgAAZHJzL2Rv&#10;d25yZXYueG1sUEsFBgAAAAAEAAQA9QAAAIgDAAAAAA==&#10;" stroked="f">
                  <v:path arrowok="t"/>
                  <v:textbox style="mso-fit-shape-to-text:t" inset="0,0,0,0">
                    <w:txbxContent>
                      <w:p w:rsidR="00232B2D" w:rsidRPr="008400F4" w:rsidRDefault="00232B2D" w:rsidP="008A3575">
                        <w:pPr>
                          <w:pStyle w:val="a"/>
                          <w:rPr>
                            <w:rFonts w:ascii="Calibri" w:hAnsi="Calibri" w:cs="Calibri"/>
                            <w:noProof/>
                            <w:color w:val="000000" w:themeColor="text1"/>
                          </w:rPr>
                        </w:pPr>
                        <w:r w:rsidRPr="008400F4">
                          <w:rPr>
                            <w:rFonts w:ascii="Calibri" w:hAnsi="Calibri" w:cs="Calibri"/>
                          </w:rPr>
                          <w:t xml:space="preserve">Bicyclist using a bike lane with an R3-17 sign </w:t>
                        </w:r>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v:shape id="Picture 46" o:spid="_x0000_s1053" type="#_x0000_t75" style="position:absolute;width:33623;height:28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0oELEAAAA2wAAAA8AAABkcnMvZG93bnJldi54bWxEj81qwzAQhO+FvoPYQm+1nDiY4kYJIVDo&#10;oQTq9NDjYq1/sLQylmK7ffqoEMhxmJlvmO1+sUZMNPrOsYJVkoIgrpzuuFHwfX5/eQXhA7JG45gU&#10;/JKH/e7xYYuFdjN/0VSGRkQI+wIVtCEMhZS+asmiT9xAHL3ajRZDlGMj9YhzhFsj12maS4sdx4UW&#10;Bzq2VPXlxSr4NP266k3395Plpa/n46X32Ump56fl8AYi0BLu4Vv7QyvY5PD/Jf4Aubs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W0oELEAAAA2wAAAA8AAAAAAAAAAAAAAAAA&#10;nwIAAGRycy9kb3ducmV2LnhtbFBLBQYAAAAABAAEAPcAAACQAwAAAAA=&#10;">
                  <v:imagedata r:id="rId28" o:title="" croptop="2661f" cropleft="4726f" cropright="5882f"/>
                  <v:path arrowok="t"/>
                </v:shape>
                <w10:wrap type="tight"/>
              </v:group>
            </w:pict>
          </mc:Fallback>
        </mc:AlternateContent>
      </w:r>
      <w:r w:rsidR="00F821D1">
        <w:rPr>
          <w:rFonts w:ascii="Calibri" w:hAnsi="Calibri" w:cs="Calibri"/>
          <w:color w:val="000000" w:themeColor="text1"/>
        </w:rPr>
        <w:t xml:space="preserve">A bike lane is that portion of the roadway that has been designated by striping and pavement markings for the preferential or exclusive use of bicyclists.  Bike lanes should also be </w:t>
      </w:r>
      <w:r w:rsidR="00EE0D9F">
        <w:rPr>
          <w:rFonts w:ascii="Calibri" w:hAnsi="Calibri" w:cs="Calibri"/>
          <w:color w:val="000000" w:themeColor="text1"/>
        </w:rPr>
        <w:t>signed</w:t>
      </w:r>
      <w:r w:rsidR="00F821D1">
        <w:rPr>
          <w:rFonts w:ascii="Calibri" w:hAnsi="Calibri" w:cs="Calibri"/>
          <w:color w:val="000000" w:themeColor="text1"/>
        </w:rPr>
        <w:t xml:space="preserve"> </w:t>
      </w:r>
      <w:r w:rsidR="00EE0D9F">
        <w:rPr>
          <w:rFonts w:ascii="Calibri" w:hAnsi="Calibri" w:cs="Calibri"/>
          <w:color w:val="000000" w:themeColor="text1"/>
        </w:rPr>
        <w:t>with</w:t>
      </w:r>
      <w:r w:rsidR="00F821D1">
        <w:rPr>
          <w:rFonts w:ascii="Calibri" w:hAnsi="Calibri" w:cs="Calibri"/>
          <w:color w:val="000000" w:themeColor="text1"/>
        </w:rPr>
        <w:t xml:space="preserve"> the</w:t>
      </w:r>
      <w:r w:rsidR="00EE0D9F">
        <w:rPr>
          <w:rFonts w:ascii="Calibri" w:hAnsi="Calibri" w:cs="Calibri"/>
          <w:color w:val="000000" w:themeColor="text1"/>
        </w:rPr>
        <w:t xml:space="preserve"> MUTCD</w:t>
      </w:r>
      <w:r w:rsidR="00F821D1">
        <w:rPr>
          <w:rFonts w:ascii="Calibri" w:hAnsi="Calibri" w:cs="Calibri"/>
          <w:color w:val="000000" w:themeColor="text1"/>
        </w:rPr>
        <w:t xml:space="preserve"> R3-17 sign</w:t>
      </w:r>
      <w:r w:rsidR="00EE0D9F">
        <w:rPr>
          <w:rFonts w:ascii="Calibri" w:hAnsi="Calibri" w:cs="Calibri"/>
          <w:color w:val="000000" w:themeColor="text1"/>
        </w:rPr>
        <w:t>.</w:t>
      </w:r>
      <w:r w:rsidR="00F821D1">
        <w:rPr>
          <w:rFonts w:ascii="Calibri" w:hAnsi="Calibri" w:cs="Calibri"/>
          <w:color w:val="000000" w:themeColor="text1"/>
        </w:rPr>
        <w:t xml:space="preserve">  (</w:t>
      </w:r>
      <w:r w:rsidR="00EE0D9F">
        <w:rPr>
          <w:rFonts w:ascii="Calibri" w:hAnsi="Calibri" w:cs="Calibri"/>
          <w:color w:val="000000" w:themeColor="text1"/>
        </w:rPr>
        <w:t xml:space="preserve">Note: </w:t>
      </w:r>
      <w:r w:rsidR="00F821D1">
        <w:rPr>
          <w:rFonts w:ascii="Calibri" w:hAnsi="Calibri" w:cs="Calibri"/>
          <w:color w:val="000000" w:themeColor="text1"/>
        </w:rPr>
        <w:t xml:space="preserve">The MUTCD </w:t>
      </w:r>
      <w:r w:rsidR="00EE0D9F">
        <w:rPr>
          <w:rFonts w:ascii="Calibri" w:hAnsi="Calibri" w:cs="Calibri"/>
          <w:color w:val="000000" w:themeColor="text1"/>
        </w:rPr>
        <w:t xml:space="preserve">now </w:t>
      </w:r>
      <w:r w:rsidR="00F821D1">
        <w:rPr>
          <w:rFonts w:ascii="Calibri" w:hAnsi="Calibri" w:cs="Calibri"/>
          <w:color w:val="000000" w:themeColor="text1"/>
        </w:rPr>
        <w:t>considers the R3-17 sign option</w:t>
      </w:r>
      <w:r w:rsidR="00EE0D9F">
        <w:rPr>
          <w:rFonts w:ascii="Calibri" w:hAnsi="Calibri" w:cs="Calibri"/>
          <w:color w:val="000000" w:themeColor="text1"/>
        </w:rPr>
        <w:t xml:space="preserve">al.  This should not be interpreted as “not required.”  Instead, designers have flexibility for the use and spacing of the R3-17 sign.  In general, most urban bike lanes should include R3-17 signs.  Factors that should be present for not providing the R3-17 signs are in situations of extreme sign clutter, </w:t>
      </w:r>
      <w:r w:rsidR="007D7CB5">
        <w:rPr>
          <w:rFonts w:ascii="Calibri" w:hAnsi="Calibri" w:cs="Calibri"/>
          <w:color w:val="000000" w:themeColor="text1"/>
        </w:rPr>
        <w:t xml:space="preserve">in </w:t>
      </w:r>
      <w:r w:rsidR="00EE0D9F">
        <w:rPr>
          <w:rFonts w:ascii="Calibri" w:hAnsi="Calibri" w:cs="Calibri"/>
          <w:color w:val="000000" w:themeColor="text1"/>
        </w:rPr>
        <w:t xml:space="preserve">downtown districts where the sign would block pedestrian clear width, and </w:t>
      </w:r>
      <w:r w:rsidR="007D7CB5">
        <w:rPr>
          <w:rFonts w:ascii="Calibri" w:hAnsi="Calibri" w:cs="Calibri"/>
          <w:color w:val="000000" w:themeColor="text1"/>
        </w:rPr>
        <w:t xml:space="preserve">in </w:t>
      </w:r>
      <w:r w:rsidR="00EE0D9F">
        <w:rPr>
          <w:rFonts w:ascii="Calibri" w:hAnsi="Calibri" w:cs="Calibri"/>
          <w:color w:val="000000" w:themeColor="text1"/>
        </w:rPr>
        <w:t xml:space="preserve">situations </w:t>
      </w:r>
      <w:r w:rsidR="007D7CB5">
        <w:rPr>
          <w:rFonts w:ascii="Calibri" w:hAnsi="Calibri" w:cs="Calibri"/>
          <w:color w:val="000000" w:themeColor="text1"/>
        </w:rPr>
        <w:t>where dense, natural landscaping would</w:t>
      </w:r>
      <w:r w:rsidR="00EE0D9F">
        <w:rPr>
          <w:rFonts w:ascii="Calibri" w:hAnsi="Calibri" w:cs="Calibri"/>
          <w:color w:val="000000" w:themeColor="text1"/>
        </w:rPr>
        <w:t xml:space="preserve"> block the visibility and effectiveness of the sign</w:t>
      </w:r>
      <w:r w:rsidR="007D7CB5">
        <w:rPr>
          <w:rFonts w:ascii="Calibri" w:hAnsi="Calibri" w:cs="Calibri"/>
          <w:color w:val="000000" w:themeColor="text1"/>
        </w:rPr>
        <w:t xml:space="preserve"> and would detract from the natural beauty of the landscape)</w:t>
      </w:r>
      <w:r w:rsidR="00EE0D9F">
        <w:rPr>
          <w:rFonts w:ascii="Calibri" w:hAnsi="Calibri" w:cs="Calibri"/>
          <w:color w:val="000000" w:themeColor="text1"/>
        </w:rPr>
        <w:t>.</w:t>
      </w:r>
      <w:r w:rsidR="00F821D1">
        <w:rPr>
          <w:rFonts w:ascii="Calibri" w:hAnsi="Calibri" w:cs="Calibri"/>
          <w:color w:val="000000" w:themeColor="text1"/>
        </w:rPr>
        <w:t xml:space="preserve">  </w:t>
      </w:r>
    </w:p>
    <w:p w:rsidR="007D7CB5" w:rsidRDefault="007D7CB5" w:rsidP="008A3575">
      <w:pPr>
        <w:rPr>
          <w:rFonts w:ascii="Calibri" w:hAnsi="Calibri" w:cs="Calibri"/>
          <w:color w:val="000000" w:themeColor="text1"/>
        </w:rPr>
      </w:pPr>
    </w:p>
    <w:p w:rsidR="00E916A3" w:rsidRPr="00CD522C" w:rsidRDefault="00E916A3" w:rsidP="00E916A3">
      <w:pPr>
        <w:spacing w:after="120"/>
        <w:rPr>
          <w:rStyle w:val="ManualHeading3Char"/>
          <w:rFonts w:ascii="Calibri" w:hAnsi="Calibri"/>
        </w:rPr>
      </w:pPr>
      <w:r>
        <w:rPr>
          <w:rStyle w:val="ManualHeading3Char"/>
          <w:rFonts w:ascii="Calibri" w:hAnsi="Calibri"/>
        </w:rPr>
        <w:t>Advantages of Bike Lanes</w:t>
      </w:r>
    </w:p>
    <w:p w:rsidR="009F0B5D" w:rsidRPr="00630830" w:rsidRDefault="009F0B5D" w:rsidP="009F0B5D">
      <w:pPr>
        <w:rPr>
          <w:rFonts w:ascii="Calibri" w:hAnsi="Calibri" w:cs="Calibri"/>
        </w:rPr>
      </w:pPr>
    </w:p>
    <w:p w:rsidR="009F0B5D" w:rsidRDefault="009F0B5D" w:rsidP="009F0B5D">
      <w:pPr>
        <w:pStyle w:val="ListParagraph"/>
        <w:numPr>
          <w:ilvl w:val="0"/>
          <w:numId w:val="44"/>
        </w:numPr>
        <w:rPr>
          <w:rFonts w:ascii="Calibri" w:hAnsi="Calibri" w:cs="Calibri"/>
          <w:color w:val="000000" w:themeColor="text1"/>
        </w:rPr>
      </w:pPr>
      <w:r>
        <w:rPr>
          <w:rFonts w:ascii="Calibri" w:hAnsi="Calibri" w:cs="Calibri"/>
          <w:color w:val="000000" w:themeColor="text1"/>
        </w:rPr>
        <w:t>Bike lanes</w:t>
      </w:r>
      <w:r w:rsidRPr="00630830">
        <w:rPr>
          <w:rFonts w:ascii="Calibri" w:hAnsi="Calibri" w:cs="Calibri"/>
          <w:color w:val="000000" w:themeColor="text1"/>
        </w:rPr>
        <w:t xml:space="preserve"> enable bicyclists to position themselves where they will be visible to motorists</w:t>
      </w:r>
      <w:r>
        <w:rPr>
          <w:rFonts w:ascii="Calibri" w:hAnsi="Calibri" w:cs="Calibri"/>
          <w:color w:val="000000" w:themeColor="text1"/>
        </w:rPr>
        <w:t>.</w:t>
      </w:r>
    </w:p>
    <w:p w:rsidR="009F0B5D" w:rsidRPr="00630830" w:rsidRDefault="009F0B5D" w:rsidP="009F0B5D">
      <w:pPr>
        <w:pStyle w:val="ListParagraph"/>
        <w:numPr>
          <w:ilvl w:val="0"/>
          <w:numId w:val="44"/>
        </w:numPr>
        <w:rPr>
          <w:rFonts w:ascii="Calibri" w:hAnsi="Calibri" w:cs="Calibri"/>
          <w:color w:val="000000" w:themeColor="text1"/>
        </w:rPr>
      </w:pPr>
      <w:r>
        <w:rPr>
          <w:rFonts w:ascii="Calibri" w:hAnsi="Calibri" w:cs="Calibri"/>
          <w:color w:val="000000" w:themeColor="text1"/>
        </w:rPr>
        <w:t>Bike lanes facilitate predictable behavior and movements between bicyclists and motorists</w:t>
      </w:r>
      <w:r w:rsidRPr="00630830">
        <w:rPr>
          <w:rFonts w:ascii="Calibri" w:hAnsi="Calibri" w:cs="Calibri"/>
          <w:color w:val="000000" w:themeColor="text1"/>
        </w:rPr>
        <w:t>.</w:t>
      </w:r>
    </w:p>
    <w:p w:rsidR="009F0B5D" w:rsidRDefault="00DD1BFA" w:rsidP="009F0B5D">
      <w:pPr>
        <w:pStyle w:val="ListParagraph"/>
        <w:numPr>
          <w:ilvl w:val="0"/>
          <w:numId w:val="44"/>
        </w:numPr>
        <w:rPr>
          <w:rFonts w:ascii="Calibri" w:hAnsi="Calibri" w:cs="Calibri"/>
          <w:color w:val="000000" w:themeColor="text1"/>
        </w:rPr>
      </w:pPr>
      <w:r>
        <w:rPr>
          <w:rFonts w:ascii="Calibri" w:hAnsi="Calibri" w:cs="Calibri"/>
          <w:color w:val="000000" w:themeColor="text1"/>
        </w:rPr>
        <w:t>Bike lanes</w:t>
      </w:r>
      <w:r w:rsidR="009F0B5D" w:rsidRPr="00630830">
        <w:rPr>
          <w:rFonts w:ascii="Calibri" w:hAnsi="Calibri" w:cs="Calibri"/>
          <w:color w:val="000000" w:themeColor="text1"/>
        </w:rPr>
        <w:t xml:space="preserve"> encourage </w:t>
      </w:r>
      <w:r>
        <w:rPr>
          <w:rFonts w:ascii="Calibri" w:hAnsi="Calibri" w:cs="Calibri"/>
          <w:color w:val="000000" w:themeColor="text1"/>
        </w:rPr>
        <w:t>bi</w:t>
      </w:r>
      <w:r w:rsidR="009F0B5D" w:rsidRPr="00630830">
        <w:rPr>
          <w:rFonts w:ascii="Calibri" w:hAnsi="Calibri" w:cs="Calibri"/>
          <w:color w:val="000000" w:themeColor="text1"/>
        </w:rPr>
        <w:t>cyclists to ride on the traveled way rather than the sidewalk.</w:t>
      </w:r>
    </w:p>
    <w:p w:rsidR="00DD1BFA" w:rsidRDefault="00DD1BFA" w:rsidP="009F0B5D">
      <w:pPr>
        <w:pStyle w:val="ListParagraph"/>
        <w:numPr>
          <w:ilvl w:val="0"/>
          <w:numId w:val="44"/>
        </w:numPr>
        <w:rPr>
          <w:rFonts w:ascii="Calibri" w:hAnsi="Calibri" w:cs="Calibri"/>
          <w:color w:val="000000" w:themeColor="text1"/>
        </w:rPr>
      </w:pPr>
      <w:r>
        <w:rPr>
          <w:rFonts w:ascii="Calibri" w:hAnsi="Calibri" w:cs="Calibri"/>
          <w:color w:val="000000" w:themeColor="text1"/>
        </w:rPr>
        <w:t>Bike lanes encourage bicyclists to ride in the direction of traffic.</w:t>
      </w:r>
    </w:p>
    <w:p w:rsidR="00E916A3" w:rsidRDefault="00E916A3" w:rsidP="00E916A3">
      <w:pPr>
        <w:pStyle w:val="ListParagraph"/>
        <w:numPr>
          <w:ilvl w:val="0"/>
          <w:numId w:val="44"/>
        </w:numPr>
        <w:rPr>
          <w:rFonts w:ascii="Calibri" w:hAnsi="Calibri" w:cs="Calibri"/>
          <w:color w:val="000000" w:themeColor="text1"/>
        </w:rPr>
      </w:pPr>
      <w:r>
        <w:rPr>
          <w:rFonts w:ascii="Calibri" w:hAnsi="Calibri" w:cs="Calibri"/>
          <w:color w:val="000000" w:themeColor="text1"/>
        </w:rPr>
        <w:t>Bike lanes</w:t>
      </w:r>
      <w:r w:rsidRPr="00630830">
        <w:rPr>
          <w:rFonts w:ascii="Calibri" w:hAnsi="Calibri" w:cs="Calibri"/>
          <w:color w:val="000000" w:themeColor="text1"/>
        </w:rPr>
        <w:t xml:space="preserve"> enable </w:t>
      </w:r>
      <w:r>
        <w:rPr>
          <w:rFonts w:ascii="Calibri" w:hAnsi="Calibri" w:cs="Calibri"/>
          <w:color w:val="000000" w:themeColor="text1"/>
        </w:rPr>
        <w:t>bi</w:t>
      </w:r>
      <w:r w:rsidRPr="00630830">
        <w:rPr>
          <w:rFonts w:ascii="Calibri" w:hAnsi="Calibri" w:cs="Calibri"/>
          <w:color w:val="000000" w:themeColor="text1"/>
        </w:rPr>
        <w:t xml:space="preserve">cyclists to ride at </w:t>
      </w:r>
      <w:r>
        <w:rPr>
          <w:rFonts w:ascii="Calibri" w:hAnsi="Calibri" w:cs="Calibri"/>
          <w:color w:val="000000" w:themeColor="text1"/>
        </w:rPr>
        <w:t xml:space="preserve">their preferred </w:t>
      </w:r>
      <w:r w:rsidRPr="00630830">
        <w:rPr>
          <w:rFonts w:ascii="Calibri" w:hAnsi="Calibri" w:cs="Calibri"/>
          <w:color w:val="000000" w:themeColor="text1"/>
        </w:rPr>
        <w:t>speed</w:t>
      </w:r>
      <w:r>
        <w:rPr>
          <w:rFonts w:ascii="Calibri" w:hAnsi="Calibri" w:cs="Calibri"/>
          <w:color w:val="000000" w:themeColor="text1"/>
        </w:rPr>
        <w:t xml:space="preserve"> without interference from prevailing road traffic conditions.</w:t>
      </w:r>
    </w:p>
    <w:p w:rsidR="00E916A3" w:rsidRPr="00E916A3" w:rsidRDefault="00E916A3" w:rsidP="00E916A3">
      <w:pPr>
        <w:pStyle w:val="ListParagraph"/>
        <w:numPr>
          <w:ilvl w:val="0"/>
          <w:numId w:val="44"/>
        </w:numPr>
        <w:rPr>
          <w:rFonts w:ascii="Calibri" w:hAnsi="Calibri" w:cs="Calibri"/>
          <w:color w:val="000000" w:themeColor="text1"/>
        </w:rPr>
      </w:pPr>
      <w:r>
        <w:rPr>
          <w:rFonts w:ascii="Calibri" w:hAnsi="Calibri" w:cs="Calibri"/>
          <w:color w:val="000000" w:themeColor="text1"/>
        </w:rPr>
        <w:t>Bike lanes enable bicyclists to ride at a constant speed (which minimizes energy loss)</w:t>
      </w:r>
      <w:r w:rsidRPr="00630830">
        <w:rPr>
          <w:rFonts w:ascii="Calibri" w:hAnsi="Calibri" w:cs="Calibri"/>
          <w:color w:val="000000" w:themeColor="text1"/>
        </w:rPr>
        <w:t>, especially when traffic in the adjacent travel lanes speeds up or slows down (stop-and-go).</w:t>
      </w:r>
    </w:p>
    <w:p w:rsidR="009F0B5D" w:rsidRPr="00630830" w:rsidRDefault="009F0B5D" w:rsidP="009F0B5D">
      <w:pPr>
        <w:rPr>
          <w:rFonts w:ascii="Calibri" w:hAnsi="Calibri" w:cs="Calibri"/>
          <w:color w:val="000000" w:themeColor="text1"/>
        </w:rPr>
      </w:pPr>
    </w:p>
    <w:p w:rsidR="009F0B5D" w:rsidRDefault="009F0B5D" w:rsidP="009F0B5D">
      <w:pPr>
        <w:rPr>
          <w:rFonts w:ascii="Calibri" w:hAnsi="Calibri" w:cs="Calibri"/>
          <w:color w:val="000000" w:themeColor="text1"/>
        </w:rPr>
      </w:pPr>
      <w:r w:rsidRPr="00630830">
        <w:rPr>
          <w:rFonts w:ascii="Calibri" w:hAnsi="Calibri" w:cs="Calibri"/>
          <w:color w:val="000000" w:themeColor="text1"/>
        </w:rPr>
        <w:t xml:space="preserve">Motorists are prohibited from using bike lanes for driving and parking, but may use them for emergency avoidance maneuvers or breakdowns. </w:t>
      </w:r>
      <w:r w:rsidR="00DD1BFA">
        <w:rPr>
          <w:rFonts w:ascii="Calibri" w:hAnsi="Calibri" w:cs="Calibri"/>
          <w:color w:val="000000" w:themeColor="text1"/>
        </w:rPr>
        <w:t xml:space="preserve"> </w:t>
      </w:r>
      <w:r w:rsidRPr="00630830">
        <w:rPr>
          <w:rFonts w:ascii="Calibri" w:hAnsi="Calibri" w:cs="Calibri"/>
          <w:color w:val="000000" w:themeColor="text1"/>
        </w:rPr>
        <w:t>Bike lanes are one-way facilities that carry bicycle traffic in the same direction as adjacent motor-vehicle traffic</w:t>
      </w:r>
      <w:r w:rsidR="00DD1BFA">
        <w:rPr>
          <w:rFonts w:ascii="Calibri" w:hAnsi="Calibri" w:cs="Calibri"/>
          <w:color w:val="000000" w:themeColor="text1"/>
        </w:rPr>
        <w:t xml:space="preserve"> (one exception </w:t>
      </w:r>
      <w:r w:rsidR="00406027">
        <w:rPr>
          <w:rFonts w:ascii="Calibri" w:hAnsi="Calibri" w:cs="Calibri"/>
          <w:color w:val="000000" w:themeColor="text1"/>
        </w:rPr>
        <w:t>are contra-flow bike lanes, which are</w:t>
      </w:r>
      <w:r w:rsidR="00DD1BFA">
        <w:rPr>
          <w:rFonts w:ascii="Calibri" w:hAnsi="Calibri" w:cs="Calibri"/>
          <w:color w:val="000000" w:themeColor="text1"/>
        </w:rPr>
        <w:t xml:space="preserve"> discussed later in this chapter)</w:t>
      </w:r>
      <w:r w:rsidRPr="00630830">
        <w:rPr>
          <w:rFonts w:ascii="Calibri" w:hAnsi="Calibri" w:cs="Calibri"/>
          <w:color w:val="000000" w:themeColor="text1"/>
        </w:rPr>
        <w:t>.</w:t>
      </w:r>
    </w:p>
    <w:p w:rsidR="00EE0D9F" w:rsidRDefault="00EE0D9F" w:rsidP="008A3575">
      <w:pPr>
        <w:rPr>
          <w:rFonts w:ascii="Calibri" w:hAnsi="Calibri" w:cs="Calibri"/>
          <w:color w:val="000000" w:themeColor="text1"/>
        </w:rPr>
      </w:pPr>
    </w:p>
    <w:p w:rsidR="007D7CB5" w:rsidRDefault="007D7CB5" w:rsidP="008A3575">
      <w:pPr>
        <w:rPr>
          <w:rFonts w:ascii="Calibri" w:hAnsi="Calibri" w:cs="Calibri"/>
          <w:color w:val="000000" w:themeColor="text1"/>
        </w:rPr>
      </w:pPr>
      <w:r>
        <w:rPr>
          <w:rFonts w:ascii="Calibri" w:hAnsi="Calibri" w:cs="Calibri"/>
          <w:color w:val="000000" w:themeColor="text1"/>
        </w:rPr>
        <w:lastRenderedPageBreak/>
        <w:t xml:space="preserve">Bike lanes may also have enhanced treatments, which are </w:t>
      </w:r>
      <w:r w:rsidR="00DD1BFA">
        <w:rPr>
          <w:rFonts w:ascii="Calibri" w:hAnsi="Calibri" w:cs="Calibri"/>
          <w:color w:val="000000" w:themeColor="text1"/>
        </w:rPr>
        <w:t xml:space="preserve">also </w:t>
      </w:r>
      <w:r>
        <w:rPr>
          <w:rFonts w:ascii="Calibri" w:hAnsi="Calibri" w:cs="Calibri"/>
          <w:color w:val="000000" w:themeColor="text1"/>
        </w:rPr>
        <w:t xml:space="preserve">addressed </w:t>
      </w:r>
      <w:r w:rsidR="00DD1BFA">
        <w:rPr>
          <w:rFonts w:ascii="Calibri" w:hAnsi="Calibri" w:cs="Calibri"/>
          <w:color w:val="000000" w:themeColor="text1"/>
        </w:rPr>
        <w:t>i</w:t>
      </w:r>
      <w:r>
        <w:rPr>
          <w:rFonts w:ascii="Calibri" w:hAnsi="Calibri" w:cs="Calibri"/>
          <w:color w:val="000000" w:themeColor="text1"/>
        </w:rPr>
        <w:t xml:space="preserve">n subsequent </w:t>
      </w:r>
      <w:r w:rsidR="008A6FF7">
        <w:rPr>
          <w:rFonts w:ascii="Calibri" w:hAnsi="Calibri" w:cs="Calibri"/>
          <w:color w:val="000000" w:themeColor="text1"/>
        </w:rPr>
        <w:t>sub-</w:t>
      </w:r>
      <w:r w:rsidR="00DD1BFA">
        <w:rPr>
          <w:rFonts w:ascii="Calibri" w:hAnsi="Calibri" w:cs="Calibri"/>
          <w:color w:val="000000" w:themeColor="text1"/>
        </w:rPr>
        <w:t>sections of this chapter</w:t>
      </w:r>
      <w:r>
        <w:rPr>
          <w:rFonts w:ascii="Calibri" w:hAnsi="Calibri" w:cs="Calibri"/>
          <w:color w:val="000000" w:themeColor="text1"/>
        </w:rPr>
        <w:t xml:space="preserve">.  In general, the information presented </w:t>
      </w:r>
      <w:r w:rsidR="00DD1BFA">
        <w:rPr>
          <w:rFonts w:ascii="Calibri" w:hAnsi="Calibri" w:cs="Calibri"/>
          <w:color w:val="000000" w:themeColor="text1"/>
        </w:rPr>
        <w:t xml:space="preserve">in the Bike Lanes sub-section of this </w:t>
      </w:r>
      <w:r w:rsidR="008A6FF7">
        <w:rPr>
          <w:rFonts w:ascii="Calibri" w:hAnsi="Calibri" w:cs="Calibri"/>
          <w:color w:val="000000" w:themeColor="text1"/>
        </w:rPr>
        <w:t>chapter</w:t>
      </w:r>
      <w:r>
        <w:rPr>
          <w:rFonts w:ascii="Calibri" w:hAnsi="Calibri" w:cs="Calibri"/>
          <w:color w:val="000000" w:themeColor="text1"/>
        </w:rPr>
        <w:t xml:space="preserve"> refers to conventional bike lanes most commonly found in engineering manuals and design criteria.</w:t>
      </w:r>
    </w:p>
    <w:p w:rsidR="007D7CB5" w:rsidRDefault="007D7CB5" w:rsidP="008A3575">
      <w:pPr>
        <w:rPr>
          <w:rFonts w:ascii="Calibri" w:hAnsi="Calibri" w:cs="Calibri"/>
          <w:color w:val="000000" w:themeColor="text1"/>
        </w:rPr>
      </w:pPr>
    </w:p>
    <w:p w:rsidR="007524D0" w:rsidRDefault="00EE0D9F" w:rsidP="008A3575">
      <w:pPr>
        <w:rPr>
          <w:rFonts w:ascii="Calibri" w:hAnsi="Calibri" w:cs="Calibri"/>
          <w:color w:val="000000" w:themeColor="text1"/>
        </w:rPr>
      </w:pPr>
      <w:r>
        <w:rPr>
          <w:rFonts w:ascii="Calibri" w:hAnsi="Calibri" w:cs="Calibri"/>
          <w:color w:val="000000" w:themeColor="text1"/>
        </w:rPr>
        <w:t>B</w:t>
      </w:r>
      <w:r w:rsidR="008A3575" w:rsidRPr="00630830">
        <w:rPr>
          <w:rFonts w:ascii="Calibri" w:hAnsi="Calibri" w:cs="Calibri"/>
          <w:color w:val="000000" w:themeColor="text1"/>
        </w:rPr>
        <w:t xml:space="preserve">ike lanes are appropriate on </w:t>
      </w:r>
      <w:r>
        <w:rPr>
          <w:rFonts w:ascii="Calibri" w:hAnsi="Calibri" w:cs="Calibri"/>
          <w:color w:val="000000" w:themeColor="text1"/>
        </w:rPr>
        <w:t>arterial</w:t>
      </w:r>
      <w:r w:rsidR="008A3575" w:rsidRPr="00630830">
        <w:rPr>
          <w:rFonts w:ascii="Calibri" w:hAnsi="Calibri" w:cs="Calibri"/>
          <w:color w:val="000000" w:themeColor="text1"/>
        </w:rPr>
        <w:t xml:space="preserve"> boulevards</w:t>
      </w:r>
      <w:r>
        <w:rPr>
          <w:rFonts w:ascii="Calibri" w:hAnsi="Calibri" w:cs="Calibri"/>
          <w:color w:val="000000" w:themeColor="text1"/>
        </w:rPr>
        <w:t>, avenues, and collectors</w:t>
      </w:r>
      <w:r w:rsidR="008A3575" w:rsidRPr="00630830">
        <w:rPr>
          <w:rFonts w:ascii="Calibri" w:hAnsi="Calibri" w:cs="Calibri"/>
          <w:color w:val="000000" w:themeColor="text1"/>
        </w:rPr>
        <w:t>.</w:t>
      </w:r>
      <w:r w:rsidR="000074AC">
        <w:rPr>
          <w:rFonts w:ascii="Calibri" w:hAnsi="Calibri" w:cs="Calibri"/>
          <w:color w:val="000000" w:themeColor="text1"/>
        </w:rPr>
        <w:t xml:space="preserve">  </w:t>
      </w:r>
      <w:r w:rsidR="000074AC" w:rsidRPr="00630830">
        <w:rPr>
          <w:rFonts w:ascii="Calibri" w:hAnsi="Calibri" w:cs="Calibri"/>
          <w:color w:val="000000" w:themeColor="text1"/>
        </w:rPr>
        <w:t xml:space="preserve">Bike lanes may also be provided on rural roads where there is high bicycle use. </w:t>
      </w:r>
      <w:r w:rsidR="000074AC">
        <w:rPr>
          <w:rFonts w:ascii="Calibri" w:hAnsi="Calibri" w:cs="Calibri"/>
          <w:color w:val="000000" w:themeColor="text1"/>
        </w:rPr>
        <w:t xml:space="preserve"> </w:t>
      </w:r>
      <w:r w:rsidR="000074AC" w:rsidRPr="00630830">
        <w:rPr>
          <w:rFonts w:ascii="Calibri" w:hAnsi="Calibri" w:cs="Calibri"/>
          <w:color w:val="000000" w:themeColor="text1"/>
        </w:rPr>
        <w:t xml:space="preserve">Bike lanes are generally not recommended on local streets with relatively low traffic volumes and speeds, where a shared roadway is the appropriate facility. </w:t>
      </w:r>
      <w:r w:rsidR="007D7CB5">
        <w:rPr>
          <w:rFonts w:ascii="Calibri" w:hAnsi="Calibri" w:cs="Calibri"/>
          <w:color w:val="000000" w:themeColor="text1"/>
        </w:rPr>
        <w:t xml:space="preserve"> </w:t>
      </w:r>
      <w:r w:rsidR="000074AC">
        <w:rPr>
          <w:rFonts w:ascii="Calibri" w:hAnsi="Calibri" w:cs="Calibri"/>
          <w:color w:val="000000" w:themeColor="text1"/>
        </w:rPr>
        <w:t>Although there is no exact criteria,</w:t>
      </w:r>
      <w:r w:rsidR="007D7CB5">
        <w:rPr>
          <w:rFonts w:ascii="Calibri" w:hAnsi="Calibri" w:cs="Calibri"/>
          <w:color w:val="000000" w:themeColor="text1"/>
        </w:rPr>
        <w:t xml:space="preserve"> NACTO guidance states that bike lanes are most helpful on streets with greater than 3,000 motor vehicle average daily traffic and streets with a posted speed limit of 25 MPH</w:t>
      </w:r>
      <w:r w:rsidR="00D17802">
        <w:rPr>
          <w:rFonts w:ascii="Calibri" w:hAnsi="Calibri" w:cs="Calibri"/>
          <w:color w:val="000000" w:themeColor="text1"/>
        </w:rPr>
        <w:t xml:space="preserve"> or higher.</w:t>
      </w:r>
      <w:r w:rsidR="008A3575" w:rsidRPr="00630830">
        <w:rPr>
          <w:rFonts w:ascii="Calibri" w:hAnsi="Calibri" w:cs="Calibri"/>
          <w:color w:val="000000" w:themeColor="text1"/>
        </w:rPr>
        <w:t xml:space="preserve"> </w:t>
      </w:r>
      <w:r w:rsidR="00D17802">
        <w:rPr>
          <w:rFonts w:ascii="Calibri" w:hAnsi="Calibri" w:cs="Calibri"/>
          <w:color w:val="000000" w:themeColor="text1"/>
        </w:rPr>
        <w:t xml:space="preserve"> </w:t>
      </w:r>
      <w:r>
        <w:rPr>
          <w:rFonts w:ascii="Calibri" w:hAnsi="Calibri" w:cs="Calibri"/>
          <w:color w:val="000000" w:themeColor="text1"/>
        </w:rPr>
        <w:t>Bike lanes</w:t>
      </w:r>
      <w:r w:rsidR="008A3575" w:rsidRPr="00630830">
        <w:rPr>
          <w:rFonts w:ascii="Calibri" w:hAnsi="Calibri" w:cs="Calibri"/>
          <w:color w:val="000000" w:themeColor="text1"/>
        </w:rPr>
        <w:t xml:space="preserve"> may be used on other streets where bicycle travel and demand is substantial</w:t>
      </w:r>
      <w:r w:rsidR="009F0B5D">
        <w:rPr>
          <w:rFonts w:ascii="Calibri" w:hAnsi="Calibri" w:cs="Calibri"/>
          <w:color w:val="000000" w:themeColor="text1"/>
        </w:rPr>
        <w:t>, such as within parks</w:t>
      </w:r>
      <w:r w:rsidR="008A3575" w:rsidRPr="00630830">
        <w:rPr>
          <w:rFonts w:ascii="Calibri" w:hAnsi="Calibri" w:cs="Calibri"/>
          <w:color w:val="000000" w:themeColor="text1"/>
        </w:rPr>
        <w:t xml:space="preserve">. </w:t>
      </w:r>
      <w:r w:rsidR="009F0B5D">
        <w:rPr>
          <w:rFonts w:ascii="Calibri" w:hAnsi="Calibri" w:cs="Calibri"/>
          <w:color w:val="000000" w:themeColor="text1"/>
        </w:rPr>
        <w:t xml:space="preserve"> </w:t>
      </w:r>
      <w:r w:rsidR="008A3575" w:rsidRPr="00630830">
        <w:rPr>
          <w:rFonts w:ascii="Calibri" w:hAnsi="Calibri" w:cs="Calibri"/>
          <w:color w:val="000000" w:themeColor="text1"/>
        </w:rPr>
        <w:t xml:space="preserve">Where on-street parking is provided, bike lanes are </w:t>
      </w:r>
      <w:r>
        <w:rPr>
          <w:rFonts w:ascii="Calibri" w:hAnsi="Calibri" w:cs="Calibri"/>
          <w:color w:val="000000" w:themeColor="text1"/>
        </w:rPr>
        <w:t xml:space="preserve">generally </w:t>
      </w:r>
      <w:r w:rsidR="008A3575" w:rsidRPr="00630830">
        <w:rPr>
          <w:rFonts w:ascii="Calibri" w:hAnsi="Calibri" w:cs="Calibri"/>
          <w:color w:val="000000" w:themeColor="text1"/>
        </w:rPr>
        <w:t xml:space="preserve">striped on the left side of the parking lane. </w:t>
      </w:r>
      <w:r w:rsidR="007D7CB5">
        <w:rPr>
          <w:rFonts w:ascii="Calibri" w:hAnsi="Calibri" w:cs="Calibri"/>
          <w:color w:val="000000" w:themeColor="text1"/>
        </w:rPr>
        <w:t xml:space="preserve">  </w:t>
      </w:r>
    </w:p>
    <w:p w:rsidR="007524D0" w:rsidRDefault="007524D0" w:rsidP="008A3575">
      <w:pPr>
        <w:rPr>
          <w:rFonts w:ascii="Calibri" w:hAnsi="Calibri" w:cs="Calibri"/>
          <w:color w:val="000000" w:themeColor="text1"/>
        </w:rPr>
      </w:pPr>
    </w:p>
    <w:p w:rsidR="008A3575" w:rsidRDefault="007D7CB5" w:rsidP="008A3575">
      <w:pPr>
        <w:rPr>
          <w:rFonts w:ascii="Calibri" w:hAnsi="Calibri" w:cs="Calibri"/>
          <w:color w:val="000000" w:themeColor="text1"/>
        </w:rPr>
      </w:pPr>
      <w:r>
        <w:rPr>
          <w:rFonts w:ascii="Calibri" w:hAnsi="Calibri" w:cs="Calibri"/>
          <w:color w:val="000000" w:themeColor="text1"/>
        </w:rPr>
        <w:t>The following geometric design criteria are established for bike lanes.</w:t>
      </w:r>
    </w:p>
    <w:p w:rsidR="007736A7" w:rsidRPr="00630830" w:rsidRDefault="007736A7" w:rsidP="008A3575">
      <w:pPr>
        <w:rPr>
          <w:rFonts w:ascii="Calibri" w:hAnsi="Calibri" w:cs="Calibri"/>
          <w:color w:val="000000" w:themeColor="text1"/>
        </w:rPr>
      </w:pPr>
    </w:p>
    <w:p w:rsidR="008A3575" w:rsidRDefault="00D17802" w:rsidP="00CD522C">
      <w:pPr>
        <w:pStyle w:val="ListParagraph"/>
        <w:numPr>
          <w:ilvl w:val="0"/>
          <w:numId w:val="48"/>
        </w:numPr>
        <w:rPr>
          <w:rFonts w:ascii="Calibri" w:hAnsi="Calibri" w:cs="Calibri"/>
        </w:rPr>
      </w:pPr>
      <w:r>
        <w:rPr>
          <w:rFonts w:ascii="Calibri" w:hAnsi="Calibri" w:cs="Calibri"/>
        </w:rPr>
        <w:t xml:space="preserve">Preferred </w:t>
      </w:r>
      <w:r w:rsidR="007524D0">
        <w:rPr>
          <w:rFonts w:ascii="Calibri" w:hAnsi="Calibri" w:cs="Calibri"/>
        </w:rPr>
        <w:t xml:space="preserve">bike lane </w:t>
      </w:r>
      <w:r>
        <w:rPr>
          <w:rFonts w:ascii="Calibri" w:hAnsi="Calibri" w:cs="Calibri"/>
        </w:rPr>
        <w:t>width</w:t>
      </w:r>
      <w:r w:rsidR="007524D0">
        <w:rPr>
          <w:rFonts w:ascii="Calibri" w:hAnsi="Calibri" w:cs="Calibri"/>
        </w:rPr>
        <w:t xml:space="preserve"> (</w:t>
      </w:r>
      <w:proofErr w:type="spellStart"/>
      <w:r w:rsidR="007524D0">
        <w:rPr>
          <w:rFonts w:ascii="Calibri" w:hAnsi="Calibri" w:cs="Calibri"/>
        </w:rPr>
        <w:t>rideable</w:t>
      </w:r>
      <w:proofErr w:type="spellEnd"/>
      <w:r w:rsidR="007524D0">
        <w:rPr>
          <w:rFonts w:ascii="Calibri" w:hAnsi="Calibri" w:cs="Calibri"/>
        </w:rPr>
        <w:t xml:space="preserve"> surface)</w:t>
      </w:r>
      <w:r>
        <w:rPr>
          <w:rFonts w:ascii="Calibri" w:hAnsi="Calibri" w:cs="Calibri"/>
        </w:rPr>
        <w:t xml:space="preserve"> – 6 feet; </w:t>
      </w:r>
      <w:r w:rsidR="007524D0">
        <w:rPr>
          <w:rFonts w:ascii="Calibri" w:hAnsi="Calibri" w:cs="Calibri"/>
        </w:rPr>
        <w:t xml:space="preserve">absolute </w:t>
      </w:r>
      <w:r>
        <w:rPr>
          <w:rFonts w:ascii="Calibri" w:hAnsi="Calibri" w:cs="Calibri"/>
        </w:rPr>
        <w:t>minimum width – 4 feet</w:t>
      </w:r>
    </w:p>
    <w:p w:rsidR="00395A73" w:rsidRDefault="000074AC" w:rsidP="00CD522C">
      <w:pPr>
        <w:pStyle w:val="ListParagraph"/>
        <w:rPr>
          <w:rFonts w:ascii="Calibri" w:hAnsi="Calibri" w:cs="Calibri"/>
        </w:rPr>
      </w:pPr>
      <w:r>
        <w:rPr>
          <w:rFonts w:ascii="Calibri" w:hAnsi="Calibri" w:cs="Calibri"/>
        </w:rPr>
        <w:t>(</w:t>
      </w:r>
      <w:proofErr w:type="gramStart"/>
      <w:r>
        <w:rPr>
          <w:rFonts w:ascii="Calibri" w:hAnsi="Calibri" w:cs="Calibri"/>
        </w:rPr>
        <w:t>the</w:t>
      </w:r>
      <w:proofErr w:type="gramEnd"/>
      <w:r>
        <w:rPr>
          <w:rFonts w:ascii="Calibri" w:hAnsi="Calibri" w:cs="Calibri"/>
        </w:rPr>
        <w:t xml:space="preserve"> preferred dimensions should be used unless other street elements have been reduced to their minimum dimensions)</w:t>
      </w:r>
    </w:p>
    <w:p w:rsidR="007524D0" w:rsidRDefault="007524D0" w:rsidP="00CD522C">
      <w:pPr>
        <w:pStyle w:val="ListParagraph"/>
        <w:numPr>
          <w:ilvl w:val="0"/>
          <w:numId w:val="48"/>
        </w:numPr>
        <w:rPr>
          <w:rFonts w:ascii="Calibri" w:hAnsi="Calibri" w:cs="Calibri"/>
        </w:rPr>
      </w:pPr>
      <w:r>
        <w:rPr>
          <w:rFonts w:ascii="Calibri" w:hAnsi="Calibri" w:cs="Calibri"/>
        </w:rPr>
        <w:t xml:space="preserve">Absolute minimum </w:t>
      </w:r>
      <w:r w:rsidR="002945AC">
        <w:rPr>
          <w:rFonts w:ascii="Calibri" w:hAnsi="Calibri" w:cs="Calibri"/>
        </w:rPr>
        <w:t xml:space="preserve">bike lane </w:t>
      </w:r>
      <w:r>
        <w:rPr>
          <w:rFonts w:ascii="Calibri" w:hAnsi="Calibri" w:cs="Calibri"/>
        </w:rPr>
        <w:t>width adjacent to on-street parking – 5 feet</w:t>
      </w:r>
    </w:p>
    <w:p w:rsidR="007524D0" w:rsidRDefault="007524D0" w:rsidP="00CD522C">
      <w:pPr>
        <w:pStyle w:val="ListParagraph"/>
        <w:rPr>
          <w:rFonts w:ascii="Calibri" w:hAnsi="Calibri" w:cs="Calibri"/>
        </w:rPr>
      </w:pPr>
      <w:r>
        <w:rPr>
          <w:rFonts w:ascii="Calibri" w:hAnsi="Calibri" w:cs="Calibri"/>
        </w:rPr>
        <w:t>(</w:t>
      </w:r>
      <w:proofErr w:type="gramStart"/>
      <w:r>
        <w:rPr>
          <w:rFonts w:ascii="Calibri" w:hAnsi="Calibri" w:cs="Calibri"/>
        </w:rPr>
        <w:t>unless</w:t>
      </w:r>
      <w:proofErr w:type="gramEnd"/>
      <w:r>
        <w:rPr>
          <w:rFonts w:ascii="Calibri" w:hAnsi="Calibri" w:cs="Calibri"/>
        </w:rPr>
        <w:t xml:space="preserve"> there is a marked buffer between the bike lane and on-street parking</w:t>
      </w:r>
      <w:r w:rsidR="008A6FF7">
        <w:rPr>
          <w:rFonts w:ascii="Calibri" w:hAnsi="Calibri" w:cs="Calibri"/>
        </w:rPr>
        <w:t>; w</w:t>
      </w:r>
      <w:r w:rsidR="008A6FF7" w:rsidRPr="00630830">
        <w:rPr>
          <w:rFonts w:ascii="Calibri" w:hAnsi="Calibri" w:cs="Calibri"/>
        </w:rPr>
        <w:t>here on-street parking is permitted, delineating the bike lane with two stripes, one on the street side and one on the parking side, is preferable to a single stripe</w:t>
      </w:r>
      <w:r>
        <w:rPr>
          <w:rFonts w:ascii="Calibri" w:hAnsi="Calibri" w:cs="Calibri"/>
        </w:rPr>
        <w:t>)</w:t>
      </w:r>
    </w:p>
    <w:p w:rsidR="007524D0" w:rsidRDefault="007524D0" w:rsidP="00CD522C">
      <w:pPr>
        <w:pStyle w:val="ListParagraph"/>
        <w:numPr>
          <w:ilvl w:val="0"/>
          <w:numId w:val="48"/>
        </w:numPr>
        <w:rPr>
          <w:rFonts w:ascii="Calibri" w:hAnsi="Calibri" w:cs="Calibri"/>
        </w:rPr>
      </w:pPr>
      <w:r>
        <w:rPr>
          <w:rFonts w:ascii="Calibri" w:hAnsi="Calibri" w:cs="Calibri"/>
        </w:rPr>
        <w:t>The desirable bike lane width adjacent to a guardrail or other physical barrier is 2 feet wider than otherwise in order to provide a minimum shy distance from the barrier</w:t>
      </w:r>
    </w:p>
    <w:p w:rsidR="000D25B4" w:rsidRDefault="000D25B4" w:rsidP="00CD522C">
      <w:pPr>
        <w:pStyle w:val="ListParagraph"/>
        <w:numPr>
          <w:ilvl w:val="0"/>
          <w:numId w:val="48"/>
        </w:numPr>
        <w:rPr>
          <w:rFonts w:ascii="Calibri" w:hAnsi="Calibri" w:cs="Calibri"/>
        </w:rPr>
      </w:pPr>
      <w:r>
        <w:rPr>
          <w:rFonts w:ascii="Calibri" w:hAnsi="Calibri" w:cs="Calibri"/>
        </w:rPr>
        <w:t>Gutter seams, drainage inlets, and utility covers should be flush with the pavement and oriented to prevent conflicts with bicycle tires.</w:t>
      </w:r>
    </w:p>
    <w:p w:rsidR="008A6FF7" w:rsidRDefault="008A6FF7" w:rsidP="00CD522C">
      <w:pPr>
        <w:pStyle w:val="ListParagraph"/>
        <w:numPr>
          <w:ilvl w:val="0"/>
          <w:numId w:val="48"/>
        </w:numPr>
        <w:rPr>
          <w:rFonts w:ascii="Calibri" w:hAnsi="Calibri" w:cs="Calibri"/>
        </w:rPr>
      </w:pPr>
      <w:r w:rsidRPr="00630830">
        <w:rPr>
          <w:rFonts w:ascii="Calibri" w:hAnsi="Calibri" w:cs="Calibri"/>
        </w:rPr>
        <w:t>Streets with high volumes of traffic and/or higher speeds need wider bike lanes (6 feet to 8 feet) than those with less traffic or slow speeds.</w:t>
      </w:r>
    </w:p>
    <w:p w:rsidR="00BF31A8" w:rsidRPr="00CD522C" w:rsidRDefault="00BF31A8" w:rsidP="00CD522C">
      <w:pPr>
        <w:pStyle w:val="ListParagraph"/>
        <w:numPr>
          <w:ilvl w:val="0"/>
          <w:numId w:val="48"/>
        </w:numPr>
        <w:rPr>
          <w:rFonts w:ascii="Calibri" w:hAnsi="Calibri" w:cs="Calibri"/>
        </w:rPr>
      </w:pPr>
      <w:r w:rsidRPr="00630830">
        <w:rPr>
          <w:rFonts w:ascii="Calibri" w:hAnsi="Calibri" w:cs="Calibri"/>
        </w:rPr>
        <w:t xml:space="preserve">Bike lanes on one-way streets should generally be on the right side of the traveled way and should always be provided on both legs of a one-way couplet. </w:t>
      </w:r>
      <w:r>
        <w:rPr>
          <w:rFonts w:ascii="Calibri" w:hAnsi="Calibri" w:cs="Calibri"/>
        </w:rPr>
        <w:t xml:space="preserve"> </w:t>
      </w:r>
      <w:r w:rsidRPr="00630830">
        <w:rPr>
          <w:rFonts w:ascii="Calibri" w:hAnsi="Calibri" w:cs="Calibri"/>
        </w:rPr>
        <w:t xml:space="preserve">The bike lane may be placed on the left of a one-way street if it decreases the number of conflicts (e.g., those caused by heavy bus traffic or parking) and if </w:t>
      </w:r>
      <w:r>
        <w:rPr>
          <w:rFonts w:ascii="Calibri" w:hAnsi="Calibri" w:cs="Calibri"/>
        </w:rPr>
        <w:t>bi</w:t>
      </w:r>
      <w:r w:rsidRPr="00630830">
        <w:rPr>
          <w:rFonts w:ascii="Calibri" w:hAnsi="Calibri" w:cs="Calibri"/>
        </w:rPr>
        <w:t>cyclists can safely and conveniently transition in and out of the bike lane.  If sufficient width exists, the bike lanes can be striped on both sides</w:t>
      </w:r>
      <w:r>
        <w:rPr>
          <w:rFonts w:ascii="Calibri" w:hAnsi="Calibri" w:cs="Calibri"/>
        </w:rPr>
        <w:t xml:space="preserve"> of a one-way street.</w:t>
      </w:r>
    </w:p>
    <w:p w:rsidR="008A3575" w:rsidRDefault="00C02FF3" w:rsidP="00B80032">
      <w:pPr>
        <w:rPr>
          <w:rFonts w:ascii="Calibri" w:hAnsi="Calibri" w:cs="Calibri"/>
        </w:rPr>
      </w:pPr>
      <w:r>
        <w:rPr>
          <w:rFonts w:ascii="Calibri" w:hAnsi="Calibri" w:cs="Calibri"/>
          <w:noProof/>
        </w:rPr>
        <mc:AlternateContent>
          <mc:Choice Requires="wpg">
            <w:drawing>
              <wp:anchor distT="0" distB="0" distL="114300" distR="114300" simplePos="0" relativeHeight="251785216" behindDoc="1" locked="0" layoutInCell="1" allowOverlap="1" wp14:anchorId="74F30603" wp14:editId="2A3AA112">
                <wp:simplePos x="0" y="0"/>
                <wp:positionH relativeFrom="column">
                  <wp:posOffset>38100</wp:posOffset>
                </wp:positionH>
                <wp:positionV relativeFrom="paragraph">
                  <wp:posOffset>97790</wp:posOffset>
                </wp:positionV>
                <wp:extent cx="5724525" cy="1457325"/>
                <wp:effectExtent l="0" t="0" r="9525" b="9525"/>
                <wp:wrapTight wrapText="bothSides">
                  <wp:wrapPolygon edited="0">
                    <wp:start x="0" y="0"/>
                    <wp:lineTo x="0" y="20329"/>
                    <wp:lineTo x="17179" y="21459"/>
                    <wp:lineTo x="21564" y="21459"/>
                    <wp:lineTo x="21564" y="3106"/>
                    <wp:lineTo x="15886" y="0"/>
                    <wp:lineTo x="0" y="0"/>
                  </wp:wrapPolygon>
                </wp:wrapTight>
                <wp:docPr id="118" name="Group 118"/>
                <wp:cNvGraphicFramePr/>
                <a:graphic xmlns:a="http://schemas.openxmlformats.org/drawingml/2006/main">
                  <a:graphicData uri="http://schemas.microsoft.com/office/word/2010/wordprocessingGroup">
                    <wpg:wgp>
                      <wpg:cNvGrpSpPr/>
                      <wpg:grpSpPr>
                        <a:xfrm>
                          <a:off x="0" y="0"/>
                          <a:ext cx="5724525" cy="1457325"/>
                          <a:chOff x="0" y="0"/>
                          <a:chExt cx="5724525" cy="1457325"/>
                        </a:xfrm>
                      </wpg:grpSpPr>
                      <pic:pic xmlns:pic="http://schemas.openxmlformats.org/drawingml/2006/picture">
                        <pic:nvPicPr>
                          <pic:cNvPr id="48" name="Picture 48"/>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4191000" cy="1362075"/>
                          </a:xfrm>
                          <a:prstGeom prst="rect">
                            <a:avLst/>
                          </a:prstGeom>
                        </pic:spPr>
                      </pic:pic>
                      <wps:wsp>
                        <wps:cNvPr id="101" name="Text Box 47"/>
                        <wps:cNvSpPr txBox="1">
                          <a:spLocks/>
                        </wps:cNvSpPr>
                        <wps:spPr bwMode="auto">
                          <a:xfrm>
                            <a:off x="4591050" y="219075"/>
                            <a:ext cx="1133475" cy="1238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8970AF">
                              <w:pPr>
                                <w:pStyle w:val="a"/>
                                <w:rPr>
                                  <w:rFonts w:ascii="Calibri" w:hAnsi="Calibri" w:cs="Calibri"/>
                                </w:rPr>
                              </w:pPr>
                              <w:r w:rsidRPr="008400F4">
                                <w:rPr>
                                  <w:rFonts w:ascii="Calibri" w:hAnsi="Calibri" w:cs="Calibri"/>
                                </w:rPr>
                                <w:t xml:space="preserve">Bike lane width minimums </w:t>
                              </w:r>
                            </w:p>
                            <w:p w:rsidR="00232B2D" w:rsidRPr="008400F4" w:rsidRDefault="00232B2D" w:rsidP="008970AF">
                              <w:pPr>
                                <w:pStyle w:val="a"/>
                                <w:rPr>
                                  <w:rFonts w:ascii="Calibri" w:hAnsi="Calibri" w:cs="Calibri"/>
                                  <w:noProof/>
                                  <w:color w:val="000000" w:themeColor="text1"/>
                                </w:rPr>
                              </w:pPr>
                              <w:r w:rsidRPr="008400F4">
                                <w:rPr>
                                  <w:rFonts w:ascii="Calibri" w:hAnsi="Calibri" w:cs="Calibri"/>
                                </w:rPr>
                                <w:br/>
                                <w:t>(Source: Broward County Final Report on Alternative Roadway Design Guidelines)</w:t>
                              </w:r>
                            </w:p>
                          </w:txbxContent>
                        </wps:txbx>
                        <wps:bodyPr rot="0" vert="horz" wrap="square" lIns="0" tIns="0" rIns="0" bIns="0" anchor="t" anchorCtr="0" upright="1">
                          <a:noAutofit/>
                        </wps:bodyPr>
                      </wps:wsp>
                    </wpg:wgp>
                  </a:graphicData>
                </a:graphic>
              </wp:anchor>
            </w:drawing>
          </mc:Choice>
          <mc:Fallback>
            <w:pict>
              <v:group id="Group 118" o:spid="_x0000_s1054" style="position:absolute;left:0;text-align:left;margin-left:3pt;margin-top:7.7pt;width:450.75pt;height:114.75pt;z-index:-251531264" coordsize="57245,14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">
                <v:shape id="Picture 48" o:spid="_x0000_s1055" type="#_x0000_t75" style="position:absolute;width:41910;height:1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bYprBAAAA2wAAAA8AAABkcnMvZG93bnJldi54bWxET0tqwzAQ3Rd6BzGBbkoju4QSnCghGEpL&#10;N/n1AIM1sU2skbEmltvTV4tAl4/3X28n16mRhtB6NpDPM1DElbct1wa+z+8vS1BBkC12nsnADwXY&#10;bh4f1lhYH/lI40lqlUI4FGigEekLrUPVkMMw9z1x4i5+cCgJDrW2A8YU7jr9mmVv2mHLqaHBnsqG&#10;quvp5gwcShvLL9kvzlUe46983HZj/mzM02zarUAJTfIvvrs/rYFFGpu+pB+gN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UbYprBAAAA2wAAAA8AAAAAAAAAAAAAAAAAnwIA&#10;AGRycy9kb3ducmV2LnhtbFBLBQYAAAAABAAEAPcAAACNAwAAAAA=&#10;">
                  <v:imagedata r:id="rId30" o:title=""/>
                  <v:path arrowok="t"/>
                </v:shape>
                <v:shape id="Text Box 47" o:spid="_x0000_s1056" type="#_x0000_t202" style="position:absolute;left:45910;top:2190;width:11335;height:12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1A8AA&#10;AADcAAAADwAAAGRycy9kb3ducmV2LnhtbERPzYrCMBC+C/sOYYS9aVqRXa1GWQRR9iJbfYChGZti&#10;MylNauvbbwTB23x8v7PeDrYWd2p95VhBOk1AEBdOV1wquJz3kwUIH5A11o5JwYM8bDcfozVm2vX8&#10;R/c8lCKGsM9QgQmhyaT0hSGLfuoa4shdXWsxRNiWUrfYx3Bby1mSfEmLFccGgw3tDBW3vLMKqm9O&#10;f7t8Psi0X17OJ3M4PbqDUp/j4WcFItAQ3uKX+6jj/CSF5zPxArn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vA1A8AAAADcAAAADwAAAAAAAAAAAAAAAACYAgAAZHJzL2Rvd25y&#10;ZXYueG1sUEsFBgAAAAAEAAQA9QAAAIUDAAAAAA==&#10;" stroked="f">
                  <v:path arrowok="t"/>
                  <v:textbox inset="0,0,0,0">
                    <w:txbxContent>
                      <w:p w:rsidR="00232B2D" w:rsidRPr="008400F4" w:rsidRDefault="00232B2D" w:rsidP="008970AF">
                        <w:pPr>
                          <w:pStyle w:val="a"/>
                          <w:rPr>
                            <w:rFonts w:ascii="Calibri" w:hAnsi="Calibri" w:cs="Calibri"/>
                          </w:rPr>
                        </w:pPr>
                        <w:r w:rsidRPr="008400F4">
                          <w:rPr>
                            <w:rFonts w:ascii="Calibri" w:hAnsi="Calibri" w:cs="Calibri"/>
                          </w:rPr>
                          <w:t xml:space="preserve">Bike lane width minimums </w:t>
                        </w:r>
                      </w:p>
                      <w:p w:rsidR="00232B2D" w:rsidRPr="008400F4" w:rsidRDefault="00232B2D" w:rsidP="008970AF">
                        <w:pPr>
                          <w:pStyle w:val="a"/>
                          <w:rPr>
                            <w:rFonts w:ascii="Calibri" w:hAnsi="Calibri" w:cs="Calibri"/>
                            <w:noProof/>
                            <w:color w:val="000000" w:themeColor="text1"/>
                          </w:rPr>
                        </w:pPr>
                        <w:r w:rsidRPr="008400F4">
                          <w:rPr>
                            <w:rFonts w:ascii="Calibri" w:hAnsi="Calibri" w:cs="Calibri"/>
                          </w:rPr>
                          <w:br/>
                          <w:t>(Source: Broward County Final Report on Alternative Roadway Design Guidelines)</w:t>
                        </w:r>
                      </w:p>
                    </w:txbxContent>
                  </v:textbox>
                </v:shape>
                <w10:wrap type="tight"/>
              </v:group>
            </w:pict>
          </mc:Fallback>
        </mc:AlternateContent>
      </w:r>
    </w:p>
    <w:p w:rsidR="00A70618" w:rsidRPr="00630830" w:rsidRDefault="00A70618" w:rsidP="00A70618">
      <w:pPr>
        <w:pStyle w:val="ManualHeading2"/>
        <w:jc w:val="both"/>
        <w:rPr>
          <w:rFonts w:ascii="Calibri" w:hAnsi="Calibri" w:cs="Calibri"/>
          <w:b w:val="0"/>
        </w:rPr>
      </w:pPr>
      <w:bookmarkStart w:id="9" w:name="_Toc331670761"/>
      <w:r>
        <w:rPr>
          <w:rFonts w:ascii="Calibri" w:hAnsi="Calibri" w:cs="Calibri"/>
          <w:b w:val="0"/>
        </w:rPr>
        <w:lastRenderedPageBreak/>
        <w:t>Buffered Bike Lanes</w:t>
      </w:r>
      <w:bookmarkEnd w:id="9"/>
    </w:p>
    <w:p w:rsidR="00A70618" w:rsidRPr="00630830" w:rsidRDefault="00A70618" w:rsidP="00A70618">
      <w:pPr>
        <w:rPr>
          <w:rFonts w:ascii="Calibri" w:hAnsi="Calibri" w:cs="Calibri"/>
        </w:rPr>
      </w:pPr>
    </w:p>
    <w:p w:rsidR="00A70618" w:rsidRDefault="00B2317F" w:rsidP="00A70618">
      <w:pPr>
        <w:rPr>
          <w:rFonts w:ascii="Calibri" w:hAnsi="Calibri" w:cs="Calibri"/>
        </w:rPr>
      </w:pPr>
      <w:r>
        <w:rPr>
          <w:rFonts w:ascii="Calibri" w:hAnsi="Calibri" w:cs="Calibri"/>
        </w:rPr>
        <w:t>Buffered bike lanes are conventional bike lanes paired with a designated buffer space separating the bicycle lane from the adjacent motor vehicle travel lane and/or parking lane</w:t>
      </w:r>
      <w:r w:rsidR="00A70618" w:rsidRPr="00630830">
        <w:rPr>
          <w:rFonts w:ascii="Calibri" w:hAnsi="Calibri" w:cs="Calibri"/>
        </w:rPr>
        <w:t>.</w:t>
      </w:r>
      <w:r>
        <w:rPr>
          <w:rFonts w:ascii="Calibri" w:hAnsi="Calibri" w:cs="Calibri"/>
        </w:rPr>
        <w:t xml:space="preserve">  A buffered bike lane is optional for all bike lane facilities per MUTCD guidance for buffered preferential lanes</w:t>
      </w:r>
      <w:r w:rsidR="00B07E32">
        <w:rPr>
          <w:rFonts w:ascii="Calibri" w:hAnsi="Calibri" w:cs="Calibri"/>
        </w:rPr>
        <w:t xml:space="preserve"> found in 2009 MUTCD Section 3D-01.</w:t>
      </w:r>
    </w:p>
    <w:p w:rsidR="00B07E32" w:rsidRDefault="00B07E32" w:rsidP="00A70618">
      <w:pPr>
        <w:rPr>
          <w:rFonts w:ascii="Calibri" w:hAnsi="Calibri" w:cs="Calibri"/>
        </w:rPr>
      </w:pPr>
    </w:p>
    <w:p w:rsidR="00B07E32" w:rsidRDefault="00B07E32" w:rsidP="00A70618">
      <w:pPr>
        <w:rPr>
          <w:rFonts w:ascii="Calibri" w:hAnsi="Calibri" w:cs="Calibri"/>
        </w:rPr>
      </w:pPr>
      <w:r>
        <w:rPr>
          <w:rFonts w:ascii="Calibri" w:hAnsi="Calibri" w:cs="Calibri"/>
        </w:rPr>
        <w:t xml:space="preserve">According to </w:t>
      </w:r>
      <w:r w:rsidRPr="00CD522C">
        <w:rPr>
          <w:rFonts w:ascii="Calibri" w:hAnsi="Calibri" w:cs="Calibri"/>
          <w:i/>
        </w:rPr>
        <w:t>Evaluation of Innovative Bicycle Facilities: SW Broadway Cycle Track &amp; SW Stark/Oak Street Buffered Bike Lanes</w:t>
      </w:r>
      <w:r>
        <w:rPr>
          <w:rFonts w:ascii="Calibri" w:hAnsi="Calibri" w:cs="Calibri"/>
        </w:rPr>
        <w:t xml:space="preserve"> (Portland State University, Center for Transportation Studies, 2011), nine in ten bicyclists preferred a buffered bike lane to a conventional bike lane, seven in ten bicyclists indicated they would go out of their way to ride on a buffered bike lane over a conventional bike lane, and bicyclists indicate they feel lower risk of being “</w:t>
      </w:r>
      <w:proofErr w:type="spellStart"/>
      <w:r>
        <w:rPr>
          <w:rFonts w:ascii="Calibri" w:hAnsi="Calibri" w:cs="Calibri"/>
        </w:rPr>
        <w:t>doored</w:t>
      </w:r>
      <w:proofErr w:type="spellEnd"/>
      <w:r>
        <w:rPr>
          <w:rFonts w:ascii="Calibri" w:hAnsi="Calibri" w:cs="Calibri"/>
        </w:rPr>
        <w:t xml:space="preserve">” in the buffered bike lanes </w:t>
      </w:r>
      <w:r w:rsidR="004417C6">
        <w:rPr>
          <w:rFonts w:ascii="Calibri" w:hAnsi="Calibri" w:cs="Calibri"/>
        </w:rPr>
        <w:t>when adjacent to on-street parking.</w:t>
      </w:r>
    </w:p>
    <w:p w:rsidR="004417C6" w:rsidRDefault="004417C6" w:rsidP="00A70618">
      <w:pPr>
        <w:rPr>
          <w:rFonts w:ascii="Calibri" w:hAnsi="Calibri" w:cs="Calibri"/>
        </w:rPr>
      </w:pPr>
    </w:p>
    <w:p w:rsidR="004417C6" w:rsidRDefault="00D26618" w:rsidP="00A70618">
      <w:pPr>
        <w:rPr>
          <w:rFonts w:ascii="Calibri" w:hAnsi="Calibri" w:cs="Calibri"/>
        </w:rPr>
      </w:pPr>
      <w:r>
        <w:rPr>
          <w:rFonts w:ascii="Calibri" w:hAnsi="Calibri" w:cs="Calibri"/>
          <w:noProof/>
        </w:rPr>
        <mc:AlternateContent>
          <mc:Choice Requires="wpg">
            <w:drawing>
              <wp:anchor distT="0" distB="0" distL="114300" distR="114300" simplePos="0" relativeHeight="251787264" behindDoc="1" locked="0" layoutInCell="1" allowOverlap="1" wp14:anchorId="2641EC4F" wp14:editId="4A135217">
                <wp:simplePos x="0" y="0"/>
                <wp:positionH relativeFrom="column">
                  <wp:posOffset>2867025</wp:posOffset>
                </wp:positionH>
                <wp:positionV relativeFrom="paragraph">
                  <wp:posOffset>22225</wp:posOffset>
                </wp:positionV>
                <wp:extent cx="3152775" cy="2019300"/>
                <wp:effectExtent l="0" t="0" r="9525" b="0"/>
                <wp:wrapTight wrapText="bothSides">
                  <wp:wrapPolygon edited="0">
                    <wp:start x="0" y="0"/>
                    <wp:lineTo x="0" y="21396"/>
                    <wp:lineTo x="21404" y="21396"/>
                    <wp:lineTo x="21535" y="17728"/>
                    <wp:lineTo x="21535" y="0"/>
                    <wp:lineTo x="0" y="0"/>
                  </wp:wrapPolygon>
                </wp:wrapTight>
                <wp:docPr id="119" name="Group 119"/>
                <wp:cNvGraphicFramePr/>
                <a:graphic xmlns:a="http://schemas.openxmlformats.org/drawingml/2006/main">
                  <a:graphicData uri="http://schemas.microsoft.com/office/word/2010/wordprocessingGroup">
                    <wpg:wgp>
                      <wpg:cNvGrpSpPr/>
                      <wpg:grpSpPr>
                        <a:xfrm>
                          <a:off x="0" y="0"/>
                          <a:ext cx="3152775" cy="2019300"/>
                          <a:chOff x="0" y="142875"/>
                          <a:chExt cx="3152775" cy="2019300"/>
                        </a:xfrm>
                      </wpg:grpSpPr>
                      <pic:pic xmlns:pic="http://schemas.openxmlformats.org/drawingml/2006/picture">
                        <pic:nvPicPr>
                          <pic:cNvPr id="50" name="Picture 50"/>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142875"/>
                            <a:ext cx="3152775" cy="1657350"/>
                          </a:xfrm>
                          <a:prstGeom prst="rect">
                            <a:avLst/>
                          </a:prstGeom>
                        </pic:spPr>
                      </pic:pic>
                      <wps:wsp>
                        <wps:cNvPr id="100" name="Text Box 48"/>
                        <wps:cNvSpPr txBox="1">
                          <a:spLocks/>
                        </wps:cNvSpPr>
                        <wps:spPr bwMode="auto">
                          <a:xfrm>
                            <a:off x="0" y="1828800"/>
                            <a:ext cx="3105150"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8970AF">
                              <w:pPr>
                                <w:pStyle w:val="a"/>
                                <w:rPr>
                                  <w:rFonts w:ascii="Calibri" w:hAnsi="Calibri" w:cs="Calibri"/>
                                  <w:noProof/>
                                  <w:color w:val="000000" w:themeColor="text1"/>
                                </w:rPr>
                              </w:pPr>
                              <w:r w:rsidRPr="008400F4">
                                <w:rPr>
                                  <w:rFonts w:ascii="Calibri" w:hAnsi="Calibri" w:cs="Calibri"/>
                                </w:rPr>
                                <w:t xml:space="preserve">Buffered bike </w:t>
                              </w:r>
                              <w:proofErr w:type="gramStart"/>
                              <w:r w:rsidRPr="008400F4">
                                <w:rPr>
                                  <w:rFonts w:ascii="Calibri" w:hAnsi="Calibri" w:cs="Calibri"/>
                                </w:rPr>
                                <w:t>lane</w:t>
                              </w:r>
                              <w:proofErr w:type="gramEnd"/>
                              <w:r w:rsidRPr="008400F4">
                                <w:rPr>
                                  <w:rFonts w:ascii="Calibri" w:hAnsi="Calibri" w:cs="Calibri"/>
                                </w:rPr>
                                <w:br/>
                                <w:t>(Source: NACTO Urban Bikeway Design Guide)</w:t>
                              </w:r>
                            </w:p>
                          </w:txbxContent>
                        </wps:txbx>
                        <wps:bodyPr rot="0" vert="horz" wrap="square" lIns="0" tIns="0" rIns="0" bIns="0" anchor="t" anchorCtr="0" upright="1">
                          <a:noAutofit/>
                        </wps:bodyPr>
                      </wps:wsp>
                    </wpg:wgp>
                  </a:graphicData>
                </a:graphic>
                <wp14:sizeRelV relativeFrom="margin">
                  <wp14:pctHeight>0</wp14:pctHeight>
                </wp14:sizeRelV>
              </wp:anchor>
            </w:drawing>
          </mc:Choice>
          <mc:Fallback>
            <w:pict>
              <v:group id="Group 119" o:spid="_x0000_s1057" style="position:absolute;left:0;text-align:left;margin-left:225.75pt;margin-top:1.75pt;width:248.25pt;height:159pt;z-index:-251529216;mso-height-relative:margin" coordorigin=",1428" coordsize="31527,20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">
                <v:shape id="Picture 50" o:spid="_x0000_s1058" type="#_x0000_t75" style="position:absolute;top:1428;width:31527;height:16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gZ+zDAAAA2wAAAA8AAABkcnMvZG93bnJldi54bWxET01rwkAQvRf8D8sIvTWb2Colugki2PZS&#10;irHodchOk9TsbMiuJvrru4eCx8f7XuWjacWFetdYVpBEMQji0uqGKwXf++3TKwjnkTW2lknBlRzk&#10;2eRhham2A+/oUvhKhBB2KSqove9SKV1Zk0EX2Y44cD+2N+gD7CupexxCuGnlLI4X0mDDoaHGjjY1&#10;lafibBQc3vT7LTk+L16+5sOn+R0ORXKeKfU4HddLEJ5Gfxf/uz+0gnlYH76EHy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qBn7MMAAADbAAAADwAAAAAAAAAAAAAAAACf&#10;AgAAZHJzL2Rvd25yZXYueG1sUEsFBgAAAAAEAAQA9wAAAI8DAAAAAA==&#10;">
                  <v:imagedata r:id="rId32" o:title=""/>
                  <v:path arrowok="t"/>
                </v:shape>
                <v:shape id="_x0000_s1059" type="#_x0000_t202" style="position:absolute;top:18288;width:3105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yQmMQA&#10;AADcAAAADwAAAGRycy9kb3ducmV2LnhtbESPQWvDMAyF74P9B6PBbquTMbouq1vGYLT0Upr0B4hY&#10;i8NiOcROk/776jDoTeI9vfdpvZ19py40xDawgXyRgSKug225MXCufl5WoGJCttgFJgNXirDdPD6s&#10;sbBh4hNdytQoCeFYoAGXUl9oHWtHHuMi9MSi/YbBY5J1aLQdcJJw3+nXLFtqjy1Lg8Oevh3Vf+Xo&#10;DbTvnB/G8m3W+fRxro5ud7yOO2Oen+avT1CJ5nQ3/1/vreBngi/PyAR6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8kJjEAAAA3AAAAA8AAAAAAAAAAAAAAAAAmAIAAGRycy9k&#10;b3ducmV2LnhtbFBLBQYAAAAABAAEAPUAAACJAwAAAAA=&#10;" stroked="f">
                  <v:path arrowok="t"/>
                  <v:textbox inset="0,0,0,0">
                    <w:txbxContent>
                      <w:p w:rsidR="00232B2D" w:rsidRPr="008400F4" w:rsidRDefault="00232B2D" w:rsidP="008970AF">
                        <w:pPr>
                          <w:pStyle w:val="a"/>
                          <w:rPr>
                            <w:rFonts w:ascii="Calibri" w:hAnsi="Calibri" w:cs="Calibri"/>
                            <w:noProof/>
                            <w:color w:val="000000" w:themeColor="text1"/>
                          </w:rPr>
                        </w:pPr>
                        <w:r w:rsidRPr="008400F4">
                          <w:rPr>
                            <w:rFonts w:ascii="Calibri" w:hAnsi="Calibri" w:cs="Calibri"/>
                          </w:rPr>
                          <w:t xml:space="preserve">Buffered bike </w:t>
                        </w:r>
                        <w:proofErr w:type="gramStart"/>
                        <w:r w:rsidRPr="008400F4">
                          <w:rPr>
                            <w:rFonts w:ascii="Calibri" w:hAnsi="Calibri" w:cs="Calibri"/>
                          </w:rPr>
                          <w:t>lane</w:t>
                        </w:r>
                        <w:proofErr w:type="gramEnd"/>
                        <w:r w:rsidRPr="008400F4">
                          <w:rPr>
                            <w:rFonts w:ascii="Calibri" w:hAnsi="Calibri" w:cs="Calibri"/>
                          </w:rPr>
                          <w:br/>
                          <w:t>(Source: NACTO Urban Bikeway Design Guide)</w:t>
                        </w:r>
                      </w:p>
                    </w:txbxContent>
                  </v:textbox>
                </v:shape>
                <w10:wrap type="tight"/>
              </v:group>
            </w:pict>
          </mc:Fallback>
        </mc:AlternateContent>
      </w:r>
      <w:r w:rsidR="004417C6">
        <w:rPr>
          <w:rFonts w:ascii="Calibri" w:hAnsi="Calibri" w:cs="Calibri"/>
        </w:rPr>
        <w:t>Buffered bike lanes provide the following advantages when compared to conventional bike lanes.</w:t>
      </w:r>
    </w:p>
    <w:p w:rsidR="004417C6" w:rsidRDefault="004417C6" w:rsidP="00A70618">
      <w:pPr>
        <w:rPr>
          <w:rFonts w:ascii="Calibri" w:hAnsi="Calibri" w:cs="Calibri"/>
        </w:rPr>
      </w:pPr>
    </w:p>
    <w:p w:rsidR="004417C6" w:rsidRDefault="004417C6" w:rsidP="00CD522C">
      <w:pPr>
        <w:pStyle w:val="ListParagraph"/>
        <w:numPr>
          <w:ilvl w:val="0"/>
          <w:numId w:val="49"/>
        </w:numPr>
        <w:rPr>
          <w:rFonts w:ascii="Calibri" w:hAnsi="Calibri" w:cs="Calibri"/>
        </w:rPr>
      </w:pPr>
      <w:r>
        <w:rPr>
          <w:rFonts w:ascii="Calibri" w:hAnsi="Calibri" w:cs="Calibri"/>
        </w:rPr>
        <w:t>Provides greater shy distance between bicyclists and motor vehicles.</w:t>
      </w:r>
    </w:p>
    <w:p w:rsidR="004417C6" w:rsidRDefault="004417C6" w:rsidP="00CD522C">
      <w:pPr>
        <w:pStyle w:val="ListParagraph"/>
        <w:numPr>
          <w:ilvl w:val="0"/>
          <w:numId w:val="49"/>
        </w:numPr>
        <w:rPr>
          <w:rFonts w:ascii="Calibri" w:hAnsi="Calibri" w:cs="Calibri"/>
        </w:rPr>
      </w:pPr>
      <w:r>
        <w:rPr>
          <w:rFonts w:ascii="Calibri" w:hAnsi="Calibri" w:cs="Calibri"/>
        </w:rPr>
        <w:t>Provides space for faster moving bicyclists to pass slower moving bicyclists without having to encroach into the motor vehicle travel lane.</w:t>
      </w:r>
    </w:p>
    <w:p w:rsidR="004417C6" w:rsidRDefault="004417C6" w:rsidP="00CD522C">
      <w:pPr>
        <w:pStyle w:val="ListParagraph"/>
        <w:numPr>
          <w:ilvl w:val="0"/>
          <w:numId w:val="49"/>
        </w:numPr>
        <w:rPr>
          <w:rFonts w:ascii="Calibri" w:hAnsi="Calibri" w:cs="Calibri"/>
        </w:rPr>
      </w:pPr>
      <w:r>
        <w:rPr>
          <w:rFonts w:ascii="Calibri" w:hAnsi="Calibri" w:cs="Calibri"/>
        </w:rPr>
        <w:t>Provides a greater space for bicycling without making the bike lane appear so wide that it might be mistaken for a travel lane or a parking lane.</w:t>
      </w:r>
    </w:p>
    <w:p w:rsidR="004417C6" w:rsidRDefault="004417C6" w:rsidP="00CD522C">
      <w:pPr>
        <w:pStyle w:val="ListParagraph"/>
        <w:numPr>
          <w:ilvl w:val="0"/>
          <w:numId w:val="49"/>
        </w:numPr>
        <w:rPr>
          <w:rFonts w:ascii="Calibri" w:hAnsi="Calibri" w:cs="Calibri"/>
        </w:rPr>
      </w:pPr>
      <w:r>
        <w:rPr>
          <w:rFonts w:ascii="Calibri" w:hAnsi="Calibri" w:cs="Calibri"/>
        </w:rPr>
        <w:t>Appeals to a wider range of bicyclists and encourages bicycling.</w:t>
      </w:r>
    </w:p>
    <w:p w:rsidR="004417C6" w:rsidRDefault="004417C6" w:rsidP="004417C6">
      <w:pPr>
        <w:rPr>
          <w:rFonts w:ascii="Calibri" w:hAnsi="Calibri" w:cs="Calibri"/>
        </w:rPr>
      </w:pPr>
    </w:p>
    <w:p w:rsidR="004417C6" w:rsidRDefault="004417C6" w:rsidP="004417C6">
      <w:pPr>
        <w:rPr>
          <w:rFonts w:ascii="Calibri" w:hAnsi="Calibri" w:cs="Calibri"/>
        </w:rPr>
      </w:pPr>
      <w:r>
        <w:rPr>
          <w:rFonts w:ascii="Calibri" w:hAnsi="Calibri" w:cs="Calibri"/>
        </w:rPr>
        <w:t xml:space="preserve">Buffered bike lanes can be considered anywhere a standard bike lane is being considered.  Although there </w:t>
      </w:r>
      <w:r w:rsidR="002953EB">
        <w:rPr>
          <w:rFonts w:ascii="Calibri" w:hAnsi="Calibri" w:cs="Calibri"/>
        </w:rPr>
        <w:t>is no standard criterion</w:t>
      </w:r>
      <w:r>
        <w:rPr>
          <w:rFonts w:ascii="Calibri" w:hAnsi="Calibri" w:cs="Calibri"/>
        </w:rPr>
        <w:t xml:space="preserve"> for when buffered bike lanes are required, in general b</w:t>
      </w:r>
      <w:r w:rsidR="002953EB">
        <w:rPr>
          <w:rFonts w:ascii="Calibri" w:hAnsi="Calibri" w:cs="Calibri"/>
        </w:rPr>
        <w:t xml:space="preserve">uffered bike lanes should be </w:t>
      </w:r>
      <w:r w:rsidR="00D26618">
        <w:rPr>
          <w:rFonts w:ascii="Calibri" w:hAnsi="Calibri" w:cs="Calibri"/>
        </w:rPr>
        <w:t>provided</w:t>
      </w:r>
      <w:r w:rsidR="002953EB">
        <w:rPr>
          <w:rFonts w:ascii="Calibri" w:hAnsi="Calibri" w:cs="Calibri"/>
        </w:rPr>
        <w:t xml:space="preserve"> on streets with high travel speeds, high volumes, high percentage of trucks or buses, and streets with extra space within the traveled way.</w:t>
      </w:r>
    </w:p>
    <w:p w:rsidR="002953EB" w:rsidRDefault="002953EB" w:rsidP="004417C6">
      <w:pPr>
        <w:rPr>
          <w:rFonts w:ascii="Calibri" w:hAnsi="Calibri" w:cs="Calibri"/>
        </w:rPr>
      </w:pPr>
    </w:p>
    <w:p w:rsidR="00A70618" w:rsidRDefault="002953EB" w:rsidP="008970AF">
      <w:pPr>
        <w:rPr>
          <w:rFonts w:ascii="Calibri" w:hAnsi="Calibri" w:cs="Calibri"/>
          <w:smallCaps/>
          <w:sz w:val="28"/>
        </w:rPr>
      </w:pPr>
      <w:r>
        <w:rPr>
          <w:rFonts w:ascii="Calibri" w:hAnsi="Calibri" w:cs="Calibri"/>
        </w:rPr>
        <w:t>The buffer s</w:t>
      </w:r>
      <w:r w:rsidR="008270DF">
        <w:rPr>
          <w:rFonts w:ascii="Calibri" w:hAnsi="Calibri" w:cs="Calibri"/>
        </w:rPr>
        <w:t>hould</w:t>
      </w:r>
      <w:r>
        <w:rPr>
          <w:rFonts w:ascii="Calibri" w:hAnsi="Calibri" w:cs="Calibri"/>
        </w:rPr>
        <w:t xml:space="preserve"> be marked with </w:t>
      </w:r>
      <w:r w:rsidR="008270DF">
        <w:rPr>
          <w:rFonts w:ascii="Calibri" w:hAnsi="Calibri" w:cs="Calibri"/>
        </w:rPr>
        <w:t>a wide s</w:t>
      </w:r>
      <w:r>
        <w:rPr>
          <w:rFonts w:ascii="Calibri" w:hAnsi="Calibri" w:cs="Calibri"/>
        </w:rPr>
        <w:t xml:space="preserve">olid </w:t>
      </w:r>
      <w:r w:rsidR="008270DF">
        <w:rPr>
          <w:rFonts w:ascii="Calibri" w:hAnsi="Calibri" w:cs="Calibri"/>
        </w:rPr>
        <w:t xml:space="preserve">single </w:t>
      </w:r>
      <w:r>
        <w:rPr>
          <w:rFonts w:ascii="Calibri" w:hAnsi="Calibri" w:cs="Calibri"/>
        </w:rPr>
        <w:t xml:space="preserve">white </w:t>
      </w:r>
      <w:r w:rsidR="008270DF">
        <w:rPr>
          <w:rFonts w:ascii="Calibri" w:hAnsi="Calibri" w:cs="Calibri"/>
        </w:rPr>
        <w:t>line along both edges of the buffer space.  The buffer should be at least 2 feet in width</w:t>
      </w:r>
      <w:r w:rsidR="00406027">
        <w:rPr>
          <w:rFonts w:ascii="Calibri" w:hAnsi="Calibri" w:cs="Calibri"/>
        </w:rPr>
        <w:t>,</w:t>
      </w:r>
      <w:r>
        <w:rPr>
          <w:rFonts w:ascii="Calibri" w:hAnsi="Calibri" w:cs="Calibri"/>
        </w:rPr>
        <w:t xml:space="preserve"> with diagonal hatching</w:t>
      </w:r>
      <w:r w:rsidR="00406027">
        <w:rPr>
          <w:rFonts w:ascii="Calibri" w:hAnsi="Calibri" w:cs="Calibri"/>
        </w:rPr>
        <w:t xml:space="preserve"> used</w:t>
      </w:r>
      <w:r w:rsidR="008270DF">
        <w:rPr>
          <w:rFonts w:ascii="Calibri" w:hAnsi="Calibri" w:cs="Calibri"/>
        </w:rPr>
        <w:t xml:space="preserve"> if </w:t>
      </w:r>
      <w:r w:rsidR="00406027">
        <w:rPr>
          <w:rFonts w:ascii="Calibri" w:hAnsi="Calibri" w:cs="Calibri"/>
        </w:rPr>
        <w:t xml:space="preserve">the buffer is </w:t>
      </w:r>
      <w:r w:rsidR="008270DF">
        <w:rPr>
          <w:rFonts w:ascii="Calibri" w:hAnsi="Calibri" w:cs="Calibri"/>
        </w:rPr>
        <w:t>3 feet in width or greater.  Consider dashing the inside buffer boundary where cars are expected to cross, such as adjacent to on-street parking.</w:t>
      </w:r>
      <w:r w:rsidR="00406027">
        <w:rPr>
          <w:rFonts w:ascii="Calibri" w:hAnsi="Calibri" w:cs="Calibri"/>
        </w:rPr>
        <w:t xml:space="preserve">  The combined width of the buffer and bike lane should be considered the “bike lane width”.  Where buffers are used, bike lanes can be narrower because the shy distance function is assumed by the buffer.  For example, a 4-foot bike lane and a 3-foot buffer could be provided adjacent to on-street parking since the “bike lane width” would be considered 7 feet.  For a parking side buffer, parking T’s are acceptable to mark between a parking lane and the buffer.</w:t>
      </w:r>
      <w:r w:rsidR="008970AF" w:rsidRPr="008970AF">
        <w:rPr>
          <w:noProof/>
        </w:rPr>
        <w:t xml:space="preserve"> </w:t>
      </w:r>
      <w:r w:rsidR="00A70618">
        <w:rPr>
          <w:rFonts w:ascii="Calibri" w:hAnsi="Calibri" w:cs="Calibri"/>
          <w:b/>
        </w:rPr>
        <w:br w:type="page"/>
      </w:r>
    </w:p>
    <w:p w:rsidR="004A0A5D" w:rsidRPr="00630830" w:rsidRDefault="004A0A5D" w:rsidP="004A0A5D">
      <w:pPr>
        <w:pStyle w:val="ManualHeading2"/>
        <w:jc w:val="both"/>
        <w:rPr>
          <w:rFonts w:ascii="Calibri" w:hAnsi="Calibri" w:cs="Calibri"/>
          <w:b w:val="0"/>
        </w:rPr>
      </w:pPr>
      <w:bookmarkStart w:id="10" w:name="_Toc331670762"/>
      <w:r>
        <w:rPr>
          <w:rFonts w:ascii="Calibri" w:hAnsi="Calibri" w:cs="Calibri"/>
          <w:b w:val="0"/>
        </w:rPr>
        <w:lastRenderedPageBreak/>
        <w:t>Raised Bike Lanes</w:t>
      </w:r>
      <w:bookmarkEnd w:id="10"/>
    </w:p>
    <w:p w:rsidR="004A0A5D" w:rsidRPr="00630830" w:rsidRDefault="004A0A5D" w:rsidP="004A0A5D">
      <w:pPr>
        <w:rPr>
          <w:rFonts w:ascii="Calibri" w:hAnsi="Calibri" w:cs="Calibri"/>
        </w:rPr>
      </w:pPr>
    </w:p>
    <w:p w:rsidR="00A1740F" w:rsidRDefault="004A0A5D" w:rsidP="00A1740F">
      <w:pPr>
        <w:rPr>
          <w:rFonts w:ascii="Calibri" w:hAnsi="Calibri" w:cs="Calibri"/>
        </w:rPr>
      </w:pPr>
      <w:r w:rsidRPr="00630830">
        <w:rPr>
          <w:rFonts w:ascii="Calibri" w:hAnsi="Calibri" w:cs="Calibri"/>
        </w:rPr>
        <w:t xml:space="preserve">Bike lanes are typically an integral portion of the traveled way and are delineated from motor vehicle lanes with painted stripes. </w:t>
      </w:r>
      <w:r>
        <w:rPr>
          <w:rFonts w:ascii="Calibri" w:hAnsi="Calibri" w:cs="Calibri"/>
        </w:rPr>
        <w:t xml:space="preserve"> Alt</w:t>
      </w:r>
      <w:r w:rsidRPr="00630830">
        <w:rPr>
          <w:rFonts w:ascii="Calibri" w:hAnsi="Calibri" w:cs="Calibri"/>
        </w:rPr>
        <w:t xml:space="preserve">hough </w:t>
      </w:r>
      <w:r w:rsidR="00A1740F">
        <w:rPr>
          <w:rFonts w:ascii="Calibri" w:hAnsi="Calibri" w:cs="Calibri"/>
        </w:rPr>
        <w:t>some</w:t>
      </w:r>
      <w:r w:rsidRPr="00630830">
        <w:rPr>
          <w:rFonts w:ascii="Calibri" w:hAnsi="Calibri" w:cs="Calibri"/>
        </w:rPr>
        <w:t xml:space="preserve"> bicyclists ride on these facilities comfortably, others prefer more separation. </w:t>
      </w:r>
      <w:r w:rsidR="00A1740F">
        <w:rPr>
          <w:rFonts w:ascii="Calibri" w:hAnsi="Calibri" w:cs="Calibri"/>
        </w:rPr>
        <w:t xml:space="preserve"> </w:t>
      </w:r>
      <w:r w:rsidRPr="00630830">
        <w:rPr>
          <w:rFonts w:ascii="Calibri" w:hAnsi="Calibri" w:cs="Calibri"/>
        </w:rPr>
        <w:t xml:space="preserve">Raised bike lanes incorporate the convenience of riding on the street with some physical separation. </w:t>
      </w:r>
      <w:r w:rsidR="00A1740F">
        <w:rPr>
          <w:rFonts w:ascii="Calibri" w:hAnsi="Calibri" w:cs="Calibri"/>
        </w:rPr>
        <w:t xml:space="preserve"> This is accomplished</w:t>
      </w:r>
      <w:r w:rsidRPr="00630830">
        <w:rPr>
          <w:rFonts w:ascii="Calibri" w:hAnsi="Calibri" w:cs="Calibri"/>
        </w:rPr>
        <w:t xml:space="preserve"> by elevating the bicycle lane surface 2 to 4 inches above street level, while providing a traversable curb to separate the bikeway </w:t>
      </w:r>
      <w:r w:rsidR="00A1740F">
        <w:rPr>
          <w:rFonts w:ascii="Calibri" w:hAnsi="Calibri" w:cs="Calibri"/>
        </w:rPr>
        <w:t>from the adjacent motor vehicle travel lane</w:t>
      </w:r>
      <w:r w:rsidRPr="00630830">
        <w:rPr>
          <w:rFonts w:ascii="Calibri" w:hAnsi="Calibri" w:cs="Calibri"/>
        </w:rPr>
        <w:t xml:space="preserve">. </w:t>
      </w:r>
    </w:p>
    <w:p w:rsidR="00A1740F" w:rsidRDefault="00A1740F" w:rsidP="00A1740F">
      <w:pPr>
        <w:rPr>
          <w:rFonts w:ascii="Calibri" w:hAnsi="Calibri" w:cs="Calibri"/>
        </w:rPr>
      </w:pPr>
      <w:r>
        <w:rPr>
          <w:rFonts w:ascii="Calibri" w:hAnsi="Calibri" w:cs="Calibri"/>
        </w:rPr>
        <w:t xml:space="preserve"> </w:t>
      </w:r>
    </w:p>
    <w:p w:rsidR="008E7588" w:rsidRPr="00CD522C" w:rsidRDefault="008E7588" w:rsidP="008E7588">
      <w:pPr>
        <w:spacing w:after="120"/>
        <w:rPr>
          <w:rStyle w:val="ManualHeading3Char"/>
          <w:rFonts w:ascii="Calibri" w:hAnsi="Calibri"/>
        </w:rPr>
      </w:pPr>
      <w:r>
        <w:rPr>
          <w:rStyle w:val="ManualHeading3Char"/>
          <w:rFonts w:ascii="Calibri" w:hAnsi="Calibri"/>
        </w:rPr>
        <w:t>Advantages of Raised Bike Lanes</w:t>
      </w:r>
    </w:p>
    <w:p w:rsidR="004A0A5D" w:rsidRPr="00630830" w:rsidRDefault="004A0A5D" w:rsidP="004A0A5D">
      <w:pPr>
        <w:rPr>
          <w:rFonts w:ascii="Calibri" w:hAnsi="Calibri" w:cs="Calibri"/>
        </w:rPr>
      </w:pPr>
    </w:p>
    <w:p w:rsidR="004A0A5D" w:rsidRPr="00630830" w:rsidRDefault="004A0A5D" w:rsidP="004A0A5D">
      <w:pPr>
        <w:pStyle w:val="ListParagraph"/>
        <w:numPr>
          <w:ilvl w:val="0"/>
          <w:numId w:val="45"/>
        </w:numPr>
        <w:rPr>
          <w:rFonts w:ascii="Calibri" w:hAnsi="Calibri" w:cs="Calibri"/>
        </w:rPr>
      </w:pPr>
      <w:r w:rsidRPr="00630830">
        <w:rPr>
          <w:rFonts w:ascii="Calibri" w:hAnsi="Calibri" w:cs="Calibri"/>
        </w:rPr>
        <w:t xml:space="preserve">Motorists know they are straying from the travel way when they feel the slight bump created by the </w:t>
      </w:r>
      <w:r w:rsidR="00A1740F">
        <w:rPr>
          <w:rFonts w:ascii="Calibri" w:hAnsi="Calibri" w:cs="Calibri"/>
        </w:rPr>
        <w:t xml:space="preserve">traversable </w:t>
      </w:r>
      <w:r w:rsidRPr="00630830">
        <w:rPr>
          <w:rFonts w:ascii="Calibri" w:hAnsi="Calibri" w:cs="Calibri"/>
        </w:rPr>
        <w:t>curb.</w:t>
      </w:r>
    </w:p>
    <w:p w:rsidR="004A0A5D" w:rsidRPr="00630830" w:rsidRDefault="004A0A5D" w:rsidP="004A0A5D">
      <w:pPr>
        <w:pStyle w:val="ListParagraph"/>
        <w:numPr>
          <w:ilvl w:val="0"/>
          <w:numId w:val="45"/>
        </w:numPr>
        <w:rPr>
          <w:rFonts w:ascii="Calibri" w:hAnsi="Calibri" w:cs="Calibri"/>
        </w:rPr>
      </w:pPr>
      <w:r w:rsidRPr="00630830">
        <w:rPr>
          <w:rFonts w:ascii="Calibri" w:hAnsi="Calibri" w:cs="Calibri"/>
        </w:rPr>
        <w:t xml:space="preserve">The </w:t>
      </w:r>
      <w:r w:rsidR="00A1740F">
        <w:rPr>
          <w:rFonts w:ascii="Calibri" w:hAnsi="Calibri" w:cs="Calibri"/>
        </w:rPr>
        <w:t>traversable</w:t>
      </w:r>
      <w:r w:rsidRPr="00630830">
        <w:rPr>
          <w:rFonts w:ascii="Calibri" w:hAnsi="Calibri" w:cs="Calibri"/>
        </w:rPr>
        <w:t xml:space="preserve"> curb allows motorists to make turns into and out of driveways.</w:t>
      </w:r>
    </w:p>
    <w:p w:rsidR="004A0A5D" w:rsidRPr="00630830" w:rsidRDefault="004A0A5D" w:rsidP="004A0A5D">
      <w:pPr>
        <w:pStyle w:val="ListParagraph"/>
        <w:numPr>
          <w:ilvl w:val="0"/>
          <w:numId w:val="45"/>
        </w:numPr>
        <w:rPr>
          <w:rFonts w:ascii="Calibri" w:hAnsi="Calibri" w:cs="Calibri"/>
        </w:rPr>
      </w:pPr>
      <w:r w:rsidRPr="00630830">
        <w:rPr>
          <w:rFonts w:ascii="Calibri" w:hAnsi="Calibri" w:cs="Calibri"/>
        </w:rPr>
        <w:t xml:space="preserve">The </w:t>
      </w:r>
      <w:r w:rsidR="00A1740F">
        <w:rPr>
          <w:rFonts w:ascii="Calibri" w:hAnsi="Calibri" w:cs="Calibri"/>
        </w:rPr>
        <w:t>traversable</w:t>
      </w:r>
      <w:r w:rsidRPr="00630830">
        <w:rPr>
          <w:rFonts w:ascii="Calibri" w:hAnsi="Calibri" w:cs="Calibri"/>
        </w:rPr>
        <w:t xml:space="preserve"> curb allows cyclists to enter or leave the bike lane (e.g., for turning left or overtaking another cyclist). </w:t>
      </w:r>
    </w:p>
    <w:p w:rsidR="004A0A5D" w:rsidRPr="00630830" w:rsidRDefault="004A0A5D" w:rsidP="004A0A5D">
      <w:pPr>
        <w:pStyle w:val="ListParagraph"/>
        <w:numPr>
          <w:ilvl w:val="0"/>
          <w:numId w:val="45"/>
        </w:numPr>
        <w:rPr>
          <w:rFonts w:ascii="Calibri" w:hAnsi="Calibri" w:cs="Calibri"/>
        </w:rPr>
      </w:pPr>
      <w:r w:rsidRPr="00630830">
        <w:rPr>
          <w:rFonts w:ascii="Calibri" w:hAnsi="Calibri" w:cs="Calibri"/>
        </w:rPr>
        <w:t>The raised bike lane drains towards the centerline, leaving it clear of debris and puddles.</w:t>
      </w:r>
    </w:p>
    <w:p w:rsidR="004A0A5D" w:rsidRPr="00630830" w:rsidRDefault="004A0A5D" w:rsidP="004A0A5D">
      <w:pPr>
        <w:pStyle w:val="ListParagraph"/>
        <w:numPr>
          <w:ilvl w:val="0"/>
          <w:numId w:val="45"/>
        </w:numPr>
        <w:rPr>
          <w:rFonts w:ascii="Calibri" w:hAnsi="Calibri" w:cs="Calibri"/>
        </w:rPr>
      </w:pPr>
      <w:r w:rsidRPr="00630830">
        <w:rPr>
          <w:rFonts w:ascii="Calibri" w:hAnsi="Calibri" w:cs="Calibri"/>
        </w:rPr>
        <w:t>Novice bicyclists are more likely to ride in the bike lane, leaving the sidewalk for pedestrians.</w:t>
      </w:r>
    </w:p>
    <w:p w:rsidR="004A0A5D" w:rsidRPr="00630830" w:rsidRDefault="004A0A5D" w:rsidP="004A0A5D">
      <w:pPr>
        <w:rPr>
          <w:rFonts w:ascii="Calibri" w:hAnsi="Calibri" w:cs="Calibri"/>
        </w:rPr>
      </w:pPr>
    </w:p>
    <w:p w:rsidR="004A0A5D" w:rsidRDefault="00C02FF3" w:rsidP="004A0A5D">
      <w:pPr>
        <w:spacing w:after="200"/>
        <w:jc w:val="left"/>
        <w:rPr>
          <w:rFonts w:ascii="Calibri" w:hAnsi="Calibri" w:cs="Calibri"/>
          <w:smallCaps/>
          <w:sz w:val="28"/>
        </w:rPr>
      </w:pPr>
      <w:r>
        <w:rPr>
          <w:rFonts w:ascii="Calibri" w:hAnsi="Calibri" w:cs="Calibri"/>
          <w:noProof/>
        </w:rPr>
        <mc:AlternateContent>
          <mc:Choice Requires="wpg">
            <w:drawing>
              <wp:anchor distT="0" distB="0" distL="114300" distR="114300" simplePos="0" relativeHeight="251736064" behindDoc="1" locked="0" layoutInCell="1" allowOverlap="1" wp14:anchorId="62410974" wp14:editId="7414A3D2">
                <wp:simplePos x="0" y="0"/>
                <wp:positionH relativeFrom="column">
                  <wp:posOffset>228600</wp:posOffset>
                </wp:positionH>
                <wp:positionV relativeFrom="paragraph">
                  <wp:posOffset>1275080</wp:posOffset>
                </wp:positionV>
                <wp:extent cx="5486400" cy="2888615"/>
                <wp:effectExtent l="0" t="0" r="0" b="6985"/>
                <wp:wrapTight wrapText="bothSides">
                  <wp:wrapPolygon edited="0">
                    <wp:start x="0" y="0"/>
                    <wp:lineTo x="0" y="21510"/>
                    <wp:lineTo x="21525" y="21510"/>
                    <wp:lineTo x="21525" y="0"/>
                    <wp:lineTo x="0" y="0"/>
                  </wp:wrapPolygon>
                </wp:wrapTight>
                <wp:docPr id="120" name="Group 120"/>
                <wp:cNvGraphicFramePr/>
                <a:graphic xmlns:a="http://schemas.openxmlformats.org/drawingml/2006/main">
                  <a:graphicData uri="http://schemas.microsoft.com/office/word/2010/wordprocessingGroup">
                    <wpg:wgp>
                      <wpg:cNvGrpSpPr/>
                      <wpg:grpSpPr>
                        <a:xfrm>
                          <a:off x="0" y="0"/>
                          <a:ext cx="5486400" cy="2888615"/>
                          <a:chOff x="0" y="0"/>
                          <a:chExt cx="5486400" cy="2888615"/>
                        </a:xfrm>
                      </wpg:grpSpPr>
                      <pic:pic xmlns:pic="http://schemas.openxmlformats.org/drawingml/2006/picture">
                        <pic:nvPicPr>
                          <pic:cNvPr id="14" name="Picture 14"/>
                          <pic:cNvPicPr>
                            <a:picLocks noChangeAspect="1"/>
                          </pic:cNvPicPr>
                        </pic:nvPicPr>
                        <pic:blipFill>
                          <a:blip r:embed="rId33" cstate="print">
                            <a:extLst>
                              <a:ext uri="{28A0092B-C50C-407E-A947-70E740481C1C}">
                                <a14:useLocalDpi xmlns:a14="http://schemas.microsoft.com/office/drawing/2010/main"/>
                              </a:ext>
                            </a:extLst>
                          </a:blip>
                          <a:stretch>
                            <a:fillRect/>
                          </a:stretch>
                        </pic:blipFill>
                        <pic:spPr>
                          <a:xfrm>
                            <a:off x="0" y="0"/>
                            <a:ext cx="5486400" cy="2676525"/>
                          </a:xfrm>
                          <a:prstGeom prst="rect">
                            <a:avLst/>
                          </a:prstGeom>
                        </pic:spPr>
                      </pic:pic>
                      <wps:wsp>
                        <wps:cNvPr id="99" name="Text Box 40"/>
                        <wps:cNvSpPr txBox="1">
                          <a:spLocks/>
                        </wps:cNvSpPr>
                        <wps:spPr>
                          <a:xfrm>
                            <a:off x="0" y="2733675"/>
                            <a:ext cx="5486400" cy="15494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4A0A5D">
                              <w:pPr>
                                <w:pStyle w:val="a"/>
                                <w:rPr>
                                  <w:rFonts w:ascii="Calibri" w:hAnsi="Calibri" w:cs="Calibri"/>
                                  <w:noProof/>
                                </w:rPr>
                              </w:pPr>
                              <w:r w:rsidRPr="008400F4">
                                <w:rPr>
                                  <w:rFonts w:ascii="Calibri" w:hAnsi="Calibri" w:cs="Calibri"/>
                                </w:rPr>
                                <w:t xml:space="preserve">Raised bike lanes (Credit: Michele </w:t>
                              </w:r>
                              <w:proofErr w:type="spellStart"/>
                              <w:r w:rsidRPr="008400F4">
                                <w:rPr>
                                  <w:rFonts w:ascii="Calibri" w:hAnsi="Calibri" w:cs="Calibri"/>
                                </w:rPr>
                                <w:t>Weisbart</w:t>
                              </w:r>
                              <w:proofErr w:type="spellEnd"/>
                              <w:r w:rsidRPr="008400F4">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20" o:spid="_x0000_s1060" style="position:absolute;margin-left:18pt;margin-top:100.4pt;width:6in;height:227.45pt;z-index:-251580416" coordsize="54864,288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">
                <v:shape id="Picture 14" o:spid="_x0000_s1061" type="#_x0000_t75" style="position:absolute;width:54864;height:26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e43Mq/AAAA2wAAAA8AAABkcnMvZG93bnJldi54bWxET01rwkAQvRf6H5Yp9FY3lio2dZUiFEo9&#10;RQWvQ3aahO7OhsxU47/vFgRv83ifs1yPMZgTDdIldjCdFGCI6+Q7bhwc9h9PCzCiyB5DYnJwIYH1&#10;6v5uiaVPZ67otNPG5BCWEh20qn1prdQtRZRJ6okz952GiJrh0Fg/4DmHx2Cfi2JuI3acG1rsadNS&#10;/bP7jQ62ryKkx02lX9tKxtllGpIG5x4fxvc3MEqj3sRX96fP81/g/5d8gF3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nuNzKvwAAANsAAAAPAAAAAAAAAAAAAAAAAJ8CAABk&#10;cnMvZG93bnJldi54bWxQSwUGAAAAAAQABAD3AAAAiwMAAAAA&#10;">
                  <v:imagedata r:id="rId34" o:title=""/>
                  <v:path arrowok="t"/>
                </v:shape>
                <v:shape id="Text Box 40" o:spid="_x0000_s1062" type="#_x0000_t202" style="position:absolute;top:27336;width:54864;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3sQA&#10;AADbAAAADwAAAGRycy9kb3ducmV2LnhtbESPQWvCQBSE74L/YXmCt7pRaDWpq7RCIbQUNS09P7LP&#10;JJp9G3ZXTf99Vyh4HGbmG2a57k0rLuR8Y1nBdJKAIC6tbrhS8P319rAA4QOyxtYyKfglD+vVcLDE&#10;TNsr7+lShEpECPsMFdQhdJmUvqzJoJ/Yjjh6B+sMhihdJbXDa4SbVs6S5EkabDgu1NjRpqbyVJyN&#10;gnnzMX10m/fjLA+7z/zn8IrFtldqPOpfnkEE6sM9/N/OtYI0hduX+A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197EAAAA2wAAAA8AAAAAAAAAAAAAAAAAmAIAAGRycy9k&#10;b3ducmV2LnhtbFBLBQYAAAAABAAEAPUAAACJAwAAAAA=&#10;" stroked="f">
                  <v:path arrowok="t"/>
                  <v:textbox style="mso-fit-shape-to-text:t" inset="0,0,0,0">
                    <w:txbxContent>
                      <w:p w:rsidR="00232B2D" w:rsidRPr="008400F4" w:rsidRDefault="00232B2D" w:rsidP="004A0A5D">
                        <w:pPr>
                          <w:pStyle w:val="a"/>
                          <w:rPr>
                            <w:rFonts w:ascii="Calibri" w:hAnsi="Calibri" w:cs="Calibri"/>
                            <w:noProof/>
                          </w:rPr>
                        </w:pPr>
                        <w:r w:rsidRPr="008400F4">
                          <w:rPr>
                            <w:rFonts w:ascii="Calibri" w:hAnsi="Calibri" w:cs="Calibri"/>
                          </w:rPr>
                          <w:t xml:space="preserve">Raised bike lanes (Credit: Michele </w:t>
                        </w:r>
                        <w:proofErr w:type="spellStart"/>
                        <w:r w:rsidRPr="008400F4">
                          <w:rPr>
                            <w:rFonts w:ascii="Calibri" w:hAnsi="Calibri" w:cs="Calibri"/>
                          </w:rPr>
                          <w:t>Weisbart</w:t>
                        </w:r>
                        <w:proofErr w:type="spellEnd"/>
                        <w:r w:rsidRPr="008400F4">
                          <w:rPr>
                            <w:rFonts w:ascii="Calibri" w:hAnsi="Calibri" w:cs="Calibri"/>
                          </w:rPr>
                          <w:t>)</w:t>
                        </w:r>
                      </w:p>
                    </w:txbxContent>
                  </v:textbox>
                </v:shape>
                <w10:wrap type="tight"/>
              </v:group>
            </w:pict>
          </mc:Fallback>
        </mc:AlternateContent>
      </w:r>
      <w:r w:rsidR="004A0A5D" w:rsidRPr="00630830">
        <w:rPr>
          <w:rFonts w:ascii="Calibri" w:hAnsi="Calibri" w:cs="Calibri"/>
        </w:rPr>
        <w:t xml:space="preserve">Raised bike lanes can be constructed at little additional expense for new roads. </w:t>
      </w:r>
      <w:r w:rsidR="00A1740F">
        <w:rPr>
          <w:rFonts w:ascii="Calibri" w:hAnsi="Calibri" w:cs="Calibri"/>
        </w:rPr>
        <w:t xml:space="preserve"> </w:t>
      </w:r>
      <w:r w:rsidR="004A0A5D" w:rsidRPr="00630830">
        <w:rPr>
          <w:rFonts w:ascii="Calibri" w:hAnsi="Calibri" w:cs="Calibri"/>
        </w:rPr>
        <w:t xml:space="preserve">Retrofitting streets with raised bike lanes is more costly; it is best to integrate raised bike lanes into a larger project to remodel the street due to drainage </w:t>
      </w:r>
      <w:r w:rsidR="00A1740F">
        <w:rPr>
          <w:rFonts w:ascii="Calibri" w:hAnsi="Calibri" w:cs="Calibri"/>
        </w:rPr>
        <w:t>reconstruction</w:t>
      </w:r>
      <w:r w:rsidR="004A0A5D" w:rsidRPr="00630830">
        <w:rPr>
          <w:rFonts w:ascii="Calibri" w:hAnsi="Calibri" w:cs="Calibri"/>
        </w:rPr>
        <w:t xml:space="preserve">. </w:t>
      </w:r>
      <w:r w:rsidR="00A1740F">
        <w:rPr>
          <w:rFonts w:ascii="Calibri" w:hAnsi="Calibri" w:cs="Calibri"/>
        </w:rPr>
        <w:t xml:space="preserve"> </w:t>
      </w:r>
      <w:r w:rsidR="004A0A5D" w:rsidRPr="00630830">
        <w:rPr>
          <w:rFonts w:ascii="Calibri" w:hAnsi="Calibri" w:cs="Calibri"/>
        </w:rPr>
        <w:t>Special maintenance procedures may be needed t</w:t>
      </w:r>
      <w:r w:rsidR="00A74A32">
        <w:rPr>
          <w:rFonts w:ascii="Calibri" w:hAnsi="Calibri" w:cs="Calibri"/>
        </w:rPr>
        <w:t>o keep raised bike lanes swept.</w:t>
      </w:r>
      <w:r w:rsidR="008400F4">
        <w:rPr>
          <w:rFonts w:ascii="Calibri" w:hAnsi="Calibri" w:cs="Calibri"/>
        </w:rPr>
        <w:t xml:space="preserve">  There is no restriction on the use of raised bike lanes in FHWA guidance as long as an appropriately designed traversable curb is used and all other MUTCD guidance is followed.</w:t>
      </w:r>
      <w:r w:rsidR="004A0A5D">
        <w:rPr>
          <w:rFonts w:ascii="Calibri" w:hAnsi="Calibri" w:cs="Calibri"/>
          <w:b/>
        </w:rPr>
        <w:br w:type="page"/>
      </w:r>
    </w:p>
    <w:p w:rsidR="008400F4" w:rsidRDefault="008400F4" w:rsidP="008400F4">
      <w:pPr>
        <w:pStyle w:val="ManualHeading2"/>
        <w:jc w:val="both"/>
        <w:rPr>
          <w:rFonts w:ascii="Calibri" w:hAnsi="Calibri" w:cs="Calibri"/>
        </w:rPr>
      </w:pPr>
      <w:bookmarkStart w:id="11" w:name="_Toc331670763"/>
      <w:r>
        <w:rPr>
          <w:rFonts w:ascii="Calibri" w:hAnsi="Calibri" w:cs="Calibri"/>
          <w:b w:val="0"/>
        </w:rPr>
        <w:lastRenderedPageBreak/>
        <w:t>Green Bike Lanes</w:t>
      </w:r>
      <w:bookmarkEnd w:id="11"/>
    </w:p>
    <w:p w:rsidR="008400F4" w:rsidRPr="00CD522C" w:rsidRDefault="008400F4" w:rsidP="008400F4">
      <w:pPr>
        <w:rPr>
          <w:rFonts w:ascii="Calibri" w:hAnsi="Calibri" w:cs="Calibri"/>
        </w:rPr>
      </w:pPr>
    </w:p>
    <w:p w:rsidR="009917FA" w:rsidRPr="00FB7EF2" w:rsidRDefault="008400F4" w:rsidP="00FB7EF2">
      <w:pPr>
        <w:rPr>
          <w:rFonts w:ascii="Calibri" w:hAnsi="Calibri" w:cs="Calibri"/>
        </w:rPr>
      </w:pPr>
      <w:bookmarkStart w:id="12" w:name="_Toc326079300"/>
      <w:bookmarkStart w:id="13" w:name="_Toc326155000"/>
      <w:r w:rsidRPr="00FB7EF2">
        <w:rPr>
          <w:rFonts w:ascii="Calibri" w:hAnsi="Calibri" w:cs="Calibri"/>
        </w:rPr>
        <mc:AlternateContent>
          <mc:Choice Requires="wpg">
            <w:drawing>
              <wp:anchor distT="0" distB="0" distL="114300" distR="114300" simplePos="0" relativeHeight="251823104" behindDoc="1" locked="0" layoutInCell="1" allowOverlap="1" wp14:anchorId="12E0B964" wp14:editId="5234DECF">
                <wp:simplePos x="0" y="0"/>
                <wp:positionH relativeFrom="column">
                  <wp:posOffset>2419350</wp:posOffset>
                </wp:positionH>
                <wp:positionV relativeFrom="paragraph">
                  <wp:posOffset>25400</wp:posOffset>
                </wp:positionV>
                <wp:extent cx="3582035" cy="5057775"/>
                <wp:effectExtent l="0" t="0" r="0" b="9525"/>
                <wp:wrapTight wrapText="bothSides">
                  <wp:wrapPolygon edited="0">
                    <wp:start x="0" y="0"/>
                    <wp:lineTo x="0" y="21559"/>
                    <wp:lineTo x="21481" y="21559"/>
                    <wp:lineTo x="21481" y="0"/>
                    <wp:lineTo x="0" y="0"/>
                  </wp:wrapPolygon>
                </wp:wrapTight>
                <wp:docPr id="142" name="Group 142"/>
                <wp:cNvGraphicFramePr/>
                <a:graphic xmlns:a="http://schemas.openxmlformats.org/drawingml/2006/main">
                  <a:graphicData uri="http://schemas.microsoft.com/office/word/2010/wordprocessingGroup">
                    <wpg:wgp>
                      <wpg:cNvGrpSpPr/>
                      <wpg:grpSpPr>
                        <a:xfrm>
                          <a:off x="0" y="0"/>
                          <a:ext cx="3582035" cy="5057775"/>
                          <a:chOff x="607578" y="0"/>
                          <a:chExt cx="3516751" cy="4905375"/>
                        </a:xfrm>
                      </wpg:grpSpPr>
                      <pic:pic xmlns:pic="http://schemas.openxmlformats.org/drawingml/2006/picture">
                        <pic:nvPicPr>
                          <pic:cNvPr id="12" name="Picture 12"/>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607578" y="0"/>
                            <a:ext cx="3516751" cy="4905375"/>
                          </a:xfrm>
                          <a:prstGeom prst="rect">
                            <a:avLst/>
                          </a:prstGeom>
                        </pic:spPr>
                      </pic:pic>
                      <wps:wsp>
                        <wps:cNvPr id="9" name="Text Box 42"/>
                        <wps:cNvSpPr txBox="1">
                          <a:spLocks/>
                        </wps:cNvSpPr>
                        <wps:spPr bwMode="auto">
                          <a:xfrm>
                            <a:off x="1419614" y="2943225"/>
                            <a:ext cx="2571750" cy="901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8400F4">
                              <w:pPr>
                                <w:pStyle w:val="a"/>
                                <w:rPr>
                                  <w:rFonts w:ascii="Calibri" w:hAnsi="Calibri" w:cs="Calibri"/>
                                </w:rPr>
                              </w:pPr>
                              <w:proofErr w:type="gramStart"/>
                              <w:r w:rsidRPr="008400F4">
                                <w:rPr>
                                  <w:rFonts w:ascii="Calibri" w:hAnsi="Calibri" w:cs="Calibri"/>
                                </w:rPr>
                                <w:t>Example of the use of green colored pavement in a bike lane across a channelized right-turn lane, from the FDOT 2012 PPM Chapter 8.</w:t>
                              </w:r>
                              <w:proofErr w:type="gramEnd"/>
                              <w:r w:rsidRPr="008400F4">
                                <w:rPr>
                                  <w:rFonts w:ascii="Calibri" w:hAnsi="Calibri" w:cs="Calibri"/>
                                </w:rPr>
                                <w:t xml:space="preserve"> </w:t>
                              </w:r>
                            </w:p>
                            <w:p w:rsidR="00232B2D" w:rsidRPr="008400F4" w:rsidRDefault="00232B2D" w:rsidP="008400F4">
                              <w:pPr>
                                <w:pStyle w:val="a"/>
                                <w:rPr>
                                  <w:rFonts w:ascii="Calibri" w:hAnsi="Calibri" w:cs="Calibri"/>
                                  <w:noProof/>
                                  <w:color w:val="000000" w:themeColor="text1"/>
                                </w:rPr>
                              </w:pPr>
                              <w:r w:rsidRPr="008400F4">
                                <w:rPr>
                                  <w:rFonts w:ascii="Calibri" w:hAnsi="Calibri" w:cs="Calibri"/>
                                </w:rPr>
                                <w:br/>
                              </w:r>
                              <w:r>
                                <w:rPr>
                                  <w:rFonts w:ascii="Calibri" w:hAnsi="Calibri" w:cs="Calibri"/>
                                </w:rPr>
                                <w:t>(Source</w:t>
                              </w:r>
                              <w:r w:rsidRPr="008400F4">
                                <w:rPr>
                                  <w:rFonts w:ascii="Calibri" w:hAnsi="Calibri" w:cs="Calibri"/>
                                </w:rPr>
                                <w:t>: Florida Department of Transportation)</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42" o:spid="_x0000_s1063" style="position:absolute;left:0;text-align:left;margin-left:190.5pt;margin-top:2pt;width:282.05pt;height:398.25pt;z-index:-251493376;mso-width-relative:margin;mso-height-relative:margin" coordorigin="6075" coordsize="35167,49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">
                <v:shape id="Picture 12" o:spid="_x0000_s1064" type="#_x0000_t75" style="position:absolute;left:6075;width:35168;height:490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EdVm/AAAA2wAAAA8AAABkcnMvZG93bnJldi54bWxET0uLwjAQvi/4H8II3tbEIIt0jaLCinhY&#10;8MGeh2Zsi82kNlmt/94Igrf5+J4znXeuFldqQ+XZwGioQBDn3lZcGDgefj4nIEJEtlh7JgN3CjCf&#10;9T6mmFl/4x1d97EQKYRDhgbKGJtMypCX5DAMfUOcuJNvHcYE20LaFm8p3NVSK/UlHVacGkpsaFVS&#10;ft7/OwPhbxuLX7U66K2iox0v1xc90cYM+t3iG0SkLr7FL/fGpvkanr+kA+Ts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RBHVZvwAAANsAAAAPAAAAAAAAAAAAAAAAAJ8CAABk&#10;cnMvZG93bnJldi54bWxQSwUGAAAAAAQABAD3AAAAiwMAAAAA&#10;">
                  <v:imagedata r:id="rId36" o:title=""/>
                  <v:path arrowok="t"/>
                </v:shape>
                <v:shape id="Text Box 42" o:spid="_x0000_s1065" type="#_x0000_t202" style="position:absolute;left:14196;top:29432;width:25717;height:9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n6dMEA&#10;AADaAAAADwAAAGRycy9kb3ducmV2LnhtbESP0YrCMBRE3xf8h3AF39a0IqtWo4ggLvsiVj/g0lyb&#10;YnNTmtTWvzcLC/s4zMwZZrMbbC2e1PrKsYJ0moAgLpyuuFRwux4/lyB8QNZYOyYFL/Kw244+Nphp&#10;1/OFnnkoRYSwz1CBCaHJpPSFIYt+6hri6N1dazFE2ZZSt9hHuK3lLEm+pMWK44LBhg6GikfeWQXV&#10;gtOfLp8PMu1Xt+vZnM6v7qTUZDzs1yACDeE//Nf+1gpW8Hsl3gC5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Z+nTBAAAA2gAAAA8AAAAAAAAAAAAAAAAAmAIAAGRycy9kb3du&#10;cmV2LnhtbFBLBQYAAAAABAAEAPUAAACGAwAAAAA=&#10;" stroked="f">
                  <v:path arrowok="t"/>
                  <v:textbox inset="0,0,0,0">
                    <w:txbxContent>
                      <w:p w:rsidR="00232B2D" w:rsidRPr="008400F4" w:rsidRDefault="00232B2D" w:rsidP="008400F4">
                        <w:pPr>
                          <w:pStyle w:val="a"/>
                          <w:rPr>
                            <w:rFonts w:ascii="Calibri" w:hAnsi="Calibri" w:cs="Calibri"/>
                          </w:rPr>
                        </w:pPr>
                        <w:proofErr w:type="gramStart"/>
                        <w:r w:rsidRPr="008400F4">
                          <w:rPr>
                            <w:rFonts w:ascii="Calibri" w:hAnsi="Calibri" w:cs="Calibri"/>
                          </w:rPr>
                          <w:t>Example of the use of green colored pavement in a bike lane across a channelized right-turn lane, from the FDOT 2012 PPM Chapter 8.</w:t>
                        </w:r>
                        <w:proofErr w:type="gramEnd"/>
                        <w:r w:rsidRPr="008400F4">
                          <w:rPr>
                            <w:rFonts w:ascii="Calibri" w:hAnsi="Calibri" w:cs="Calibri"/>
                          </w:rPr>
                          <w:t xml:space="preserve"> </w:t>
                        </w:r>
                      </w:p>
                      <w:p w:rsidR="00232B2D" w:rsidRPr="008400F4" w:rsidRDefault="00232B2D" w:rsidP="008400F4">
                        <w:pPr>
                          <w:pStyle w:val="a"/>
                          <w:rPr>
                            <w:rFonts w:ascii="Calibri" w:hAnsi="Calibri" w:cs="Calibri"/>
                            <w:noProof/>
                            <w:color w:val="000000" w:themeColor="text1"/>
                          </w:rPr>
                        </w:pPr>
                        <w:r w:rsidRPr="008400F4">
                          <w:rPr>
                            <w:rFonts w:ascii="Calibri" w:hAnsi="Calibri" w:cs="Calibri"/>
                          </w:rPr>
                          <w:br/>
                        </w:r>
                        <w:r>
                          <w:rPr>
                            <w:rFonts w:ascii="Calibri" w:hAnsi="Calibri" w:cs="Calibri"/>
                          </w:rPr>
                          <w:t>(Source</w:t>
                        </w:r>
                        <w:r w:rsidRPr="008400F4">
                          <w:rPr>
                            <w:rFonts w:ascii="Calibri" w:hAnsi="Calibri" w:cs="Calibri"/>
                          </w:rPr>
                          <w:t>: Florida Department of Transportation)</w:t>
                        </w:r>
                      </w:p>
                    </w:txbxContent>
                  </v:textbox>
                </v:shape>
                <w10:wrap type="tight"/>
              </v:group>
            </w:pict>
          </mc:Fallback>
        </mc:AlternateContent>
      </w:r>
      <w:r w:rsidRPr="00FB7EF2">
        <w:rPr>
          <w:rFonts w:ascii="Calibri" w:hAnsi="Calibri" w:cs="Calibri"/>
        </w:rPr>
        <w:t xml:space="preserve">The Federal Highway Administration (FHWA) has issued an Interim Approval </w:t>
      </w:r>
      <w:r w:rsidR="009917FA" w:rsidRPr="00FB7EF2">
        <w:rPr>
          <w:rFonts w:ascii="Calibri" w:hAnsi="Calibri" w:cs="Calibri"/>
        </w:rPr>
        <w:t xml:space="preserve">(IA-14) </w:t>
      </w:r>
      <w:r w:rsidRPr="00FB7EF2">
        <w:rPr>
          <w:rFonts w:ascii="Calibri" w:hAnsi="Calibri" w:cs="Calibri"/>
        </w:rPr>
        <w:t>for the optional use of green colored pavement in designated bike lanes and in extensions of designated bike lanes through intersections and other traffic conflict areas.</w:t>
      </w:r>
      <w:r w:rsidR="00BB0880" w:rsidRPr="00FB7EF2">
        <w:rPr>
          <w:rFonts w:ascii="Calibri" w:hAnsi="Calibri" w:cs="Calibri"/>
        </w:rPr>
        <w:t xml:space="preserve">  Green colored pavement may be installed within bicycle lanes as a supplement to</w:t>
      </w:r>
      <w:r w:rsidR="009917FA" w:rsidRPr="00FB7EF2">
        <w:rPr>
          <w:rFonts w:ascii="Calibri" w:hAnsi="Calibri" w:cs="Calibri"/>
        </w:rPr>
        <w:t xml:space="preserve"> the other pavement markings that are required for the designation of a bicycle lane.</w:t>
      </w:r>
      <w:r w:rsidRPr="00FB7EF2">
        <w:rPr>
          <w:rFonts w:ascii="Calibri" w:hAnsi="Calibri" w:cs="Calibri"/>
        </w:rPr>
        <w:t xml:space="preserve">  </w:t>
      </w:r>
    </w:p>
    <w:p w:rsidR="009917FA" w:rsidRPr="00FB7EF2" w:rsidRDefault="009917FA" w:rsidP="00FB7EF2">
      <w:pPr>
        <w:rPr>
          <w:rFonts w:ascii="Calibri" w:hAnsi="Calibri" w:cs="Calibri"/>
        </w:rPr>
      </w:pPr>
    </w:p>
    <w:p w:rsidR="008400F4" w:rsidRPr="00FB7EF2" w:rsidRDefault="008400F4" w:rsidP="00FB7EF2">
      <w:pPr>
        <w:rPr>
          <w:rFonts w:ascii="Calibri" w:hAnsi="Calibri" w:cs="Calibri"/>
        </w:rPr>
      </w:pPr>
      <w:r w:rsidRPr="00FB7EF2">
        <w:rPr>
          <w:rFonts w:ascii="Calibri" w:hAnsi="Calibri" w:cs="Calibri"/>
        </w:rPr>
        <w:t>FDOT has requested and received approval from FHWA for the use of green colored pavement in locations consistent with the FHWA’s Interim Approval memorandum</w:t>
      </w:r>
      <w:r w:rsidR="00BB0880" w:rsidRPr="00FB7EF2">
        <w:rPr>
          <w:rFonts w:ascii="Calibri" w:hAnsi="Calibri" w:cs="Calibri"/>
        </w:rPr>
        <w:t xml:space="preserve"> for state roadways</w:t>
      </w:r>
      <w:r w:rsidRPr="00FB7EF2">
        <w:rPr>
          <w:rFonts w:ascii="Calibri" w:hAnsi="Calibri" w:cs="Calibri"/>
        </w:rPr>
        <w:t>.  According to FDOT, the effectiveness of green colored pavement for bike lanes is maximized if the treatment is used only where the path of bicyclists crosses the path of other road users and where road users should yield to bicyclists.</w:t>
      </w:r>
      <w:bookmarkStart w:id="14" w:name="_Toc326079301"/>
      <w:bookmarkStart w:id="15" w:name="_Toc326155001"/>
      <w:bookmarkEnd w:id="12"/>
      <w:bookmarkEnd w:id="13"/>
      <w:r w:rsidR="009917FA" w:rsidRPr="00FB7EF2">
        <w:rPr>
          <w:rFonts w:ascii="Calibri" w:hAnsi="Calibri" w:cs="Calibri"/>
        </w:rPr>
        <w:t xml:space="preserve">  </w:t>
      </w:r>
      <w:r w:rsidRPr="00FB7EF2">
        <w:rPr>
          <w:rFonts w:ascii="Calibri" w:hAnsi="Calibri" w:cs="Calibri"/>
        </w:rPr>
        <w:t>A traffic conflict area may include locations where the bike lane crosses an exclusive right-turn lane, a channelized free-flow right-turn lane, an add lane situation, a drop lane situation, a path that crosses a high number of driveways, or adjacent to a dedicated bus bay.  FDOT provides more information about the optional use of green colored pavement for bike lanes in the 2012 Plans Preparation Manual</w:t>
      </w:r>
      <w:r w:rsidR="00CE5933" w:rsidRPr="00FB7EF2">
        <w:rPr>
          <w:rFonts w:ascii="Calibri" w:hAnsi="Calibri" w:cs="Calibri"/>
        </w:rPr>
        <w:t xml:space="preserve"> (PPM)</w:t>
      </w:r>
      <w:r w:rsidRPr="00FB7EF2">
        <w:rPr>
          <w:rFonts w:ascii="Calibri" w:hAnsi="Calibri" w:cs="Calibri"/>
        </w:rPr>
        <w:t>, Chapter 8.4.2.2.</w:t>
      </w:r>
      <w:bookmarkEnd w:id="14"/>
      <w:bookmarkEnd w:id="15"/>
    </w:p>
    <w:p w:rsidR="008400F4" w:rsidRPr="00FB7EF2" w:rsidRDefault="008400F4" w:rsidP="00FB7EF2">
      <w:pPr>
        <w:rPr>
          <w:rFonts w:ascii="Calibri" w:hAnsi="Calibri" w:cs="Calibri"/>
        </w:rPr>
      </w:pPr>
    </w:p>
    <w:p w:rsidR="008400F4" w:rsidRPr="00FB7EF2" w:rsidRDefault="008400F4" w:rsidP="00FB7EF2">
      <w:pPr>
        <w:rPr>
          <w:rFonts w:ascii="Calibri" w:hAnsi="Calibri" w:cs="Calibri"/>
        </w:rPr>
      </w:pPr>
      <w:bookmarkStart w:id="16" w:name="_Toc326079302"/>
      <w:bookmarkStart w:id="17" w:name="_Toc326155002"/>
      <w:r w:rsidRPr="00FB7EF2">
        <w:rPr>
          <w:rFonts w:ascii="Calibri" w:hAnsi="Calibri" w:cs="Calibri"/>
        </w:rPr>
        <w:t>It should be noted that use of colored pavement within a bicycle lane increases the visibility of the facility and reinforces priority to bicyclists in conflict areas.</w:t>
      </w:r>
      <w:bookmarkEnd w:id="16"/>
      <w:bookmarkEnd w:id="17"/>
    </w:p>
    <w:p w:rsidR="008400F4" w:rsidRPr="00FB7EF2" w:rsidRDefault="008400F4" w:rsidP="00FB7EF2">
      <w:pPr>
        <w:rPr>
          <w:rFonts w:ascii="Calibri" w:hAnsi="Calibri" w:cs="Calibri"/>
        </w:rPr>
      </w:pPr>
    </w:p>
    <w:p w:rsidR="008400F4" w:rsidRPr="00630830" w:rsidRDefault="008400F4" w:rsidP="008400F4">
      <w:pPr>
        <w:rPr>
          <w:rFonts w:ascii="Calibri" w:hAnsi="Calibri" w:cs="Calibri"/>
          <w:b/>
        </w:rPr>
      </w:pPr>
      <w:r w:rsidRPr="00630830">
        <w:rPr>
          <w:rFonts w:ascii="Calibri" w:hAnsi="Calibri" w:cs="Calibri"/>
        </w:rPr>
        <w:t xml:space="preserve">While a variety of colored treatments have been used, the </w:t>
      </w:r>
      <w:r>
        <w:rPr>
          <w:rFonts w:ascii="Calibri" w:hAnsi="Calibri" w:cs="Calibri"/>
        </w:rPr>
        <w:t>FHWA approval</w:t>
      </w:r>
      <w:r w:rsidRPr="00630830">
        <w:rPr>
          <w:rFonts w:ascii="Calibri" w:hAnsi="Calibri" w:cs="Calibri"/>
        </w:rPr>
        <w:t xml:space="preserve"> is for green as the preferred color for bicycle facilities of this type in areas where conflicts or shared use is intended. </w:t>
      </w:r>
      <w:r>
        <w:rPr>
          <w:rFonts w:ascii="Calibri" w:hAnsi="Calibri" w:cs="Calibri"/>
        </w:rPr>
        <w:t xml:space="preserve"> </w:t>
      </w:r>
      <w:r w:rsidRPr="00630830">
        <w:rPr>
          <w:rFonts w:ascii="Calibri" w:hAnsi="Calibri" w:cs="Calibri"/>
        </w:rPr>
        <w:t xml:space="preserve">Maintenance of color and surface condition are considerations. </w:t>
      </w:r>
      <w:r w:rsidR="00CE5933">
        <w:rPr>
          <w:rFonts w:ascii="Calibri" w:hAnsi="Calibri" w:cs="Calibri"/>
        </w:rPr>
        <w:t xml:space="preserve"> </w:t>
      </w:r>
      <w:r w:rsidRPr="00630830">
        <w:rPr>
          <w:rFonts w:ascii="Calibri" w:hAnsi="Calibri" w:cs="Calibri"/>
        </w:rPr>
        <w:t xml:space="preserve">Traditional traffic paints and coatings can become slippery. </w:t>
      </w:r>
      <w:r>
        <w:rPr>
          <w:rFonts w:ascii="Calibri" w:hAnsi="Calibri" w:cs="Calibri"/>
        </w:rPr>
        <w:t xml:space="preserve"> </w:t>
      </w:r>
      <w:r w:rsidRPr="00630830">
        <w:rPr>
          <w:rFonts w:ascii="Calibri" w:hAnsi="Calibri" w:cs="Calibri"/>
        </w:rPr>
        <w:t xml:space="preserve">Long life </w:t>
      </w:r>
      <w:r w:rsidR="00CE5933">
        <w:rPr>
          <w:rFonts w:ascii="Calibri" w:hAnsi="Calibri" w:cs="Calibri"/>
        </w:rPr>
        <w:t xml:space="preserve">colored asphalt </w:t>
      </w:r>
      <w:r w:rsidRPr="00630830">
        <w:rPr>
          <w:rFonts w:ascii="Calibri" w:hAnsi="Calibri" w:cs="Calibri"/>
        </w:rPr>
        <w:t>surfaces with good wet skid resistance should be considered.</w:t>
      </w:r>
    </w:p>
    <w:p w:rsidR="00406027" w:rsidRPr="00630830" w:rsidRDefault="00406027" w:rsidP="00406027">
      <w:pPr>
        <w:pStyle w:val="ManualHeading2"/>
        <w:jc w:val="both"/>
        <w:rPr>
          <w:rFonts w:ascii="Calibri" w:hAnsi="Calibri" w:cs="Calibri"/>
          <w:b w:val="0"/>
        </w:rPr>
      </w:pPr>
      <w:bookmarkStart w:id="18" w:name="_Toc331670764"/>
      <w:r>
        <w:rPr>
          <w:rFonts w:ascii="Calibri" w:hAnsi="Calibri" w:cs="Calibri"/>
          <w:b w:val="0"/>
        </w:rPr>
        <w:lastRenderedPageBreak/>
        <w:t>Contra-Flow Bike Lanes</w:t>
      </w:r>
      <w:bookmarkEnd w:id="18"/>
    </w:p>
    <w:p w:rsidR="00406027" w:rsidRPr="00630830" w:rsidRDefault="00406027" w:rsidP="00406027">
      <w:pPr>
        <w:rPr>
          <w:rFonts w:ascii="Calibri" w:hAnsi="Calibri" w:cs="Calibri"/>
        </w:rPr>
      </w:pPr>
    </w:p>
    <w:p w:rsidR="00451967" w:rsidRDefault="00406027" w:rsidP="00406027">
      <w:pPr>
        <w:rPr>
          <w:rFonts w:ascii="Calibri" w:hAnsi="Calibri" w:cs="Calibri"/>
        </w:rPr>
      </w:pPr>
      <w:r>
        <w:rPr>
          <w:rFonts w:ascii="Calibri" w:hAnsi="Calibri" w:cs="Calibri"/>
        </w:rPr>
        <w:t>Contra-flow bike lanes are bike lanes designed to allow bicyclists to ride in the opposite direction of motor vehicle traffic.  Contra-flow bike lanes</w:t>
      </w:r>
      <w:r w:rsidR="00451967">
        <w:rPr>
          <w:rFonts w:ascii="Calibri" w:hAnsi="Calibri" w:cs="Calibri"/>
        </w:rPr>
        <w:t xml:space="preserve"> convert a one-way traffic street into a two-way street for bicycles only (one direction for motor vehicles and bikes, and the other direction for motor vehicles.</w:t>
      </w:r>
    </w:p>
    <w:p w:rsidR="00451967" w:rsidRDefault="00451967" w:rsidP="00406027">
      <w:pPr>
        <w:rPr>
          <w:rFonts w:ascii="Calibri" w:hAnsi="Calibri" w:cs="Calibri"/>
        </w:rPr>
      </w:pPr>
    </w:p>
    <w:p w:rsidR="00451967" w:rsidRDefault="00451967" w:rsidP="00406027">
      <w:pPr>
        <w:rPr>
          <w:rFonts w:ascii="Calibri" w:hAnsi="Calibri" w:cs="Calibri"/>
        </w:rPr>
      </w:pPr>
      <w:r>
        <w:rPr>
          <w:rFonts w:ascii="Calibri" w:hAnsi="Calibri" w:cs="Calibri"/>
        </w:rPr>
        <w:t>Contra-flow bike lanes must be separated</w:t>
      </w:r>
      <w:r w:rsidR="00AB3874">
        <w:rPr>
          <w:rFonts w:ascii="Calibri" w:hAnsi="Calibri" w:cs="Calibri"/>
        </w:rPr>
        <w:t xml:space="preserve"> from the opposing direction of travel</w:t>
      </w:r>
      <w:r>
        <w:rPr>
          <w:rFonts w:ascii="Calibri" w:hAnsi="Calibri" w:cs="Calibri"/>
        </w:rPr>
        <w:t xml:space="preserve"> with double yellow center lane striping.</w:t>
      </w:r>
      <w:r w:rsidR="00CE5933">
        <w:rPr>
          <w:rFonts w:ascii="Calibri" w:hAnsi="Calibri" w:cs="Calibri"/>
        </w:rPr>
        <w:t xml:space="preserve">  Contra-flow bike lanes can be implemented at the present time without the need for experimentation if signs and pavement markings that are MUTCD-compliant are used.</w:t>
      </w:r>
    </w:p>
    <w:p w:rsidR="00451967" w:rsidRDefault="00451967" w:rsidP="00406027">
      <w:pPr>
        <w:rPr>
          <w:rFonts w:ascii="Calibri" w:hAnsi="Calibri" w:cs="Calibri"/>
        </w:rPr>
      </w:pPr>
    </w:p>
    <w:p w:rsidR="00406027" w:rsidRDefault="00451967" w:rsidP="00406027">
      <w:pPr>
        <w:rPr>
          <w:rFonts w:ascii="Calibri" w:hAnsi="Calibri" w:cs="Calibri"/>
        </w:rPr>
      </w:pPr>
      <w:r>
        <w:rPr>
          <w:rFonts w:ascii="Calibri" w:hAnsi="Calibri" w:cs="Calibri"/>
        </w:rPr>
        <w:t>Care must be exercised within the design process because the contra-flow design introduces new design challenges and may introduce new conflict points at intersections and driveways as motorists may not expect on-coming bicyclists</w:t>
      </w:r>
      <w:r w:rsidR="00406027">
        <w:rPr>
          <w:rFonts w:ascii="Calibri" w:hAnsi="Calibri" w:cs="Calibri"/>
        </w:rPr>
        <w:t>.</w:t>
      </w:r>
      <w:r w:rsidR="00E033CB">
        <w:rPr>
          <w:rFonts w:ascii="Calibri" w:hAnsi="Calibri" w:cs="Calibri"/>
        </w:rPr>
        <w:t xml:space="preserve">  </w:t>
      </w:r>
      <w:r w:rsidR="00F36E1B">
        <w:rPr>
          <w:rFonts w:ascii="Calibri" w:hAnsi="Calibri" w:cs="Calibri"/>
        </w:rPr>
        <w:t>Intersection traffic controls including s</w:t>
      </w:r>
      <w:r w:rsidR="00E033CB">
        <w:rPr>
          <w:rFonts w:ascii="Calibri" w:hAnsi="Calibri" w:cs="Calibri"/>
        </w:rPr>
        <w:t xml:space="preserve">ignal design modifications will be required to </w:t>
      </w:r>
      <w:r w:rsidR="00F36E1B">
        <w:rPr>
          <w:rFonts w:ascii="Calibri" w:hAnsi="Calibri" w:cs="Calibri"/>
        </w:rPr>
        <w:t>control</w:t>
      </w:r>
      <w:r w:rsidR="00E033CB">
        <w:rPr>
          <w:rFonts w:ascii="Calibri" w:hAnsi="Calibri" w:cs="Calibri"/>
        </w:rPr>
        <w:t xml:space="preserve"> the contra-flow bike lane.</w:t>
      </w:r>
    </w:p>
    <w:p w:rsidR="00313936" w:rsidRDefault="00313936" w:rsidP="00406027">
      <w:pPr>
        <w:rPr>
          <w:rFonts w:ascii="Calibri" w:hAnsi="Calibri" w:cs="Calibri"/>
        </w:rPr>
      </w:pPr>
    </w:p>
    <w:p w:rsidR="00313936" w:rsidRDefault="00CE5933" w:rsidP="00406027">
      <w:pPr>
        <w:rPr>
          <w:rFonts w:ascii="Calibri" w:hAnsi="Calibri" w:cs="Calibri"/>
        </w:rPr>
      </w:pPr>
      <w:r>
        <w:rPr>
          <w:rFonts w:ascii="Calibri" w:hAnsi="Calibri" w:cs="Calibri"/>
          <w:noProof/>
        </w:rPr>
        <mc:AlternateContent>
          <mc:Choice Requires="wpg">
            <w:drawing>
              <wp:anchor distT="0" distB="0" distL="114300" distR="114300" simplePos="0" relativeHeight="251789312" behindDoc="1" locked="0" layoutInCell="1" allowOverlap="1" wp14:anchorId="2FD966A9" wp14:editId="42443517">
                <wp:simplePos x="0" y="0"/>
                <wp:positionH relativeFrom="column">
                  <wp:posOffset>2457450</wp:posOffset>
                </wp:positionH>
                <wp:positionV relativeFrom="paragraph">
                  <wp:posOffset>16510</wp:posOffset>
                </wp:positionV>
                <wp:extent cx="3467100" cy="2524125"/>
                <wp:effectExtent l="0" t="0" r="0" b="9525"/>
                <wp:wrapTight wrapText="bothSides">
                  <wp:wrapPolygon edited="0">
                    <wp:start x="0" y="0"/>
                    <wp:lineTo x="0" y="21518"/>
                    <wp:lineTo x="21481" y="21518"/>
                    <wp:lineTo x="21481" y="0"/>
                    <wp:lineTo x="0" y="0"/>
                  </wp:wrapPolygon>
                </wp:wrapTight>
                <wp:docPr id="121" name="Group 121"/>
                <wp:cNvGraphicFramePr/>
                <a:graphic xmlns:a="http://schemas.openxmlformats.org/drawingml/2006/main">
                  <a:graphicData uri="http://schemas.microsoft.com/office/word/2010/wordprocessingGroup">
                    <wpg:wgp>
                      <wpg:cNvGrpSpPr/>
                      <wpg:grpSpPr>
                        <a:xfrm>
                          <a:off x="0" y="0"/>
                          <a:ext cx="3467100" cy="2524125"/>
                          <a:chOff x="0" y="133350"/>
                          <a:chExt cx="3467100" cy="2524125"/>
                        </a:xfrm>
                      </wpg:grpSpPr>
                      <pic:pic xmlns:pic="http://schemas.openxmlformats.org/drawingml/2006/picture">
                        <pic:nvPicPr>
                          <pic:cNvPr id="51" name="Picture 51"/>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133350"/>
                            <a:ext cx="3457575" cy="2143125"/>
                          </a:xfrm>
                          <a:prstGeom prst="rect">
                            <a:avLst/>
                          </a:prstGeom>
                        </pic:spPr>
                      </pic:pic>
                      <wps:wsp>
                        <wps:cNvPr id="98" name="Text Box 49"/>
                        <wps:cNvSpPr txBox="1">
                          <a:spLocks/>
                        </wps:cNvSpPr>
                        <wps:spPr bwMode="auto">
                          <a:xfrm>
                            <a:off x="19050" y="2324100"/>
                            <a:ext cx="3448050"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A714CC">
                              <w:pPr>
                                <w:pStyle w:val="a"/>
                                <w:rPr>
                                  <w:rFonts w:ascii="Calibri" w:hAnsi="Calibri" w:cs="Calibri"/>
                                  <w:noProof/>
                                  <w:color w:val="000000" w:themeColor="text1"/>
                                </w:rPr>
                              </w:pPr>
                              <w:r w:rsidRPr="008400F4">
                                <w:rPr>
                                  <w:rFonts w:ascii="Calibri" w:hAnsi="Calibri" w:cs="Calibri"/>
                                </w:rPr>
                                <w:t xml:space="preserve">Contra-flow bike </w:t>
                              </w:r>
                              <w:proofErr w:type="gramStart"/>
                              <w:r w:rsidRPr="008400F4">
                                <w:rPr>
                                  <w:rFonts w:ascii="Calibri" w:hAnsi="Calibri" w:cs="Calibri"/>
                                </w:rPr>
                                <w:t>lane</w:t>
                              </w:r>
                              <w:proofErr w:type="gramEnd"/>
                              <w:r w:rsidRPr="008400F4">
                                <w:rPr>
                                  <w:rFonts w:ascii="Calibri" w:hAnsi="Calibri" w:cs="Calibri"/>
                                </w:rPr>
                                <w:br/>
                                <w:t>(Source: NACTO Urban Bikeway Design Guide)</w:t>
                              </w:r>
                            </w:p>
                          </w:txbxContent>
                        </wps:txbx>
                        <wps:bodyPr rot="0" vert="horz" wrap="square" lIns="0" tIns="0" rIns="0" bIns="0" anchor="t" anchorCtr="0" upright="1">
                          <a:noAutofit/>
                        </wps:bodyPr>
                      </wps:wsp>
                    </wpg:wgp>
                  </a:graphicData>
                </a:graphic>
                <wp14:sizeRelV relativeFrom="margin">
                  <wp14:pctHeight>0</wp14:pctHeight>
                </wp14:sizeRelV>
              </wp:anchor>
            </w:drawing>
          </mc:Choice>
          <mc:Fallback>
            <w:pict>
              <v:group id="Group 121" o:spid="_x0000_s1066" style="position:absolute;left:0;text-align:left;margin-left:193.5pt;margin-top:1.3pt;width:273pt;height:198.75pt;z-index:-251527168;mso-height-relative:margin" coordorigin=",1333" coordsize="34671,25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">
                <v:shape id="Picture 51" o:spid="_x0000_s1067" type="#_x0000_t75" style="position:absolute;top:1333;width:34575;height:21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3ABjHAAAA2wAAAA8AAABkcnMvZG93bnJldi54bWxEj91qAjEUhO+FvkM4gneaVekPW6NUUbCI&#10;0GoRenfYHDfbbk7WJNVtn74RCr0cZuYbZjJrbS3O5EPlWMFwkIEgLpyuuFTwtl/1H0CEiKyxdkwK&#10;vinAbHrTmWCu3YVf6byLpUgQDjkqMDE2uZShMGQxDFxDnLyj8xZjkr6U2uMlwW0tR1l2Jy1WnBYM&#10;NrQwVHzuvqyC08/4efnerl4+5pv99v6wPnhTjJTqddunRxCR2vgf/muvtYLbIVy/pB8gp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T3ABjHAAAA2wAAAA8AAAAAAAAAAAAA&#10;AAAAnwIAAGRycy9kb3ducmV2LnhtbFBLBQYAAAAABAAEAPcAAACTAwAAAAA=&#10;">
                  <v:imagedata r:id="rId38" o:title=""/>
                  <v:path arrowok="t"/>
                </v:shape>
                <v:shape id="Text Box 49" o:spid="_x0000_s1068" type="#_x0000_t202" style="position:absolute;left:190;top:23241;width:344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r/Lb8A&#10;AADbAAAADwAAAGRycy9kb3ducmV2LnhtbERPzYrCMBC+C/sOYRa8aVoRXbtGEUEUL2L1AYZmtinb&#10;TEqT2vr25iB4/Pj+19vB1uJBra8cK0inCQjiwumKSwX322HyA8IHZI21Y1LwJA/bzddojZl2PV/p&#10;kYdSxBD2GSowITSZlL4wZNFPXUMcuT/XWgwRtqXULfYx3NZyliQLabHi2GCwob2h4j/vrIJqyem5&#10;y+eDTPvV/XYxx8uzOyo1/h52vyACDeEjfrtPWsEqjo1f4g+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uv8tvwAAANsAAAAPAAAAAAAAAAAAAAAAAJgCAABkcnMvZG93bnJl&#10;di54bWxQSwUGAAAAAAQABAD1AAAAhAMAAAAA&#10;" stroked="f">
                  <v:path arrowok="t"/>
                  <v:textbox inset="0,0,0,0">
                    <w:txbxContent>
                      <w:p w:rsidR="00232B2D" w:rsidRPr="008400F4" w:rsidRDefault="00232B2D" w:rsidP="00A714CC">
                        <w:pPr>
                          <w:pStyle w:val="a"/>
                          <w:rPr>
                            <w:rFonts w:ascii="Calibri" w:hAnsi="Calibri" w:cs="Calibri"/>
                            <w:noProof/>
                            <w:color w:val="000000" w:themeColor="text1"/>
                          </w:rPr>
                        </w:pPr>
                        <w:r w:rsidRPr="008400F4">
                          <w:rPr>
                            <w:rFonts w:ascii="Calibri" w:hAnsi="Calibri" w:cs="Calibri"/>
                          </w:rPr>
                          <w:t xml:space="preserve">Contra-flow bike </w:t>
                        </w:r>
                        <w:proofErr w:type="gramStart"/>
                        <w:r w:rsidRPr="008400F4">
                          <w:rPr>
                            <w:rFonts w:ascii="Calibri" w:hAnsi="Calibri" w:cs="Calibri"/>
                          </w:rPr>
                          <w:t>lane</w:t>
                        </w:r>
                        <w:proofErr w:type="gramEnd"/>
                        <w:r w:rsidRPr="008400F4">
                          <w:rPr>
                            <w:rFonts w:ascii="Calibri" w:hAnsi="Calibri" w:cs="Calibri"/>
                          </w:rPr>
                          <w:br/>
                          <w:t>(Source: NACTO Urban Bikeway Design Guide)</w:t>
                        </w:r>
                      </w:p>
                    </w:txbxContent>
                  </v:textbox>
                </v:shape>
                <w10:wrap type="tight"/>
              </v:group>
            </w:pict>
          </mc:Fallback>
        </mc:AlternateContent>
      </w:r>
      <w:r w:rsidR="00313936">
        <w:rPr>
          <w:rFonts w:ascii="Calibri" w:hAnsi="Calibri" w:cs="Calibri"/>
        </w:rPr>
        <w:t>Contra-flow bike lanes provide the following benefits.</w:t>
      </w:r>
    </w:p>
    <w:p w:rsidR="00313936" w:rsidRDefault="00313936" w:rsidP="00406027">
      <w:pPr>
        <w:rPr>
          <w:rFonts w:ascii="Calibri" w:hAnsi="Calibri" w:cs="Calibri"/>
        </w:rPr>
      </w:pPr>
    </w:p>
    <w:p w:rsidR="00313936" w:rsidRDefault="00313936" w:rsidP="00CD522C">
      <w:pPr>
        <w:pStyle w:val="ListParagraph"/>
        <w:numPr>
          <w:ilvl w:val="0"/>
          <w:numId w:val="50"/>
        </w:numPr>
        <w:rPr>
          <w:rFonts w:ascii="Calibri" w:hAnsi="Calibri" w:cs="Calibri"/>
        </w:rPr>
      </w:pPr>
      <w:r>
        <w:rPr>
          <w:rFonts w:ascii="Calibri" w:hAnsi="Calibri" w:cs="Calibri"/>
        </w:rPr>
        <w:t>Provides a connectivity, accessibility, and travel time advantage for bicyclists on one-way streets.</w:t>
      </w:r>
    </w:p>
    <w:p w:rsidR="00313936" w:rsidRDefault="00313936" w:rsidP="00CD522C">
      <w:pPr>
        <w:pStyle w:val="ListParagraph"/>
        <w:numPr>
          <w:ilvl w:val="0"/>
          <w:numId w:val="50"/>
        </w:numPr>
        <w:rPr>
          <w:rFonts w:ascii="Calibri" w:hAnsi="Calibri" w:cs="Calibri"/>
        </w:rPr>
      </w:pPr>
      <w:r>
        <w:rPr>
          <w:rFonts w:ascii="Calibri" w:hAnsi="Calibri" w:cs="Calibri"/>
        </w:rPr>
        <w:t xml:space="preserve">Reduces dangerous one-way bicycling by formalizing the </w:t>
      </w:r>
      <w:r w:rsidR="00E033CB">
        <w:rPr>
          <w:rFonts w:ascii="Calibri" w:hAnsi="Calibri" w:cs="Calibri"/>
        </w:rPr>
        <w:t xml:space="preserve">contra-flow </w:t>
      </w:r>
      <w:r>
        <w:rPr>
          <w:rFonts w:ascii="Calibri" w:hAnsi="Calibri" w:cs="Calibri"/>
        </w:rPr>
        <w:t>bicycle travel.</w:t>
      </w:r>
    </w:p>
    <w:p w:rsidR="00313936" w:rsidRDefault="00313936" w:rsidP="00CD522C">
      <w:pPr>
        <w:pStyle w:val="ListParagraph"/>
        <w:numPr>
          <w:ilvl w:val="0"/>
          <w:numId w:val="50"/>
        </w:numPr>
        <w:rPr>
          <w:rFonts w:ascii="Calibri" w:hAnsi="Calibri" w:cs="Calibri"/>
        </w:rPr>
      </w:pPr>
      <w:r>
        <w:rPr>
          <w:rFonts w:ascii="Calibri" w:hAnsi="Calibri" w:cs="Calibri"/>
        </w:rPr>
        <w:t>Decreases sidewalk riding along one-way streets.</w:t>
      </w:r>
    </w:p>
    <w:p w:rsidR="00E033CB" w:rsidRDefault="00E033CB" w:rsidP="00E033CB">
      <w:pPr>
        <w:rPr>
          <w:rFonts w:ascii="Calibri" w:hAnsi="Calibri" w:cs="Calibri"/>
        </w:rPr>
      </w:pPr>
    </w:p>
    <w:p w:rsidR="008E7588" w:rsidRPr="00CD522C" w:rsidRDefault="008E7588" w:rsidP="008E7588">
      <w:pPr>
        <w:spacing w:after="120"/>
        <w:rPr>
          <w:rStyle w:val="ManualHeading3Char"/>
          <w:rFonts w:ascii="Calibri" w:hAnsi="Calibri"/>
        </w:rPr>
      </w:pPr>
      <w:r>
        <w:rPr>
          <w:rStyle w:val="ManualHeading3Char"/>
          <w:rFonts w:ascii="Calibri" w:hAnsi="Calibri"/>
        </w:rPr>
        <w:t>Typical Applications for Contra-Flow Bike Lanes</w:t>
      </w:r>
    </w:p>
    <w:p w:rsidR="00E033CB" w:rsidRDefault="00E033CB" w:rsidP="00E033CB">
      <w:pPr>
        <w:rPr>
          <w:rFonts w:ascii="Calibri" w:hAnsi="Calibri" w:cs="Calibri"/>
        </w:rPr>
      </w:pPr>
    </w:p>
    <w:p w:rsidR="00E033CB" w:rsidRDefault="00E033CB" w:rsidP="00CD522C">
      <w:pPr>
        <w:pStyle w:val="ListParagraph"/>
        <w:numPr>
          <w:ilvl w:val="0"/>
          <w:numId w:val="51"/>
        </w:numPr>
        <w:rPr>
          <w:rFonts w:ascii="Calibri" w:hAnsi="Calibri" w:cs="Calibri"/>
        </w:rPr>
      </w:pPr>
      <w:r>
        <w:rPr>
          <w:rFonts w:ascii="Calibri" w:hAnsi="Calibri" w:cs="Calibri"/>
        </w:rPr>
        <w:t>Streets where bicyclists are already riding the wrong way.</w:t>
      </w:r>
    </w:p>
    <w:p w:rsidR="00E033CB" w:rsidRDefault="00E033CB" w:rsidP="00CD522C">
      <w:pPr>
        <w:pStyle w:val="ListParagraph"/>
        <w:numPr>
          <w:ilvl w:val="0"/>
          <w:numId w:val="51"/>
        </w:numPr>
        <w:rPr>
          <w:rFonts w:ascii="Calibri" w:hAnsi="Calibri" w:cs="Calibri"/>
        </w:rPr>
      </w:pPr>
      <w:r>
        <w:rPr>
          <w:rFonts w:ascii="Calibri" w:hAnsi="Calibri" w:cs="Calibri"/>
        </w:rPr>
        <w:t>Streets where alternate routes require excessive out-of-direction travel.</w:t>
      </w:r>
    </w:p>
    <w:p w:rsidR="00E033CB" w:rsidRDefault="00E033CB" w:rsidP="00CD522C">
      <w:pPr>
        <w:pStyle w:val="ListParagraph"/>
        <w:numPr>
          <w:ilvl w:val="0"/>
          <w:numId w:val="51"/>
        </w:numPr>
        <w:rPr>
          <w:rFonts w:ascii="Calibri" w:hAnsi="Calibri" w:cs="Calibri"/>
        </w:rPr>
      </w:pPr>
      <w:r>
        <w:rPr>
          <w:rFonts w:ascii="Calibri" w:hAnsi="Calibri" w:cs="Calibri"/>
        </w:rPr>
        <w:t>Streets where alternate routes include incomplete streets or uncomfortable streets for bicycling.</w:t>
      </w:r>
    </w:p>
    <w:p w:rsidR="00F36E1B" w:rsidRDefault="00F36E1B" w:rsidP="00CD522C">
      <w:pPr>
        <w:pStyle w:val="ListParagraph"/>
        <w:numPr>
          <w:ilvl w:val="0"/>
          <w:numId w:val="51"/>
        </w:numPr>
        <w:rPr>
          <w:rFonts w:ascii="Calibri" w:hAnsi="Calibri" w:cs="Calibri"/>
        </w:rPr>
      </w:pPr>
      <w:r>
        <w:rPr>
          <w:rFonts w:ascii="Calibri" w:hAnsi="Calibri" w:cs="Calibri"/>
        </w:rPr>
        <w:t>Streets that could provide two-way connections between bicycle facilities.</w:t>
      </w:r>
    </w:p>
    <w:p w:rsidR="00F36E1B" w:rsidRDefault="00F36E1B" w:rsidP="00CD522C">
      <w:pPr>
        <w:pStyle w:val="ListParagraph"/>
        <w:numPr>
          <w:ilvl w:val="0"/>
          <w:numId w:val="51"/>
        </w:numPr>
        <w:rPr>
          <w:rFonts w:ascii="Calibri" w:hAnsi="Calibri" w:cs="Calibri"/>
        </w:rPr>
      </w:pPr>
      <w:r>
        <w:rPr>
          <w:rFonts w:ascii="Calibri" w:hAnsi="Calibri" w:cs="Calibri"/>
        </w:rPr>
        <w:t>Streets that are low-speed and low-volume.</w:t>
      </w:r>
    </w:p>
    <w:p w:rsidR="00F36E1B" w:rsidRDefault="00F36E1B" w:rsidP="00CD522C">
      <w:pPr>
        <w:pStyle w:val="ListParagraph"/>
        <w:numPr>
          <w:ilvl w:val="0"/>
          <w:numId w:val="51"/>
        </w:numPr>
        <w:rPr>
          <w:rFonts w:ascii="Calibri" w:hAnsi="Calibri" w:cs="Calibri"/>
        </w:rPr>
      </w:pPr>
      <w:r>
        <w:rPr>
          <w:rFonts w:ascii="Calibri" w:hAnsi="Calibri" w:cs="Calibri"/>
        </w:rPr>
        <w:t>Where space is provided, designated bike lanes should be provided on both sides.  When there is no room for a with-flow bike lane, shared-lane markings (</w:t>
      </w:r>
      <w:proofErr w:type="spellStart"/>
      <w:r>
        <w:rPr>
          <w:rFonts w:ascii="Calibri" w:hAnsi="Calibri" w:cs="Calibri"/>
        </w:rPr>
        <w:t>sharrows</w:t>
      </w:r>
      <w:proofErr w:type="spellEnd"/>
      <w:r>
        <w:rPr>
          <w:rFonts w:ascii="Calibri" w:hAnsi="Calibri" w:cs="Calibri"/>
        </w:rPr>
        <w:t>) should be used to guide with-flow bicyclists.</w:t>
      </w:r>
    </w:p>
    <w:p w:rsidR="00F36E1B" w:rsidRPr="00CD522C" w:rsidRDefault="00F36E1B" w:rsidP="00CD522C">
      <w:pPr>
        <w:pStyle w:val="ListParagraph"/>
        <w:numPr>
          <w:ilvl w:val="0"/>
          <w:numId w:val="51"/>
        </w:numPr>
        <w:rPr>
          <w:rFonts w:ascii="Calibri" w:hAnsi="Calibri" w:cs="Calibri"/>
        </w:rPr>
      </w:pPr>
      <w:r>
        <w:rPr>
          <w:rFonts w:ascii="Calibri" w:hAnsi="Calibri" w:cs="Calibri"/>
        </w:rPr>
        <w:t>If sufficient space exists, a buffered contra-flow bike lane design should be utilized.</w:t>
      </w:r>
    </w:p>
    <w:p w:rsidR="00A74A32" w:rsidRPr="00630830" w:rsidRDefault="00A74A32" w:rsidP="00A74A32">
      <w:pPr>
        <w:pStyle w:val="ManualHeading2"/>
        <w:jc w:val="both"/>
        <w:rPr>
          <w:rFonts w:ascii="Calibri" w:hAnsi="Calibri" w:cs="Calibri"/>
          <w:b w:val="0"/>
        </w:rPr>
      </w:pPr>
      <w:bookmarkStart w:id="19" w:name="_Toc331670765"/>
      <w:r>
        <w:rPr>
          <w:rFonts w:ascii="Calibri" w:hAnsi="Calibri" w:cs="Calibri"/>
          <w:b w:val="0"/>
        </w:rPr>
        <w:lastRenderedPageBreak/>
        <w:t>Shared Bus and Bike Lanes</w:t>
      </w:r>
      <w:bookmarkEnd w:id="19"/>
    </w:p>
    <w:p w:rsidR="00A74A32" w:rsidRPr="00630830" w:rsidRDefault="00A74A32" w:rsidP="00A74A32">
      <w:pPr>
        <w:rPr>
          <w:rFonts w:ascii="Calibri" w:hAnsi="Calibri" w:cs="Calibri"/>
        </w:rPr>
      </w:pPr>
    </w:p>
    <w:p w:rsidR="00A74A32" w:rsidRPr="00630830" w:rsidRDefault="00A74A32" w:rsidP="00A74A32">
      <w:pPr>
        <w:rPr>
          <w:rFonts w:ascii="Calibri" w:hAnsi="Calibri" w:cs="Calibri"/>
        </w:rPr>
      </w:pPr>
      <w:r w:rsidRPr="00630830">
        <w:rPr>
          <w:rFonts w:ascii="Calibri" w:hAnsi="Calibri" w:cs="Calibri"/>
        </w:rPr>
        <w:t xml:space="preserve">In most instances, bicycles and buses can share the available road space. </w:t>
      </w:r>
      <w:r>
        <w:rPr>
          <w:rFonts w:ascii="Calibri" w:hAnsi="Calibri" w:cs="Calibri"/>
        </w:rPr>
        <w:t xml:space="preserve"> </w:t>
      </w:r>
      <w:r w:rsidRPr="00630830">
        <w:rPr>
          <w:rFonts w:ascii="Calibri" w:hAnsi="Calibri" w:cs="Calibri"/>
        </w:rPr>
        <w:t xml:space="preserve">On routes heavily traveled by both bicyclists and buses, separation can reduce conflicts (stopped buses hinder bicycle movement and slower moving bicycles hinder buses). </w:t>
      </w:r>
      <w:r>
        <w:rPr>
          <w:rFonts w:ascii="Calibri" w:hAnsi="Calibri" w:cs="Calibri"/>
        </w:rPr>
        <w:t xml:space="preserve"> Ideally, shared </w:t>
      </w:r>
      <w:r w:rsidRPr="00630830">
        <w:rPr>
          <w:rFonts w:ascii="Calibri" w:hAnsi="Calibri" w:cs="Calibri"/>
        </w:rPr>
        <w:t>bus</w:t>
      </w:r>
      <w:r>
        <w:rPr>
          <w:rFonts w:ascii="Calibri" w:hAnsi="Calibri" w:cs="Calibri"/>
        </w:rPr>
        <w:t xml:space="preserve"> and bike</w:t>
      </w:r>
      <w:r w:rsidRPr="00630830">
        <w:rPr>
          <w:rFonts w:ascii="Calibri" w:hAnsi="Calibri" w:cs="Calibri"/>
        </w:rPr>
        <w:t xml:space="preserve"> lanes should be 13 feet to 15 feet wide to allow passing by both buses and bicyclists. </w:t>
      </w:r>
    </w:p>
    <w:p w:rsidR="00A74A32" w:rsidRPr="00630830" w:rsidRDefault="00A74A32" w:rsidP="00A74A32">
      <w:pPr>
        <w:rPr>
          <w:rFonts w:ascii="Calibri" w:hAnsi="Calibri" w:cs="Calibri"/>
        </w:rPr>
      </w:pPr>
    </w:p>
    <w:p w:rsidR="00A74A32" w:rsidRDefault="00A74A32" w:rsidP="00A74A32">
      <w:pPr>
        <w:rPr>
          <w:rFonts w:ascii="Calibri" w:hAnsi="Calibri" w:cs="Calibri"/>
        </w:rPr>
      </w:pPr>
      <w:r w:rsidRPr="00630830">
        <w:rPr>
          <w:rFonts w:ascii="Calibri" w:hAnsi="Calibri" w:cs="Calibri"/>
        </w:rPr>
        <w:t xml:space="preserve">Separate bus lanes and bike lanes should be considered to reduce conflicts between passengers and bicyclists, with the bus lane at the curbside. </w:t>
      </w:r>
      <w:r>
        <w:rPr>
          <w:rFonts w:ascii="Calibri" w:hAnsi="Calibri" w:cs="Calibri"/>
        </w:rPr>
        <w:t xml:space="preserve"> </w:t>
      </w:r>
      <w:r w:rsidRPr="00630830">
        <w:rPr>
          <w:rFonts w:ascii="Calibri" w:hAnsi="Calibri" w:cs="Calibri"/>
        </w:rPr>
        <w:t>Buses will be passing bicyclists on the right, but the fewer merging and turning movements reduce overall conflicts.</w:t>
      </w:r>
    </w:p>
    <w:p w:rsidR="00A74A32" w:rsidRDefault="00A74A32" w:rsidP="00A74A32">
      <w:pPr>
        <w:rPr>
          <w:rFonts w:ascii="Calibri" w:hAnsi="Calibri" w:cs="Calibri"/>
        </w:rPr>
      </w:pPr>
    </w:p>
    <w:p w:rsidR="00A74A32" w:rsidRPr="00630830" w:rsidRDefault="00A74A32" w:rsidP="00A74A32">
      <w:pPr>
        <w:rPr>
          <w:rFonts w:ascii="Calibri" w:hAnsi="Calibri" w:cs="Calibri"/>
        </w:rPr>
      </w:pPr>
      <w:r>
        <w:rPr>
          <w:rFonts w:ascii="Calibri" w:hAnsi="Calibri" w:cs="Calibri"/>
        </w:rPr>
        <w:t>Shared bus and bike lanes should be considered on roadways where bus rapid transit (BRT) improvements are desired, such as dedicated bus lanes, but not enough space exists to provide a bus lane and a bike lane.</w:t>
      </w:r>
    </w:p>
    <w:p w:rsidR="00A74A32" w:rsidRDefault="00C02FF3" w:rsidP="00A74A32">
      <w:pPr>
        <w:rPr>
          <w:rFonts w:ascii="Calibri" w:hAnsi="Calibri" w:cs="Calibri"/>
        </w:rPr>
      </w:pPr>
      <w:r>
        <w:rPr>
          <w:rFonts w:ascii="Calibri" w:hAnsi="Calibri" w:cs="Calibri"/>
          <w:noProof/>
        </w:rPr>
        <mc:AlternateContent>
          <mc:Choice Requires="wpg">
            <w:drawing>
              <wp:anchor distT="0" distB="0" distL="114300" distR="114300" simplePos="0" relativeHeight="251791360" behindDoc="1" locked="0" layoutInCell="1" allowOverlap="1" wp14:anchorId="4DB58913" wp14:editId="48586FF3">
                <wp:simplePos x="0" y="0"/>
                <wp:positionH relativeFrom="column">
                  <wp:posOffset>0</wp:posOffset>
                </wp:positionH>
                <wp:positionV relativeFrom="paragraph">
                  <wp:posOffset>165100</wp:posOffset>
                </wp:positionV>
                <wp:extent cx="5695950" cy="4238625"/>
                <wp:effectExtent l="0" t="0" r="0" b="9525"/>
                <wp:wrapTight wrapText="bothSides">
                  <wp:wrapPolygon edited="0">
                    <wp:start x="15748" y="0"/>
                    <wp:lineTo x="0" y="874"/>
                    <wp:lineTo x="0" y="19610"/>
                    <wp:lineTo x="289" y="20192"/>
                    <wp:lineTo x="289" y="21551"/>
                    <wp:lineTo x="21239" y="21551"/>
                    <wp:lineTo x="21239" y="20192"/>
                    <wp:lineTo x="21528" y="19610"/>
                    <wp:lineTo x="21528" y="971"/>
                    <wp:lineTo x="21094" y="0"/>
                    <wp:lineTo x="15748" y="0"/>
                  </wp:wrapPolygon>
                </wp:wrapTight>
                <wp:docPr id="122" name="Group 122"/>
                <wp:cNvGraphicFramePr/>
                <a:graphic xmlns:a="http://schemas.openxmlformats.org/drawingml/2006/main">
                  <a:graphicData uri="http://schemas.microsoft.com/office/word/2010/wordprocessingGroup">
                    <wpg:wgp>
                      <wpg:cNvGrpSpPr/>
                      <wpg:grpSpPr>
                        <a:xfrm>
                          <a:off x="0" y="0"/>
                          <a:ext cx="5695950" cy="4238625"/>
                          <a:chOff x="0" y="0"/>
                          <a:chExt cx="5695950" cy="4238625"/>
                        </a:xfrm>
                      </wpg:grpSpPr>
                      <pic:pic xmlns:pic="http://schemas.openxmlformats.org/drawingml/2006/picture">
                        <pic:nvPicPr>
                          <pic:cNvPr id="55" name="Picture 55" descr="cid:image002.png@01CD0BA6.8F6CC7C0"/>
                          <pic:cNvPicPr>
                            <a:picLocks noChangeAspect="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5695950" cy="3848100"/>
                          </a:xfrm>
                          <a:prstGeom prst="rect">
                            <a:avLst/>
                          </a:prstGeom>
                          <a:noFill/>
                          <a:ln>
                            <a:noFill/>
                          </a:ln>
                        </pic:spPr>
                      </pic:pic>
                      <wps:wsp>
                        <wps:cNvPr id="97" name="Text Box 50"/>
                        <wps:cNvSpPr txBox="1">
                          <a:spLocks/>
                        </wps:cNvSpPr>
                        <wps:spPr bwMode="auto">
                          <a:xfrm>
                            <a:off x="114300" y="3905250"/>
                            <a:ext cx="5457825"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A714CC">
                              <w:pPr>
                                <w:pStyle w:val="a"/>
                                <w:rPr>
                                  <w:rFonts w:ascii="Calibri" w:hAnsi="Calibri" w:cs="Calibri"/>
                                  <w:noProof/>
                                  <w:color w:val="000000" w:themeColor="text1"/>
                                </w:rPr>
                              </w:pPr>
                              <w:r w:rsidRPr="008400F4">
                                <w:rPr>
                                  <w:rFonts w:ascii="Calibri" w:hAnsi="Calibri" w:cs="Calibri"/>
                                </w:rPr>
                                <w:t xml:space="preserve">Simulation of a shared bus and bike lane adjacent to on-street </w:t>
                              </w:r>
                              <w:proofErr w:type="gramStart"/>
                              <w:r w:rsidRPr="008400F4">
                                <w:rPr>
                                  <w:rFonts w:ascii="Calibri" w:hAnsi="Calibri" w:cs="Calibri"/>
                                </w:rPr>
                                <w:t>parking</w:t>
                              </w:r>
                              <w:proofErr w:type="gramEnd"/>
                              <w:r w:rsidRPr="008400F4">
                                <w:rPr>
                                  <w:rFonts w:ascii="Calibri" w:hAnsi="Calibri" w:cs="Calibri"/>
                                </w:rPr>
                                <w:br/>
                                <w:t>(Source: San Diego Association of Governments)</w:t>
                              </w:r>
                            </w:p>
                          </w:txbxContent>
                        </wps:txbx>
                        <wps:bodyPr rot="0" vert="horz" wrap="square" lIns="0" tIns="0" rIns="0" bIns="0" anchor="t" anchorCtr="0" upright="1">
                          <a:noAutofit/>
                        </wps:bodyPr>
                      </wps:wsp>
                    </wpg:wgp>
                  </a:graphicData>
                </a:graphic>
              </wp:anchor>
            </w:drawing>
          </mc:Choice>
          <mc:Fallback>
            <w:pict>
              <v:group id="Group 122" o:spid="_x0000_s1069" style="position:absolute;left:0;text-align:left;margin-left:0;margin-top:13pt;width:448.5pt;height:333.75pt;z-index:-251525120" coordsize="56959,42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">
                <v:shape id="Picture 55" o:spid="_x0000_s1070" type="#_x0000_t75" alt="cid:image002.png@01CD0BA6.8F6CC7C0" style="position:absolute;width:56959;height:38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rjfDAAAA2wAAAA8AAABkcnMvZG93bnJldi54bWxEj0FrwkAUhO+C/2F5Qm+6saCW1E0ogtBD&#10;IVQtvT6yzyQ2+zbZ3Sbx33cLhR6HmfmG2eeTacVAzjeWFaxXCQji0uqGKwWX83H5BMIHZI2tZVJw&#10;Jw95Np/tMdV25HcaTqESEcI+RQV1CF0qpS9rMuhXtiOO3tU6gyFKV0ntcIxw08rHJNlKgw3HhRo7&#10;OtRUfp2+jYJJvm13/Sf37ngrEJ2VH929UOphMb08gwg0hf/wX/tVK9hs4PdL/AEy+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iuN8MAAADbAAAADwAAAAAAAAAAAAAAAACf&#10;AgAAZHJzL2Rvd25yZXYueG1sUEsFBgAAAAAEAAQA9wAAAI8DAAAAAA==&#10;">
                  <v:imagedata r:id="rId41" r:href="rId42"/>
                  <v:path arrowok="t"/>
                </v:shape>
                <v:shape id="Text Box 50" o:spid="_x0000_s1071" type="#_x0000_t202" style="position:absolute;left:1143;top:39052;width:54578;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VrX8IA&#10;AADbAAAADwAAAGRycy9kb3ducmV2LnhtbESP0YrCMBRE3xf8h3AF39a0IrpWo4ggyr7IVj/g0txt&#10;is1NaVJb/94sCPs4zMwZZrMbbC0e1PrKsYJ0moAgLpyuuFRwux4/v0D4gKyxdkwKnuRhtx19bDDT&#10;rucfeuShFBHCPkMFJoQmk9IXhiz6qWuIo/frWoshyraUusU+wm0tZ0mykBYrjgsGGzoYKu55ZxVU&#10;S06/u3w+yLRf3a4Xc7o8u5NSk/GwX4MINIT/8Lt91gpWS/j7En+A3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WtfwgAAANsAAAAPAAAAAAAAAAAAAAAAAJgCAABkcnMvZG93&#10;bnJldi54bWxQSwUGAAAAAAQABAD1AAAAhwMAAAAA&#10;" stroked="f">
                  <v:path arrowok="t"/>
                  <v:textbox inset="0,0,0,0">
                    <w:txbxContent>
                      <w:p w:rsidR="00232B2D" w:rsidRPr="008400F4" w:rsidRDefault="00232B2D" w:rsidP="00A714CC">
                        <w:pPr>
                          <w:pStyle w:val="a"/>
                          <w:rPr>
                            <w:rFonts w:ascii="Calibri" w:hAnsi="Calibri" w:cs="Calibri"/>
                            <w:noProof/>
                            <w:color w:val="000000" w:themeColor="text1"/>
                          </w:rPr>
                        </w:pPr>
                        <w:r w:rsidRPr="008400F4">
                          <w:rPr>
                            <w:rFonts w:ascii="Calibri" w:hAnsi="Calibri" w:cs="Calibri"/>
                          </w:rPr>
                          <w:t xml:space="preserve">Simulation of a shared bus and bike lane adjacent to on-street </w:t>
                        </w:r>
                        <w:proofErr w:type="gramStart"/>
                        <w:r w:rsidRPr="008400F4">
                          <w:rPr>
                            <w:rFonts w:ascii="Calibri" w:hAnsi="Calibri" w:cs="Calibri"/>
                          </w:rPr>
                          <w:t>parking</w:t>
                        </w:r>
                        <w:proofErr w:type="gramEnd"/>
                        <w:r w:rsidRPr="008400F4">
                          <w:rPr>
                            <w:rFonts w:ascii="Calibri" w:hAnsi="Calibri" w:cs="Calibri"/>
                          </w:rPr>
                          <w:br/>
                          <w:t>(Source: San Diego Association of Governments)</w:t>
                        </w:r>
                      </w:p>
                    </w:txbxContent>
                  </v:textbox>
                </v:shape>
                <w10:wrap type="tight"/>
              </v:group>
            </w:pict>
          </mc:Fallback>
        </mc:AlternateContent>
      </w:r>
    </w:p>
    <w:p w:rsidR="00A74A32" w:rsidRDefault="00A74A32">
      <w:pPr>
        <w:spacing w:after="200"/>
        <w:jc w:val="left"/>
        <w:rPr>
          <w:rFonts w:ascii="Calibri" w:hAnsi="Calibri" w:cs="Calibri"/>
          <w:smallCaps/>
          <w:sz w:val="28"/>
        </w:rPr>
      </w:pPr>
      <w:r>
        <w:rPr>
          <w:rFonts w:ascii="Calibri" w:hAnsi="Calibri" w:cs="Calibri"/>
          <w:b/>
        </w:rPr>
        <w:br w:type="page"/>
      </w:r>
    </w:p>
    <w:p w:rsidR="004A0A5D" w:rsidRPr="00630830" w:rsidRDefault="004A0A5D" w:rsidP="004A0A5D">
      <w:pPr>
        <w:pStyle w:val="ManualHeading2"/>
        <w:jc w:val="both"/>
        <w:rPr>
          <w:rFonts w:ascii="Calibri" w:hAnsi="Calibri" w:cs="Calibri"/>
          <w:b w:val="0"/>
        </w:rPr>
      </w:pPr>
      <w:bookmarkStart w:id="20" w:name="_Toc331670766"/>
      <w:r w:rsidRPr="00630830">
        <w:rPr>
          <w:rFonts w:ascii="Calibri" w:hAnsi="Calibri" w:cs="Calibri"/>
          <w:b w:val="0"/>
        </w:rPr>
        <w:lastRenderedPageBreak/>
        <w:t>Cycle Tracks</w:t>
      </w:r>
      <w:bookmarkEnd w:id="20"/>
    </w:p>
    <w:p w:rsidR="004A0A5D" w:rsidRPr="00630830" w:rsidRDefault="004A0A5D" w:rsidP="004A0A5D">
      <w:pPr>
        <w:rPr>
          <w:rFonts w:ascii="Calibri" w:hAnsi="Calibri" w:cs="Calibri"/>
        </w:rPr>
      </w:pPr>
    </w:p>
    <w:p w:rsidR="00917CC6" w:rsidRDefault="00C02FF3" w:rsidP="004627DC">
      <w:pPr>
        <w:rPr>
          <w:rFonts w:ascii="Calibri" w:hAnsi="Calibri" w:cs="Calibri"/>
          <w:color w:val="000000" w:themeColor="text1"/>
        </w:rPr>
      </w:pPr>
      <w:r>
        <w:rPr>
          <w:rFonts w:ascii="Calibri" w:hAnsi="Calibri" w:cs="Calibri"/>
          <w:noProof/>
        </w:rPr>
        <mc:AlternateContent>
          <mc:Choice Requires="wpg">
            <w:drawing>
              <wp:anchor distT="0" distB="0" distL="114300" distR="114300" simplePos="0" relativeHeight="251739136" behindDoc="1" locked="0" layoutInCell="1" allowOverlap="1" wp14:anchorId="03CB9326" wp14:editId="33D8D26D">
                <wp:simplePos x="0" y="0"/>
                <wp:positionH relativeFrom="column">
                  <wp:posOffset>2257425</wp:posOffset>
                </wp:positionH>
                <wp:positionV relativeFrom="paragraph">
                  <wp:posOffset>644525</wp:posOffset>
                </wp:positionV>
                <wp:extent cx="3676650" cy="3057525"/>
                <wp:effectExtent l="0" t="0" r="0" b="9525"/>
                <wp:wrapTight wrapText="bothSides">
                  <wp:wrapPolygon edited="0">
                    <wp:start x="0" y="0"/>
                    <wp:lineTo x="0" y="21533"/>
                    <wp:lineTo x="21488" y="21533"/>
                    <wp:lineTo x="21488" y="0"/>
                    <wp:lineTo x="0" y="0"/>
                  </wp:wrapPolygon>
                </wp:wrapTight>
                <wp:docPr id="123" name="Group 123"/>
                <wp:cNvGraphicFramePr/>
                <a:graphic xmlns:a="http://schemas.openxmlformats.org/drawingml/2006/main">
                  <a:graphicData uri="http://schemas.microsoft.com/office/word/2010/wordprocessingGroup">
                    <wpg:wgp>
                      <wpg:cNvGrpSpPr/>
                      <wpg:grpSpPr>
                        <a:xfrm>
                          <a:off x="0" y="0"/>
                          <a:ext cx="3676650" cy="3057525"/>
                          <a:chOff x="0" y="0"/>
                          <a:chExt cx="3676650" cy="3057525"/>
                        </a:xfrm>
                      </wpg:grpSpPr>
                      <pic:pic xmlns:pic="http://schemas.openxmlformats.org/drawingml/2006/picture">
                        <pic:nvPicPr>
                          <pic:cNvPr id="16" name="Picture 1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19050" y="0"/>
                            <a:ext cx="3657600" cy="2743200"/>
                          </a:xfrm>
                          <a:prstGeom prst="rect">
                            <a:avLst/>
                          </a:prstGeom>
                        </pic:spPr>
                      </pic:pic>
                      <wps:wsp>
                        <wps:cNvPr id="96" name="Text Box 29"/>
                        <wps:cNvSpPr txBox="1">
                          <a:spLocks/>
                        </wps:cNvSpPr>
                        <wps:spPr bwMode="auto">
                          <a:xfrm>
                            <a:off x="0" y="2819400"/>
                            <a:ext cx="365760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4627DC">
                              <w:pPr>
                                <w:pStyle w:val="a"/>
                                <w:rPr>
                                  <w:rFonts w:ascii="Calibri" w:hAnsi="Calibri" w:cs="Calibri"/>
                                </w:rPr>
                              </w:pPr>
                              <w:r w:rsidRPr="008400F4">
                                <w:rPr>
                                  <w:rFonts w:ascii="Calibri" w:hAnsi="Calibri" w:cs="Calibri"/>
                                </w:rPr>
                                <w:t>One-way cycle track (Credit: Dan Burden)</w:t>
                              </w:r>
                            </w:p>
                          </w:txbxContent>
                        </wps:txbx>
                        <wps:bodyPr rot="0" vert="horz" wrap="square" lIns="0" tIns="0" rIns="0" bIns="0" anchor="t" anchorCtr="0" upright="1">
                          <a:noAutofit/>
                        </wps:bodyPr>
                      </wps:wsp>
                    </wpg:wgp>
                  </a:graphicData>
                </a:graphic>
              </wp:anchor>
            </w:drawing>
          </mc:Choice>
          <mc:Fallback>
            <w:pict>
              <v:group id="Group 123" o:spid="_x0000_s1072" style="position:absolute;left:0;text-align:left;margin-left:177.75pt;margin-top:50.75pt;width:289.5pt;height:240.75pt;z-index:-251577344" coordsize="36766,305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">
                <v:shape id="Picture 16" o:spid="_x0000_s1073" type="#_x0000_t75" style="position:absolute;left:190;width:36576;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hwKTBAAAA2wAAAA8AAABkcnMvZG93bnJldi54bWxET02LwjAQvS/4H8IIe1tT91CXahQRZAUv&#10;a9X70IxttZnUJNquv34jCHubx/uc2aI3jbiT87VlBeNRAoK4sLrmUsFhv/74AuEDssbGMin4JQ+L&#10;+eBthpm2He/onodSxBD2GSqoQmgzKX1RkUE/si1x5E7WGQwRulJqh10MN438TJJUGqw5NlTY0qqi&#10;4pLfjILt8fD4PuXdz3Xpen1OJ4/rttgr9T7sl1MQgfrwL365NzrOT+H5SzxAzv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ahwKTBAAAA2wAAAA8AAAAAAAAAAAAAAAAAnwIA&#10;AGRycy9kb3ducmV2LnhtbFBLBQYAAAAABAAEAPcAAACNAwAAAAA=&#10;">
                  <v:imagedata r:id="rId44" o:title=""/>
                  <v:path arrowok="t"/>
                </v:shape>
                <v:shape id="Text Box 29" o:spid="_x0000_s1074" type="#_x0000_t202" style="position:absolute;top:28194;width:36576;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OxMIA&#10;AADbAAAADwAAAGRycy9kb3ducmV2LnhtbESP3YrCMBSE7xd8h3AE79a0i/hTjSLCouyNWH2AQ3Ns&#10;is1JaVJb394sLOzlMDPfMJvdYGvxpNZXjhWk0wQEceF0xaWC2/X7cwnCB2SNtWNS8CIPu+3oY4OZ&#10;dj1f6JmHUkQI+wwVmBCaTEpfGLLop64hjt7dtRZDlG0pdYt9hNtafiXJXFqsOC4YbOhgqHjknVVQ&#10;LTj96fLZINN+dbuezfH86o5KTcbDfg0i0BD+w3/tk1awmsPvl/gD5PY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ac7EwgAAANsAAAAPAAAAAAAAAAAAAAAAAJgCAABkcnMvZG93&#10;bnJldi54bWxQSwUGAAAAAAQABAD1AAAAhwMAAAAA&#10;" stroked="f">
                  <v:path arrowok="t"/>
                  <v:textbox inset="0,0,0,0">
                    <w:txbxContent>
                      <w:p w:rsidR="00232B2D" w:rsidRPr="008400F4" w:rsidRDefault="00232B2D" w:rsidP="004627DC">
                        <w:pPr>
                          <w:pStyle w:val="a"/>
                          <w:rPr>
                            <w:rFonts w:ascii="Calibri" w:hAnsi="Calibri" w:cs="Calibri"/>
                          </w:rPr>
                        </w:pPr>
                        <w:r w:rsidRPr="008400F4">
                          <w:rPr>
                            <w:rFonts w:ascii="Calibri" w:hAnsi="Calibri" w:cs="Calibri"/>
                          </w:rPr>
                          <w:t>One-way cycle track (Credit: Dan Burden)</w:t>
                        </w:r>
                      </w:p>
                    </w:txbxContent>
                  </v:textbox>
                </v:shape>
                <w10:wrap type="tight"/>
              </v:group>
            </w:pict>
          </mc:Fallback>
        </mc:AlternateContent>
      </w:r>
      <w:r w:rsidR="004A0A5D" w:rsidRPr="00630830">
        <w:rPr>
          <w:rFonts w:ascii="Calibri" w:hAnsi="Calibri" w:cs="Calibri"/>
        </w:rPr>
        <w:t>Cycle tracks</w:t>
      </w:r>
      <w:r w:rsidR="00917CC6">
        <w:rPr>
          <w:rFonts w:ascii="Calibri" w:hAnsi="Calibri" w:cs="Calibri"/>
        </w:rPr>
        <w:t>, also known as protected bike lanes,</w:t>
      </w:r>
      <w:r w:rsidR="004A0A5D" w:rsidRPr="00630830">
        <w:rPr>
          <w:rFonts w:ascii="Calibri" w:hAnsi="Calibri" w:cs="Calibri"/>
        </w:rPr>
        <w:t xml:space="preserve"> are specially designed bikeways separated from the parallel motor vehicle travel</w:t>
      </w:r>
      <w:r w:rsidR="00D24CCB">
        <w:rPr>
          <w:rFonts w:ascii="Calibri" w:hAnsi="Calibri" w:cs="Calibri"/>
        </w:rPr>
        <w:t xml:space="preserve"> lanes</w:t>
      </w:r>
      <w:r w:rsidR="004A0A5D" w:rsidRPr="00630830">
        <w:rPr>
          <w:rFonts w:ascii="Calibri" w:hAnsi="Calibri" w:cs="Calibri"/>
        </w:rPr>
        <w:t xml:space="preserve"> by a</w:t>
      </w:r>
      <w:r w:rsidR="00D24CCB">
        <w:rPr>
          <w:rFonts w:ascii="Calibri" w:hAnsi="Calibri" w:cs="Calibri"/>
        </w:rPr>
        <w:t xml:space="preserve"> protective barrier.  The barrier may be a physical barrier, such as a concrete curb, a</w:t>
      </w:r>
      <w:r w:rsidR="004A0A5D" w:rsidRPr="00630830">
        <w:rPr>
          <w:rFonts w:ascii="Calibri" w:hAnsi="Calibri" w:cs="Calibri"/>
        </w:rPr>
        <w:t xml:space="preserve"> line of parked cars, </w:t>
      </w:r>
      <w:r w:rsidR="00917CC6">
        <w:rPr>
          <w:rFonts w:ascii="Calibri" w:hAnsi="Calibri" w:cs="Calibri"/>
        </w:rPr>
        <w:t xml:space="preserve">or </w:t>
      </w:r>
      <w:r w:rsidR="004A0A5D" w:rsidRPr="00630830">
        <w:rPr>
          <w:rFonts w:ascii="Calibri" w:hAnsi="Calibri" w:cs="Calibri"/>
        </w:rPr>
        <w:t>landscaping, or a physical buffer that motor vehicles cannot cross</w:t>
      </w:r>
      <w:r w:rsidR="00D24CCB">
        <w:rPr>
          <w:rFonts w:ascii="Calibri" w:hAnsi="Calibri" w:cs="Calibri"/>
        </w:rPr>
        <w:t>, which may include traffic separators or plastic delineators</w:t>
      </w:r>
      <w:r w:rsidR="004A0A5D" w:rsidRPr="00630830">
        <w:rPr>
          <w:rFonts w:ascii="Calibri" w:hAnsi="Calibri" w:cs="Calibri"/>
        </w:rPr>
        <w:t xml:space="preserve">. </w:t>
      </w:r>
      <w:r w:rsidR="00D24CCB">
        <w:rPr>
          <w:rFonts w:ascii="Calibri" w:hAnsi="Calibri" w:cs="Calibri"/>
        </w:rPr>
        <w:t xml:space="preserve"> </w:t>
      </w:r>
      <w:r w:rsidR="004A0A5D" w:rsidRPr="00630830">
        <w:rPr>
          <w:rFonts w:ascii="Calibri" w:hAnsi="Calibri" w:cs="Calibri"/>
        </w:rPr>
        <w:t>Cycle tracks are effective in attracting users who are concerned about conflicts with motorized traffic.</w:t>
      </w:r>
      <w:r w:rsidR="00917CC6">
        <w:rPr>
          <w:rFonts w:ascii="Calibri" w:hAnsi="Calibri" w:cs="Calibri"/>
        </w:rPr>
        <w:t xml:space="preserve">  Cycle tracks</w:t>
      </w:r>
      <w:r w:rsidR="004627DC" w:rsidRPr="00630830">
        <w:rPr>
          <w:rFonts w:ascii="Calibri" w:hAnsi="Calibri" w:cs="Calibri"/>
          <w:color w:val="000000" w:themeColor="text1"/>
        </w:rPr>
        <w:t xml:space="preserve"> can be well suited to downtown areas where they minimize traffic conflicts with pedestrians. </w:t>
      </w:r>
      <w:r w:rsidR="00917CC6">
        <w:rPr>
          <w:rFonts w:ascii="Calibri" w:hAnsi="Calibri" w:cs="Calibri"/>
          <w:color w:val="000000" w:themeColor="text1"/>
        </w:rPr>
        <w:t xml:space="preserve"> </w:t>
      </w:r>
    </w:p>
    <w:p w:rsidR="00917CC6" w:rsidRDefault="00917CC6" w:rsidP="004627DC">
      <w:pPr>
        <w:rPr>
          <w:rFonts w:ascii="Calibri" w:hAnsi="Calibri" w:cs="Calibri"/>
          <w:color w:val="000000" w:themeColor="text1"/>
        </w:rPr>
      </w:pPr>
    </w:p>
    <w:p w:rsidR="00917CC6" w:rsidRDefault="004627DC" w:rsidP="004627DC">
      <w:pPr>
        <w:rPr>
          <w:rFonts w:ascii="Calibri" w:hAnsi="Calibri" w:cs="Calibri"/>
          <w:color w:val="000000" w:themeColor="text1"/>
        </w:rPr>
      </w:pPr>
      <w:r w:rsidRPr="00630830">
        <w:rPr>
          <w:rFonts w:ascii="Calibri" w:hAnsi="Calibri" w:cs="Calibri"/>
          <w:color w:val="000000" w:themeColor="text1"/>
        </w:rPr>
        <w:t xml:space="preserve">Streets selected for cycle tracks should have minimal pedestrian crossings and driveways. </w:t>
      </w:r>
      <w:r w:rsidR="00917CC6">
        <w:rPr>
          <w:rFonts w:ascii="Calibri" w:hAnsi="Calibri" w:cs="Calibri"/>
          <w:color w:val="000000" w:themeColor="text1"/>
        </w:rPr>
        <w:t xml:space="preserve"> </w:t>
      </w:r>
      <w:r w:rsidRPr="00630830">
        <w:rPr>
          <w:rFonts w:ascii="Calibri" w:hAnsi="Calibri" w:cs="Calibri"/>
          <w:color w:val="000000" w:themeColor="text1"/>
        </w:rPr>
        <w:t xml:space="preserve">They should also have minimal loading/unloading activity and other street activity. </w:t>
      </w:r>
    </w:p>
    <w:p w:rsidR="00917CC6" w:rsidRDefault="00917CC6" w:rsidP="004627DC">
      <w:pPr>
        <w:rPr>
          <w:rFonts w:ascii="Calibri" w:hAnsi="Calibri" w:cs="Calibri"/>
          <w:color w:val="000000" w:themeColor="text1"/>
        </w:rPr>
      </w:pPr>
    </w:p>
    <w:p w:rsidR="00917CC6" w:rsidRDefault="00CE5933" w:rsidP="004627DC">
      <w:pPr>
        <w:rPr>
          <w:rFonts w:ascii="Calibri" w:hAnsi="Calibri" w:cs="Calibri"/>
        </w:rPr>
      </w:pPr>
      <w:r>
        <w:rPr>
          <w:rFonts w:ascii="Calibri" w:hAnsi="Calibri" w:cs="Calibri"/>
          <w:color w:val="000000" w:themeColor="text1"/>
        </w:rPr>
        <w:t xml:space="preserve">There is no MUTCD restriction on the use of cycle tracks if signs and pavement markings that are compliant with the MUTCD are used.  </w:t>
      </w:r>
      <w:r w:rsidR="00917CC6">
        <w:rPr>
          <w:rFonts w:ascii="Calibri" w:hAnsi="Calibri" w:cs="Calibri"/>
          <w:color w:val="000000" w:themeColor="text1"/>
        </w:rPr>
        <w:t>C</w:t>
      </w:r>
      <w:r w:rsidR="004627DC" w:rsidRPr="00630830">
        <w:rPr>
          <w:rFonts w:ascii="Calibri" w:hAnsi="Calibri" w:cs="Calibri"/>
          <w:color w:val="000000" w:themeColor="text1"/>
        </w:rPr>
        <w:t xml:space="preserve">ycle tracks should be designed to minimize conflicts with </w:t>
      </w:r>
      <w:r w:rsidR="00917CC6">
        <w:rPr>
          <w:rFonts w:ascii="Calibri" w:hAnsi="Calibri" w:cs="Calibri"/>
          <w:color w:val="000000" w:themeColor="text1"/>
        </w:rPr>
        <w:t>street</w:t>
      </w:r>
      <w:r w:rsidR="004627DC" w:rsidRPr="00630830">
        <w:rPr>
          <w:rFonts w:ascii="Calibri" w:hAnsi="Calibri" w:cs="Calibri"/>
          <w:color w:val="000000" w:themeColor="text1"/>
        </w:rPr>
        <w:t xml:space="preserve"> activities as well as with pedestrians and driveways. </w:t>
      </w:r>
      <w:r w:rsidR="00917CC6">
        <w:rPr>
          <w:rFonts w:ascii="Calibri" w:hAnsi="Calibri" w:cs="Calibri"/>
          <w:color w:val="000000" w:themeColor="text1"/>
        </w:rPr>
        <w:t xml:space="preserve"> </w:t>
      </w:r>
      <w:r w:rsidR="004627DC" w:rsidRPr="00630830">
        <w:rPr>
          <w:rFonts w:ascii="Calibri" w:hAnsi="Calibri" w:cs="Calibri"/>
        </w:rPr>
        <w:t xml:space="preserve">Cycle tracks can be provided on new facilities, but they require more width than other types of bikeways. </w:t>
      </w:r>
      <w:r w:rsidR="00917CC6">
        <w:rPr>
          <w:rFonts w:ascii="Calibri" w:hAnsi="Calibri" w:cs="Calibri"/>
        </w:rPr>
        <w:t xml:space="preserve"> </w:t>
      </w:r>
      <w:r w:rsidR="004627DC" w:rsidRPr="00630830">
        <w:rPr>
          <w:rFonts w:ascii="Calibri" w:hAnsi="Calibri" w:cs="Calibri"/>
        </w:rPr>
        <w:t xml:space="preserve">They are best suited for existing streets where surplus width is available; the combined width of the cycle track and the barrier is more or less the width of a travel lane. </w:t>
      </w:r>
      <w:r w:rsidR="00917CC6">
        <w:rPr>
          <w:rFonts w:ascii="Calibri" w:hAnsi="Calibri" w:cs="Calibri"/>
        </w:rPr>
        <w:t xml:space="preserve"> </w:t>
      </w:r>
      <w:r w:rsidR="004627DC" w:rsidRPr="00630830">
        <w:rPr>
          <w:rFonts w:ascii="Calibri" w:hAnsi="Calibri" w:cs="Calibri"/>
        </w:rPr>
        <w:t>The area to be used by bicycles should be designed with adequate width for street sweeping to ensure that debris will not accumulate.</w:t>
      </w:r>
      <w:r w:rsidR="00917CC6">
        <w:rPr>
          <w:rFonts w:ascii="Calibri" w:hAnsi="Calibri" w:cs="Calibri"/>
        </w:rPr>
        <w:t xml:space="preserve"> </w:t>
      </w:r>
      <w:r w:rsidR="004627DC" w:rsidRPr="00630830">
        <w:rPr>
          <w:rFonts w:ascii="Calibri" w:hAnsi="Calibri" w:cs="Calibri"/>
        </w:rPr>
        <w:t xml:space="preserve"> Cycle tracks tend to work most effectively where there are few uncontrolled crossing points with unexpected traffic conflicts. </w:t>
      </w:r>
      <w:r w:rsidR="00917CC6">
        <w:rPr>
          <w:rFonts w:ascii="Calibri" w:hAnsi="Calibri" w:cs="Calibri"/>
        </w:rPr>
        <w:t xml:space="preserve"> </w:t>
      </w:r>
    </w:p>
    <w:p w:rsidR="00917CC6" w:rsidRDefault="00917CC6" w:rsidP="004627DC">
      <w:pPr>
        <w:rPr>
          <w:rFonts w:ascii="Calibri" w:hAnsi="Calibri" w:cs="Calibri"/>
        </w:rPr>
      </w:pPr>
    </w:p>
    <w:p w:rsidR="00BC17B6" w:rsidRDefault="004627DC" w:rsidP="004627DC">
      <w:pPr>
        <w:rPr>
          <w:rFonts w:ascii="Calibri" w:hAnsi="Calibri" w:cs="Calibri"/>
        </w:rPr>
      </w:pPr>
      <w:r w:rsidRPr="00630830">
        <w:rPr>
          <w:rFonts w:ascii="Calibri" w:hAnsi="Calibri" w:cs="Calibri"/>
        </w:rPr>
        <w:t xml:space="preserve">Cycle track concerns include </w:t>
      </w:r>
      <w:r w:rsidR="00CE5933">
        <w:rPr>
          <w:rFonts w:ascii="Calibri" w:hAnsi="Calibri" w:cs="Calibri"/>
        </w:rPr>
        <w:t xml:space="preserve">visibility, </w:t>
      </w:r>
      <w:r w:rsidRPr="00630830">
        <w:rPr>
          <w:rFonts w:ascii="Calibri" w:hAnsi="Calibri" w:cs="Calibri"/>
        </w:rPr>
        <w:t xml:space="preserve">treatment at intersections, uncontrolled midblock driveways and crossings, wrong-way bicycle traffic, and difficulty accessing or exiting the facility at midblock locations. </w:t>
      </w:r>
      <w:r w:rsidR="00917CC6">
        <w:rPr>
          <w:rFonts w:ascii="Calibri" w:hAnsi="Calibri" w:cs="Calibri"/>
        </w:rPr>
        <w:t xml:space="preserve"> </w:t>
      </w:r>
      <w:r w:rsidRPr="00630830">
        <w:rPr>
          <w:rFonts w:ascii="Calibri" w:hAnsi="Calibri" w:cs="Calibri"/>
        </w:rPr>
        <w:t xml:space="preserve">There is some controversy regarding the comparative safety of cycle tracks. </w:t>
      </w:r>
      <w:r w:rsidR="00917CC6">
        <w:rPr>
          <w:rFonts w:ascii="Calibri" w:hAnsi="Calibri" w:cs="Calibri"/>
        </w:rPr>
        <w:t xml:space="preserve"> </w:t>
      </w:r>
      <w:r w:rsidRPr="00630830">
        <w:rPr>
          <w:rFonts w:ascii="Calibri" w:hAnsi="Calibri" w:cs="Calibri"/>
        </w:rPr>
        <w:t xml:space="preserve">Recent studies have concluded that cycle tracks are as safe as other treatments when high usage is expected and when measures such as separate signal phases for right-turning motor vehicle and through cyclists, and left-turning cyclists and through motor vehicles, are deployed to regulate crossing traffic. </w:t>
      </w:r>
      <w:r w:rsidR="00CE5933">
        <w:rPr>
          <w:rFonts w:ascii="Calibri" w:hAnsi="Calibri" w:cs="Calibri"/>
        </w:rPr>
        <w:t xml:space="preserve">  </w:t>
      </w:r>
      <w:r w:rsidR="00704B8A">
        <w:rPr>
          <w:rFonts w:ascii="Calibri" w:hAnsi="Calibri" w:cs="Calibri"/>
        </w:rPr>
        <w:t>Cycle tracks may be one-way or two-way.</w:t>
      </w:r>
    </w:p>
    <w:p w:rsidR="00BC17B6" w:rsidRDefault="00BC17B6" w:rsidP="00CD522C">
      <w:pPr>
        <w:pStyle w:val="ListParagraph"/>
        <w:numPr>
          <w:ilvl w:val="0"/>
          <w:numId w:val="53"/>
        </w:numPr>
        <w:rPr>
          <w:rFonts w:ascii="Calibri" w:hAnsi="Calibri" w:cs="Calibri"/>
        </w:rPr>
      </w:pPr>
      <w:r>
        <w:rPr>
          <w:rFonts w:ascii="Calibri" w:hAnsi="Calibri" w:cs="Calibri"/>
        </w:rPr>
        <w:t>One-way cycle tracks</w:t>
      </w:r>
    </w:p>
    <w:p w:rsidR="00BC17B6" w:rsidRDefault="00BC17B6" w:rsidP="00CD522C">
      <w:pPr>
        <w:pStyle w:val="ListParagraph"/>
        <w:numPr>
          <w:ilvl w:val="0"/>
          <w:numId w:val="53"/>
        </w:numPr>
        <w:rPr>
          <w:rFonts w:ascii="Calibri" w:hAnsi="Calibri" w:cs="Calibri"/>
        </w:rPr>
      </w:pPr>
      <w:r>
        <w:rPr>
          <w:rFonts w:ascii="Calibri" w:hAnsi="Calibri" w:cs="Calibri"/>
        </w:rPr>
        <w:t>Two-way cycle tracks</w:t>
      </w:r>
    </w:p>
    <w:p w:rsidR="00BC17B6" w:rsidRPr="00CD522C" w:rsidRDefault="00BC17B6" w:rsidP="00BC17B6">
      <w:pPr>
        <w:rPr>
          <w:rFonts w:ascii="Calibri" w:hAnsi="Calibri" w:cs="Calibri"/>
        </w:rPr>
      </w:pPr>
    </w:p>
    <w:p w:rsidR="00BC17B6" w:rsidRDefault="00BC17B6" w:rsidP="00BC17B6">
      <w:pPr>
        <w:rPr>
          <w:rFonts w:ascii="Calibri" w:hAnsi="Calibri" w:cs="Calibri"/>
        </w:rPr>
      </w:pPr>
      <w:r>
        <w:rPr>
          <w:rFonts w:ascii="Calibri" w:hAnsi="Calibri" w:cs="Calibri"/>
        </w:rPr>
        <w:lastRenderedPageBreak/>
        <w:t>In addition, c</w:t>
      </w:r>
      <w:r w:rsidR="00704B8A" w:rsidRPr="00CD522C">
        <w:rPr>
          <w:rFonts w:ascii="Calibri" w:hAnsi="Calibri" w:cs="Calibri"/>
        </w:rPr>
        <w:t xml:space="preserve">ycle tracks may be at </w:t>
      </w:r>
      <w:r>
        <w:rPr>
          <w:rFonts w:ascii="Calibri" w:hAnsi="Calibri" w:cs="Calibri"/>
        </w:rPr>
        <w:t>varying levels of vertical separation.</w:t>
      </w:r>
    </w:p>
    <w:p w:rsidR="00BC17B6" w:rsidRDefault="00BC17B6" w:rsidP="00CD522C">
      <w:pPr>
        <w:pStyle w:val="ListParagraph"/>
        <w:numPr>
          <w:ilvl w:val="0"/>
          <w:numId w:val="54"/>
        </w:numPr>
        <w:rPr>
          <w:rFonts w:ascii="Calibri" w:hAnsi="Calibri" w:cs="Calibri"/>
        </w:rPr>
      </w:pPr>
      <w:r>
        <w:rPr>
          <w:rFonts w:ascii="Calibri" w:hAnsi="Calibri" w:cs="Calibri"/>
        </w:rPr>
        <w:t xml:space="preserve">At </w:t>
      </w:r>
      <w:r w:rsidR="00704B8A" w:rsidRPr="00CD522C">
        <w:rPr>
          <w:rFonts w:ascii="Calibri" w:hAnsi="Calibri" w:cs="Calibri"/>
        </w:rPr>
        <w:t>the street level</w:t>
      </w:r>
    </w:p>
    <w:p w:rsidR="00BC17B6" w:rsidRDefault="00BC17B6" w:rsidP="00CD522C">
      <w:pPr>
        <w:pStyle w:val="ListParagraph"/>
        <w:numPr>
          <w:ilvl w:val="0"/>
          <w:numId w:val="54"/>
        </w:numPr>
        <w:rPr>
          <w:rFonts w:ascii="Calibri" w:hAnsi="Calibri" w:cs="Calibri"/>
        </w:rPr>
      </w:pPr>
      <w:r>
        <w:rPr>
          <w:rFonts w:ascii="Calibri" w:hAnsi="Calibri" w:cs="Calibri"/>
        </w:rPr>
        <w:t>A</w:t>
      </w:r>
      <w:r w:rsidR="00704B8A" w:rsidRPr="00CD522C">
        <w:rPr>
          <w:rFonts w:ascii="Calibri" w:hAnsi="Calibri" w:cs="Calibri"/>
        </w:rPr>
        <w:t>t the sidewalk level</w:t>
      </w:r>
      <w:r>
        <w:rPr>
          <w:rFonts w:ascii="Calibri" w:hAnsi="Calibri" w:cs="Calibri"/>
        </w:rPr>
        <w:t xml:space="preserve"> (raised cycle  track)</w:t>
      </w:r>
    </w:p>
    <w:p w:rsidR="00917CC6" w:rsidRPr="00CD522C" w:rsidRDefault="00BC17B6" w:rsidP="00CD522C">
      <w:pPr>
        <w:pStyle w:val="ListParagraph"/>
        <w:numPr>
          <w:ilvl w:val="0"/>
          <w:numId w:val="54"/>
        </w:numPr>
        <w:rPr>
          <w:rFonts w:ascii="Calibri" w:hAnsi="Calibri" w:cs="Calibri"/>
        </w:rPr>
      </w:pPr>
      <w:r>
        <w:rPr>
          <w:rFonts w:ascii="Calibri" w:hAnsi="Calibri" w:cs="Calibri"/>
        </w:rPr>
        <w:t>A</w:t>
      </w:r>
      <w:r w:rsidR="00704B8A" w:rsidRPr="00CD522C">
        <w:rPr>
          <w:rFonts w:ascii="Calibri" w:hAnsi="Calibri" w:cs="Calibri"/>
        </w:rPr>
        <w:t>t an int</w:t>
      </w:r>
      <w:r w:rsidRPr="00BC17B6">
        <w:rPr>
          <w:rFonts w:ascii="Calibri" w:hAnsi="Calibri" w:cs="Calibri"/>
        </w:rPr>
        <w:t>ermediate level</w:t>
      </w:r>
      <w:r w:rsidR="00704B8A" w:rsidRPr="00CD522C">
        <w:rPr>
          <w:rFonts w:ascii="Calibri" w:hAnsi="Calibri" w:cs="Calibri"/>
        </w:rPr>
        <w:t xml:space="preserve">  </w:t>
      </w:r>
      <w:r>
        <w:rPr>
          <w:rFonts w:ascii="Calibri" w:hAnsi="Calibri" w:cs="Calibri"/>
        </w:rPr>
        <w:t>(raised cycle track)</w:t>
      </w:r>
    </w:p>
    <w:p w:rsidR="00BC17B6" w:rsidRDefault="00BC17B6" w:rsidP="004627DC">
      <w:pPr>
        <w:rPr>
          <w:rFonts w:ascii="Calibri" w:hAnsi="Calibri" w:cs="Calibri"/>
        </w:rPr>
      </w:pPr>
    </w:p>
    <w:p w:rsidR="00917CC6" w:rsidRPr="00630830" w:rsidRDefault="00917CC6" w:rsidP="004627DC">
      <w:pPr>
        <w:rPr>
          <w:rFonts w:ascii="Calibri" w:hAnsi="Calibri" w:cs="Calibri"/>
        </w:rPr>
      </w:pPr>
      <w:r>
        <w:rPr>
          <w:rFonts w:ascii="Calibri" w:hAnsi="Calibri" w:cs="Calibri"/>
        </w:rPr>
        <w:t>Note that a one-way cycle track</w:t>
      </w:r>
      <w:r w:rsidR="00BC17B6">
        <w:rPr>
          <w:rFonts w:ascii="Calibri" w:hAnsi="Calibri" w:cs="Calibri"/>
        </w:rPr>
        <w:t xml:space="preserve"> at an intermediate level</w:t>
      </w:r>
      <w:r>
        <w:rPr>
          <w:rFonts w:ascii="Calibri" w:hAnsi="Calibri" w:cs="Calibri"/>
        </w:rPr>
        <w:t xml:space="preserve"> separated from motor vehicles by a traversable curb is the same as a raised bike lane presented earlier in this section.</w:t>
      </w:r>
    </w:p>
    <w:p w:rsidR="004627DC" w:rsidRPr="00630830" w:rsidRDefault="004627DC" w:rsidP="004627DC">
      <w:pPr>
        <w:rPr>
          <w:rFonts w:ascii="Calibri" w:hAnsi="Calibri" w:cs="Calibri"/>
          <w:color w:val="000000" w:themeColor="text1"/>
        </w:rPr>
      </w:pPr>
    </w:p>
    <w:p w:rsidR="00B64205" w:rsidRPr="00CD522C" w:rsidRDefault="00B64205" w:rsidP="00CD522C">
      <w:pPr>
        <w:spacing w:after="120"/>
        <w:rPr>
          <w:rStyle w:val="ManualHeading3Char"/>
          <w:rFonts w:ascii="Calibri" w:hAnsi="Calibri"/>
        </w:rPr>
      </w:pPr>
      <w:r w:rsidRPr="00CD522C">
        <w:rPr>
          <w:rStyle w:val="ManualHeading3Char"/>
          <w:rFonts w:ascii="Calibri" w:hAnsi="Calibri"/>
        </w:rPr>
        <w:t>One-Way Cycle Tracks</w:t>
      </w:r>
    </w:p>
    <w:p w:rsidR="00B64205" w:rsidRDefault="00B64205" w:rsidP="00CD522C">
      <w:pPr>
        <w:jc w:val="left"/>
        <w:rPr>
          <w:rFonts w:ascii="Calibri" w:hAnsi="Calibri" w:cs="Calibri"/>
        </w:rPr>
      </w:pPr>
    </w:p>
    <w:p w:rsidR="00B64205" w:rsidRDefault="00B64205" w:rsidP="00CD522C">
      <w:pPr>
        <w:pStyle w:val="ListParagraph"/>
        <w:numPr>
          <w:ilvl w:val="0"/>
          <w:numId w:val="52"/>
        </w:numPr>
        <w:jc w:val="left"/>
        <w:rPr>
          <w:rFonts w:ascii="Calibri" w:hAnsi="Calibri" w:cs="Calibri"/>
        </w:rPr>
      </w:pPr>
      <w:r w:rsidRPr="00CD522C">
        <w:rPr>
          <w:rFonts w:ascii="Calibri" w:hAnsi="Calibri" w:cs="Calibri"/>
        </w:rPr>
        <w:t xml:space="preserve">One-way protected cycle tracks are </w:t>
      </w:r>
      <w:r w:rsidR="00BC17B6">
        <w:rPr>
          <w:rFonts w:ascii="Calibri" w:hAnsi="Calibri" w:cs="Calibri"/>
        </w:rPr>
        <w:t xml:space="preserve">typically </w:t>
      </w:r>
      <w:r w:rsidRPr="00CD522C">
        <w:rPr>
          <w:rFonts w:ascii="Calibri" w:hAnsi="Calibri" w:cs="Calibri"/>
        </w:rPr>
        <w:t>at street level and use a variety of methods for physical protection from motor vehicle traffic</w:t>
      </w:r>
      <w:r>
        <w:rPr>
          <w:rFonts w:ascii="Calibri" w:hAnsi="Calibri" w:cs="Calibri"/>
        </w:rPr>
        <w:t xml:space="preserve"> including curbs, medians, plastic traffic separators, and on-street parking</w:t>
      </w:r>
      <w:r w:rsidRPr="00CD522C">
        <w:rPr>
          <w:rFonts w:ascii="Calibri" w:hAnsi="Calibri" w:cs="Calibri"/>
        </w:rPr>
        <w:t>.</w:t>
      </w:r>
    </w:p>
    <w:p w:rsidR="008324D3" w:rsidRDefault="008324D3" w:rsidP="00CD522C">
      <w:pPr>
        <w:pStyle w:val="ListParagraph"/>
        <w:numPr>
          <w:ilvl w:val="0"/>
          <w:numId w:val="52"/>
        </w:numPr>
        <w:jc w:val="left"/>
        <w:rPr>
          <w:rFonts w:ascii="Calibri" w:hAnsi="Calibri" w:cs="Calibri"/>
        </w:rPr>
      </w:pPr>
      <w:r>
        <w:rPr>
          <w:rFonts w:ascii="Calibri" w:hAnsi="Calibri" w:cs="Calibri"/>
        </w:rPr>
        <w:t>One-way protected cycle tracks, like conventional bike lanes, are essentially a type of preferential use lane as defined by the MUTCD in Section 2G.01.</w:t>
      </w:r>
    </w:p>
    <w:p w:rsidR="008324D3" w:rsidRDefault="00C02FF3" w:rsidP="00CD522C">
      <w:pPr>
        <w:pStyle w:val="ListParagraph"/>
        <w:numPr>
          <w:ilvl w:val="0"/>
          <w:numId w:val="52"/>
        </w:numPr>
        <w:jc w:val="left"/>
        <w:rPr>
          <w:rFonts w:ascii="Calibri" w:hAnsi="Calibri" w:cs="Calibri"/>
        </w:rPr>
      </w:pPr>
      <w:r>
        <w:rPr>
          <w:rFonts w:ascii="Calibri" w:hAnsi="Calibri" w:cs="Calibri"/>
          <w:noProof/>
        </w:rPr>
        <mc:AlternateContent>
          <mc:Choice Requires="wpg">
            <w:drawing>
              <wp:anchor distT="0" distB="0" distL="114300" distR="114300" simplePos="0" relativeHeight="251793408" behindDoc="1" locked="0" layoutInCell="1" allowOverlap="1" wp14:anchorId="200D6D3A" wp14:editId="3E240471">
                <wp:simplePos x="0" y="0"/>
                <wp:positionH relativeFrom="column">
                  <wp:posOffset>190500</wp:posOffset>
                </wp:positionH>
                <wp:positionV relativeFrom="paragraph">
                  <wp:posOffset>1488440</wp:posOffset>
                </wp:positionV>
                <wp:extent cx="5705475" cy="3619500"/>
                <wp:effectExtent l="0" t="0" r="9525" b="0"/>
                <wp:wrapTight wrapText="bothSides">
                  <wp:wrapPolygon edited="0">
                    <wp:start x="0" y="0"/>
                    <wp:lineTo x="0" y="21486"/>
                    <wp:lineTo x="21420" y="21486"/>
                    <wp:lineTo x="21564" y="16825"/>
                    <wp:lineTo x="21564" y="0"/>
                    <wp:lineTo x="0" y="0"/>
                  </wp:wrapPolygon>
                </wp:wrapTight>
                <wp:docPr id="124" name="Group 124"/>
                <wp:cNvGraphicFramePr/>
                <a:graphic xmlns:a="http://schemas.openxmlformats.org/drawingml/2006/main">
                  <a:graphicData uri="http://schemas.microsoft.com/office/word/2010/wordprocessingGroup">
                    <wpg:wgp>
                      <wpg:cNvGrpSpPr/>
                      <wpg:grpSpPr>
                        <a:xfrm>
                          <a:off x="0" y="0"/>
                          <a:ext cx="5705475" cy="3619500"/>
                          <a:chOff x="0" y="0"/>
                          <a:chExt cx="5705475" cy="3619500"/>
                        </a:xfrm>
                      </wpg:grpSpPr>
                      <pic:pic xmlns:pic="http://schemas.openxmlformats.org/drawingml/2006/picture">
                        <pic:nvPicPr>
                          <pic:cNvPr id="58" name="Picture 58"/>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5705475" cy="2819400"/>
                          </a:xfrm>
                          <a:prstGeom prst="rect">
                            <a:avLst/>
                          </a:prstGeom>
                        </pic:spPr>
                      </pic:pic>
                      <wps:wsp>
                        <wps:cNvPr id="95" name="Text Box 51"/>
                        <wps:cNvSpPr txBox="1">
                          <a:spLocks/>
                        </wps:cNvSpPr>
                        <wps:spPr bwMode="auto">
                          <a:xfrm>
                            <a:off x="28575" y="3019425"/>
                            <a:ext cx="5610225"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A714CC">
                              <w:pPr>
                                <w:pStyle w:val="a"/>
                                <w:rPr>
                                  <w:rFonts w:ascii="Calibri" w:hAnsi="Calibri" w:cs="Calibri"/>
                                </w:rPr>
                              </w:pPr>
                              <w:r w:rsidRPr="008400F4">
                                <w:rPr>
                                  <w:rFonts w:ascii="Calibri" w:hAnsi="Calibri" w:cs="Calibri"/>
                                </w:rPr>
                                <w:t xml:space="preserve">One-way cycle track with on-street parking as the buffer from the motor vehicle travel lanes.  </w:t>
                              </w:r>
                            </w:p>
                            <w:p w:rsidR="00232B2D" w:rsidRPr="008400F4" w:rsidRDefault="00232B2D" w:rsidP="00A714CC">
                              <w:pPr>
                                <w:pStyle w:val="a"/>
                                <w:rPr>
                                  <w:rFonts w:ascii="Calibri" w:hAnsi="Calibri" w:cs="Calibri"/>
                                  <w:noProof/>
                                  <w:color w:val="000000" w:themeColor="text1"/>
                                </w:rPr>
                              </w:pPr>
                              <w:r w:rsidRPr="008400F4">
                                <w:rPr>
                                  <w:rFonts w:ascii="Calibri" w:hAnsi="Calibri" w:cs="Calibri"/>
                                </w:rPr>
                                <w:t>Note the use of “parking T’s” to designate the on-street parking spaces.</w:t>
                              </w:r>
                              <w:r w:rsidRPr="008400F4">
                                <w:rPr>
                                  <w:rFonts w:ascii="Calibri" w:hAnsi="Calibri" w:cs="Calibri"/>
                                </w:rPr>
                                <w:br/>
                                <w:t>(Source: NACTO Urban Bikeway Design Guide)</w:t>
                              </w:r>
                            </w:p>
                          </w:txbxContent>
                        </wps:txbx>
                        <wps:bodyPr rot="0" vert="horz" wrap="square" lIns="0" tIns="0" rIns="0" bIns="0" anchor="t" anchorCtr="0" upright="1">
                          <a:noAutofit/>
                        </wps:bodyPr>
                      </wps:wsp>
                    </wpg:wgp>
                  </a:graphicData>
                </a:graphic>
              </wp:anchor>
            </w:drawing>
          </mc:Choice>
          <mc:Fallback>
            <w:pict>
              <v:group id="Group 124" o:spid="_x0000_s1075" style="position:absolute;left:0;text-align:left;margin-left:15pt;margin-top:117.2pt;width:449.25pt;height:285pt;z-index:-251523072" coordsize="57054,361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">
                <v:shape id="Picture 58" o:spid="_x0000_s1076" type="#_x0000_t75" style="position:absolute;width:57054;height:28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4r4XAAAAA2wAAAA8AAABkcnMvZG93bnJldi54bWxET7tuwjAU3ZH4B+sisRWHCgoKGISQeHWp&#10;CixsV/Eljoiv09gk6d/XQyXGo/NerjtbioZqXzhWMB4lIIgzpwvOFVwvu7c5CB+QNZaOScEveViv&#10;+r0lptq1/E3NOeQihrBPUYEJoUql9Jkhi37kKuLI3V1tMURY51LX2MZwW8r3JPmQFguODQYr2hrK&#10;HuenVbBvm8rMqLuZw2RctF+fp4x+TkoNB91mASJQF17if/dRK5jGsfFL/AFy9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TivhcAAAADbAAAADwAAAAAAAAAAAAAAAACfAgAA&#10;ZHJzL2Rvd25yZXYueG1sUEsFBgAAAAAEAAQA9wAAAIwDAAAAAA==&#10;">
                  <v:imagedata r:id="rId46" o:title=""/>
                  <v:path arrowok="t"/>
                </v:shape>
                <v:shape id="_x0000_s1077" type="#_x0000_t202" style="position:absolute;left:285;top:30194;width:56103;height:6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tQs8MA&#10;AADbAAAADwAAAGRycy9kb3ducmV2LnhtbESP0WrCQBRE3wv+w3IF3+omYqtGV5FCsfgiRj/gkr1m&#10;g9m7Ibsx8e+7BaGPw8ycYTa7wdbiQa2vHCtIpwkI4sLpiksF18v3+xKED8gaa8ek4EkedtvR2wYz&#10;7Xo+0yMPpYgQ9hkqMCE0mZS+MGTRT11DHL2bay2GKNtS6hb7CLe1nCXJp7RYcVww2NCXoeKed1ZB&#10;teD02OXzQab96no5mcPp2R2UmoyH/RpEoCH8h1/tH61g9QF/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tQs8MAAADbAAAADwAAAAAAAAAAAAAAAACYAgAAZHJzL2Rv&#10;d25yZXYueG1sUEsFBgAAAAAEAAQA9QAAAIgDAAAAAA==&#10;" stroked="f">
                  <v:path arrowok="t"/>
                  <v:textbox inset="0,0,0,0">
                    <w:txbxContent>
                      <w:p w:rsidR="00232B2D" w:rsidRPr="008400F4" w:rsidRDefault="00232B2D" w:rsidP="00A714CC">
                        <w:pPr>
                          <w:pStyle w:val="a"/>
                          <w:rPr>
                            <w:rFonts w:ascii="Calibri" w:hAnsi="Calibri" w:cs="Calibri"/>
                          </w:rPr>
                        </w:pPr>
                        <w:r w:rsidRPr="008400F4">
                          <w:rPr>
                            <w:rFonts w:ascii="Calibri" w:hAnsi="Calibri" w:cs="Calibri"/>
                          </w:rPr>
                          <w:t xml:space="preserve">One-way cycle track with on-street parking as the buffer from the motor vehicle travel lanes.  </w:t>
                        </w:r>
                      </w:p>
                      <w:p w:rsidR="00232B2D" w:rsidRPr="008400F4" w:rsidRDefault="00232B2D" w:rsidP="00A714CC">
                        <w:pPr>
                          <w:pStyle w:val="a"/>
                          <w:rPr>
                            <w:rFonts w:ascii="Calibri" w:hAnsi="Calibri" w:cs="Calibri"/>
                            <w:noProof/>
                            <w:color w:val="000000" w:themeColor="text1"/>
                          </w:rPr>
                        </w:pPr>
                        <w:r w:rsidRPr="008400F4">
                          <w:rPr>
                            <w:rFonts w:ascii="Calibri" w:hAnsi="Calibri" w:cs="Calibri"/>
                          </w:rPr>
                          <w:t>Note the use of “parking T’s” to designate the on-street parking spaces.</w:t>
                        </w:r>
                        <w:r w:rsidRPr="008400F4">
                          <w:rPr>
                            <w:rFonts w:ascii="Calibri" w:hAnsi="Calibri" w:cs="Calibri"/>
                          </w:rPr>
                          <w:br/>
                          <w:t>(Source: NACTO Urban Bikeway Design Guide)</w:t>
                        </w:r>
                      </w:p>
                    </w:txbxContent>
                  </v:textbox>
                </v:shape>
                <w10:wrap type="tight"/>
              </v:group>
            </w:pict>
          </mc:Fallback>
        </mc:AlternateContent>
      </w:r>
      <w:r w:rsidR="008324D3">
        <w:rPr>
          <w:rFonts w:ascii="Calibri" w:hAnsi="Calibri" w:cs="Calibri"/>
        </w:rPr>
        <w:t xml:space="preserve">Like bike lanes, the desired width of a one-way protected cycle track </w:t>
      </w:r>
      <w:r w:rsidR="00BC17B6">
        <w:rPr>
          <w:rFonts w:ascii="Calibri" w:hAnsi="Calibri" w:cs="Calibri"/>
        </w:rPr>
        <w:t xml:space="preserve">at street level </w:t>
      </w:r>
      <w:r w:rsidR="008324D3">
        <w:rPr>
          <w:rFonts w:ascii="Calibri" w:hAnsi="Calibri" w:cs="Calibri"/>
        </w:rPr>
        <w:t>should be at least 6 feet.  In areas of high bicycle volumes, the desired width should be greater.  The design of the protective barrier or buffer should dictate the absolute minimum width.  For example, if a flush striped buffer of 2 feet is provided between the cycle track and an adjacent on-street parking lane, then the minimum cycle track width could be as narrow as 4 feet, since the cycle track plus the buffer would create 6 feet of “bike lane width” space.</w:t>
      </w:r>
    </w:p>
    <w:p w:rsidR="00BC17B6" w:rsidRPr="009755AF" w:rsidRDefault="00BC17B6" w:rsidP="00BC17B6">
      <w:pPr>
        <w:spacing w:after="120"/>
        <w:rPr>
          <w:rStyle w:val="ManualHeading3Char"/>
          <w:rFonts w:ascii="Calibri" w:hAnsi="Calibri"/>
        </w:rPr>
      </w:pPr>
      <w:r>
        <w:rPr>
          <w:rStyle w:val="ManualHeading3Char"/>
          <w:rFonts w:ascii="Calibri" w:hAnsi="Calibri"/>
        </w:rPr>
        <w:lastRenderedPageBreak/>
        <w:t>Two</w:t>
      </w:r>
      <w:r w:rsidRPr="009755AF">
        <w:rPr>
          <w:rStyle w:val="ManualHeading3Char"/>
          <w:rFonts w:ascii="Calibri" w:hAnsi="Calibri"/>
        </w:rPr>
        <w:t>-Way Cycle Tracks</w:t>
      </w:r>
    </w:p>
    <w:p w:rsidR="00BC17B6" w:rsidRDefault="00BC17B6" w:rsidP="00BC17B6">
      <w:pPr>
        <w:jc w:val="left"/>
        <w:rPr>
          <w:rFonts w:ascii="Calibri" w:hAnsi="Calibri" w:cs="Calibri"/>
        </w:rPr>
      </w:pPr>
    </w:p>
    <w:p w:rsidR="00BC17B6" w:rsidRDefault="00BC17B6" w:rsidP="00BC17B6">
      <w:pPr>
        <w:pStyle w:val="ListParagraph"/>
        <w:numPr>
          <w:ilvl w:val="0"/>
          <w:numId w:val="52"/>
        </w:numPr>
        <w:jc w:val="left"/>
        <w:rPr>
          <w:rFonts w:ascii="Calibri" w:hAnsi="Calibri" w:cs="Calibri"/>
        </w:rPr>
      </w:pPr>
      <w:r>
        <w:rPr>
          <w:rFonts w:ascii="Calibri" w:hAnsi="Calibri" w:cs="Calibri"/>
        </w:rPr>
        <w:t>Two</w:t>
      </w:r>
      <w:r w:rsidRPr="009755AF">
        <w:rPr>
          <w:rFonts w:ascii="Calibri" w:hAnsi="Calibri" w:cs="Calibri"/>
        </w:rPr>
        <w:t xml:space="preserve">-way cycle tracks are </w:t>
      </w:r>
      <w:r>
        <w:rPr>
          <w:rFonts w:ascii="Calibri" w:hAnsi="Calibri" w:cs="Calibri"/>
        </w:rPr>
        <w:t>physically separated cycle tracks that allow bicycle movement in both directions on one side of the road</w:t>
      </w:r>
      <w:r w:rsidRPr="009755AF">
        <w:rPr>
          <w:rFonts w:ascii="Calibri" w:hAnsi="Calibri" w:cs="Calibri"/>
        </w:rPr>
        <w:t>.</w:t>
      </w:r>
    </w:p>
    <w:p w:rsidR="00BC17B6" w:rsidRDefault="00C02FF3" w:rsidP="00BC17B6">
      <w:pPr>
        <w:pStyle w:val="ListParagraph"/>
        <w:numPr>
          <w:ilvl w:val="0"/>
          <w:numId w:val="52"/>
        </w:numPr>
        <w:jc w:val="left"/>
        <w:rPr>
          <w:rFonts w:ascii="Calibri" w:hAnsi="Calibri" w:cs="Calibri"/>
        </w:rPr>
      </w:pPr>
      <w:r>
        <w:rPr>
          <w:rFonts w:ascii="Calibri" w:hAnsi="Calibri" w:cs="Calibri"/>
          <w:noProof/>
        </w:rPr>
        <mc:AlternateContent>
          <mc:Choice Requires="wpg">
            <w:drawing>
              <wp:anchor distT="0" distB="0" distL="114300" distR="114300" simplePos="0" relativeHeight="251795456" behindDoc="1" locked="0" layoutInCell="1" allowOverlap="1" wp14:anchorId="06CB29A3" wp14:editId="3B0909BD">
                <wp:simplePos x="0" y="0"/>
                <wp:positionH relativeFrom="column">
                  <wp:posOffset>3400425</wp:posOffset>
                </wp:positionH>
                <wp:positionV relativeFrom="paragraph">
                  <wp:posOffset>370840</wp:posOffset>
                </wp:positionV>
                <wp:extent cx="2505075" cy="3886200"/>
                <wp:effectExtent l="0" t="0" r="9525" b="0"/>
                <wp:wrapTight wrapText="bothSides">
                  <wp:wrapPolygon edited="0">
                    <wp:start x="0" y="0"/>
                    <wp:lineTo x="0" y="21494"/>
                    <wp:lineTo x="21518" y="21494"/>
                    <wp:lineTo x="21518" y="19482"/>
                    <wp:lineTo x="21025" y="0"/>
                    <wp:lineTo x="0" y="0"/>
                  </wp:wrapPolygon>
                </wp:wrapTight>
                <wp:docPr id="125" name="Group 125"/>
                <wp:cNvGraphicFramePr/>
                <a:graphic xmlns:a="http://schemas.openxmlformats.org/drawingml/2006/main">
                  <a:graphicData uri="http://schemas.microsoft.com/office/word/2010/wordprocessingGroup">
                    <wpg:wgp>
                      <wpg:cNvGrpSpPr/>
                      <wpg:grpSpPr>
                        <a:xfrm>
                          <a:off x="0" y="0"/>
                          <a:ext cx="2505075" cy="3886200"/>
                          <a:chOff x="0" y="0"/>
                          <a:chExt cx="2505075" cy="3886200"/>
                        </a:xfrm>
                      </wpg:grpSpPr>
                      <pic:pic xmlns:pic="http://schemas.openxmlformats.org/drawingml/2006/picture">
                        <pic:nvPicPr>
                          <pic:cNvPr id="59" name="Picture 59"/>
                          <pic:cNvPicPr>
                            <a:picLocks noChangeAspect="1"/>
                          </pic:cNvPicPr>
                        </pic:nvPicPr>
                        <pic:blipFill rotWithShape="1">
                          <a:blip r:embed="rId47" cstate="print">
                            <a:extLst>
                              <a:ext uri="{28A0092B-C50C-407E-A947-70E740481C1C}">
                                <a14:useLocalDpi xmlns:a14="http://schemas.microsoft.com/office/drawing/2010/main" val="0"/>
                              </a:ext>
                            </a:extLst>
                          </a:blip>
                          <a:srcRect l="12660" t="9829" r="40224"/>
                          <a:stretch/>
                        </pic:blipFill>
                        <pic:spPr bwMode="auto">
                          <a:xfrm>
                            <a:off x="28575" y="0"/>
                            <a:ext cx="2390775" cy="3438525"/>
                          </a:xfrm>
                          <a:prstGeom prst="rect">
                            <a:avLst/>
                          </a:prstGeom>
                          <a:ln>
                            <a:noFill/>
                          </a:ln>
                          <a:extLst>
                            <a:ext uri="{53640926-AAD7-44D8-BBD7-CCE9431645EC}">
                              <a14:shadowObscured xmlns:a14="http://schemas.microsoft.com/office/drawing/2010/main"/>
                            </a:ext>
                          </a:extLst>
                        </pic:spPr>
                      </pic:pic>
                      <wps:wsp>
                        <wps:cNvPr id="94" name="Text Box 52"/>
                        <wps:cNvSpPr txBox="1">
                          <a:spLocks/>
                        </wps:cNvSpPr>
                        <wps:spPr bwMode="auto">
                          <a:xfrm>
                            <a:off x="0" y="3495675"/>
                            <a:ext cx="2505075"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755614">
                              <w:pPr>
                                <w:pStyle w:val="a"/>
                                <w:rPr>
                                  <w:rFonts w:ascii="Calibri" w:hAnsi="Calibri" w:cs="Calibri"/>
                                </w:rPr>
                              </w:pPr>
                              <w:r w:rsidRPr="008400F4">
                                <w:rPr>
                                  <w:rFonts w:ascii="Calibri" w:hAnsi="Calibri" w:cs="Calibri"/>
                                </w:rPr>
                                <w:t xml:space="preserve">Two-way cycle track </w:t>
                              </w:r>
                            </w:p>
                            <w:p w:rsidR="00232B2D" w:rsidRPr="008400F4" w:rsidRDefault="00232B2D" w:rsidP="00755614">
                              <w:pPr>
                                <w:pStyle w:val="a"/>
                                <w:rPr>
                                  <w:rFonts w:ascii="Calibri" w:hAnsi="Calibri" w:cs="Calibri"/>
                                </w:rPr>
                              </w:pPr>
                              <w:r w:rsidRPr="008400F4">
                                <w:rPr>
                                  <w:rFonts w:ascii="Calibri" w:hAnsi="Calibri" w:cs="Calibri"/>
                                </w:rP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125" o:spid="_x0000_s1078" style="position:absolute;left:0;text-align:left;margin-left:267.75pt;margin-top:29.2pt;width:197.25pt;height:306pt;z-index:-251521024" coordsize="25050,388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">
                <v:shape id="Picture 59" o:spid="_x0000_s1079" type="#_x0000_t75" style="position:absolute;left:285;width:23908;height:34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EkHbEAAAA2wAAAA8AAABkcnMvZG93bnJldi54bWxEj0FrwkAUhO+C/2F5gre6qWBt0qwi0oKt&#10;CNb00tsj+5oNzb6N2VXTf+8KBY/DzHzD5MveNuJMna8dK3icJCCIS6drrhR8FW8PzyB8QNbYOCYF&#10;f+RhuRgOcsy0u/AnnQ+hEhHCPkMFJoQ2k9KXhiz6iWuJo/fjOoshyq6SusNLhNtGTpPkSVqsOS4Y&#10;bGltqPw9nKyC6ujN92q3d0263hbIr+9z/miVGo/61QuIQH24h//bG61glsLtS/wBcnE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KEkHbEAAAA2wAAAA8AAAAAAAAAAAAAAAAA&#10;nwIAAGRycy9kb3ducmV2LnhtbFBLBQYAAAAABAAEAPcAAACQAwAAAAA=&#10;">
                  <v:imagedata r:id="rId48" o:title="" croptop="6442f" cropleft="8297f" cropright="26361f"/>
                  <v:path arrowok="t"/>
                </v:shape>
                <v:shape id="Text Box 52" o:spid="_x0000_s1080" type="#_x0000_t202" style="position:absolute;top:34956;width:25050;height:3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f1KMIA&#10;AADbAAAADwAAAGRycy9kb3ducmV2LnhtbESP0YrCMBRE3xf2H8Jd8G1NK+JqNcqyIIovstUPuDTX&#10;ptjclCa19e+NIPg4zMwZZrUZbC1u1PrKsYJ0nIAgLpyuuFRwPm2/5yB8QNZYOyYFd/KwWX9+rDDT&#10;rud/uuWhFBHCPkMFJoQmk9IXhiz6sWuIo3dxrcUQZVtK3WIf4baWkySZSYsVxwWDDf0ZKq55ZxVU&#10;P5weunw6yLRfnE9Hszveu51So6/hdwki0BDe4Vd7rxUspvD8En+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9/UowgAAANsAAAAPAAAAAAAAAAAAAAAAAJgCAABkcnMvZG93&#10;bnJldi54bWxQSwUGAAAAAAQABAD1AAAAhwMAAAAA&#10;" stroked="f">
                  <v:path arrowok="t"/>
                  <v:textbox inset="0,0,0,0">
                    <w:txbxContent>
                      <w:p w:rsidR="00232B2D" w:rsidRPr="008400F4" w:rsidRDefault="00232B2D" w:rsidP="00755614">
                        <w:pPr>
                          <w:pStyle w:val="a"/>
                          <w:rPr>
                            <w:rFonts w:ascii="Calibri" w:hAnsi="Calibri" w:cs="Calibri"/>
                          </w:rPr>
                        </w:pPr>
                        <w:r w:rsidRPr="008400F4">
                          <w:rPr>
                            <w:rFonts w:ascii="Calibri" w:hAnsi="Calibri" w:cs="Calibri"/>
                          </w:rPr>
                          <w:t xml:space="preserve">Two-way cycle track </w:t>
                        </w:r>
                      </w:p>
                      <w:p w:rsidR="00232B2D" w:rsidRPr="008400F4" w:rsidRDefault="00232B2D" w:rsidP="00755614">
                        <w:pPr>
                          <w:pStyle w:val="a"/>
                          <w:rPr>
                            <w:rFonts w:ascii="Calibri" w:hAnsi="Calibri" w:cs="Calibri"/>
                          </w:rPr>
                        </w:pPr>
                        <w:r w:rsidRPr="008400F4">
                          <w:rPr>
                            <w:rFonts w:ascii="Calibri" w:hAnsi="Calibri" w:cs="Calibri"/>
                          </w:rP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w10:wrap type="tight"/>
              </v:group>
            </w:pict>
          </mc:Fallback>
        </mc:AlternateContent>
      </w:r>
      <w:r w:rsidR="00BC17B6">
        <w:rPr>
          <w:rFonts w:ascii="Calibri" w:hAnsi="Calibri" w:cs="Calibri"/>
        </w:rPr>
        <w:t xml:space="preserve">While sharing some of the same design </w:t>
      </w:r>
      <w:r w:rsidR="00525E2D">
        <w:rPr>
          <w:rFonts w:ascii="Calibri" w:hAnsi="Calibri" w:cs="Calibri"/>
        </w:rPr>
        <w:t>characteristics</w:t>
      </w:r>
      <w:r w:rsidR="00BC17B6">
        <w:rPr>
          <w:rFonts w:ascii="Calibri" w:hAnsi="Calibri" w:cs="Calibri"/>
        </w:rPr>
        <w:t xml:space="preserve"> as one-way cycle tracks</w:t>
      </w:r>
      <w:r w:rsidR="00525E2D">
        <w:rPr>
          <w:rFonts w:ascii="Calibri" w:hAnsi="Calibri" w:cs="Calibri"/>
        </w:rPr>
        <w:t>, additional considerations at driveway and intersections are required.</w:t>
      </w:r>
    </w:p>
    <w:p w:rsidR="00525E2D" w:rsidRDefault="00525E2D" w:rsidP="00BC17B6">
      <w:pPr>
        <w:pStyle w:val="ListParagraph"/>
        <w:numPr>
          <w:ilvl w:val="0"/>
          <w:numId w:val="52"/>
        </w:numPr>
        <w:jc w:val="left"/>
        <w:rPr>
          <w:rFonts w:ascii="Calibri" w:hAnsi="Calibri" w:cs="Calibri"/>
        </w:rPr>
      </w:pPr>
      <w:r>
        <w:rPr>
          <w:rFonts w:ascii="Calibri" w:hAnsi="Calibri" w:cs="Calibri"/>
        </w:rPr>
        <w:t>Two-way cycle tracks may be configured as a protected cycle track at street level with a barrier or on-street parking to provide separation.  They may also be configured as a raised cycle track at sidewalk level or at an intermediate level to provide vertical separation from motor vehicle traffic.</w:t>
      </w:r>
    </w:p>
    <w:p w:rsidR="00CF2E63" w:rsidRDefault="00BC17B6" w:rsidP="00CD522C">
      <w:pPr>
        <w:pStyle w:val="ListParagraph"/>
        <w:numPr>
          <w:ilvl w:val="0"/>
          <w:numId w:val="52"/>
        </w:numPr>
        <w:rPr>
          <w:rFonts w:ascii="Calibri" w:hAnsi="Calibri" w:cs="Calibri"/>
        </w:rPr>
      </w:pPr>
      <w:r w:rsidRPr="00CD522C">
        <w:rPr>
          <w:rFonts w:ascii="Calibri" w:hAnsi="Calibri" w:cs="Calibri"/>
        </w:rPr>
        <w:t>If at the sidewalk level, a curb or median separates the cycle track from motor vehicle traffic, while different pavement color or texture separates the cycle track from the sidewalk.</w:t>
      </w:r>
    </w:p>
    <w:p w:rsidR="00CF2E63" w:rsidRDefault="00CF2E63" w:rsidP="00CD522C">
      <w:pPr>
        <w:pStyle w:val="ListParagraph"/>
        <w:numPr>
          <w:ilvl w:val="0"/>
          <w:numId w:val="52"/>
        </w:numPr>
        <w:rPr>
          <w:rFonts w:ascii="Calibri" w:hAnsi="Calibri" w:cs="Calibri"/>
        </w:rPr>
      </w:pPr>
      <w:r>
        <w:rPr>
          <w:rFonts w:ascii="Calibri" w:hAnsi="Calibri" w:cs="Calibri"/>
        </w:rPr>
        <w:t>One of the typical applications for a two-way cycle track is when there is not enough room for a one-way cycle track on both sides of the street.</w:t>
      </w:r>
    </w:p>
    <w:p w:rsidR="00BC17B6" w:rsidRPr="00CD522C" w:rsidRDefault="00CF2E63" w:rsidP="00CD522C">
      <w:pPr>
        <w:pStyle w:val="ListParagraph"/>
        <w:numPr>
          <w:ilvl w:val="0"/>
          <w:numId w:val="52"/>
        </w:numPr>
        <w:rPr>
          <w:rFonts w:ascii="Calibri" w:hAnsi="Calibri" w:cs="Calibri"/>
        </w:rPr>
      </w:pPr>
      <w:r>
        <w:rPr>
          <w:rFonts w:ascii="Calibri" w:hAnsi="Calibri" w:cs="Calibri"/>
        </w:rPr>
        <w:t>Another typical application is where considerably more (or all) destinations and/or bicycle demand is located on one side of the street.</w:t>
      </w:r>
      <w:r w:rsidR="00525E2D">
        <w:rPr>
          <w:rFonts w:ascii="Calibri" w:hAnsi="Calibri" w:cs="Calibri"/>
        </w:rPr>
        <w:t xml:space="preserve"> </w:t>
      </w:r>
    </w:p>
    <w:p w:rsidR="00BC17B6" w:rsidRDefault="00BC17B6" w:rsidP="00CD522C">
      <w:pPr>
        <w:jc w:val="left"/>
        <w:rPr>
          <w:rFonts w:ascii="Calibri" w:hAnsi="Calibri" w:cs="Calibri"/>
        </w:rPr>
      </w:pPr>
    </w:p>
    <w:p w:rsidR="00CF2E63" w:rsidRPr="009755AF" w:rsidRDefault="00CF2E63" w:rsidP="00CF2E63">
      <w:pPr>
        <w:spacing w:after="120"/>
        <w:rPr>
          <w:rStyle w:val="ManualHeading3Char"/>
          <w:rFonts w:ascii="Calibri" w:hAnsi="Calibri"/>
        </w:rPr>
      </w:pPr>
      <w:r>
        <w:rPr>
          <w:rStyle w:val="ManualHeading3Char"/>
          <w:rFonts w:ascii="Calibri" w:hAnsi="Calibri"/>
        </w:rPr>
        <w:t>Raised</w:t>
      </w:r>
      <w:r w:rsidRPr="009755AF">
        <w:rPr>
          <w:rStyle w:val="ManualHeading3Char"/>
          <w:rFonts w:ascii="Calibri" w:hAnsi="Calibri"/>
        </w:rPr>
        <w:t xml:space="preserve"> Cycle Tracks</w:t>
      </w:r>
    </w:p>
    <w:p w:rsidR="00CF2E63" w:rsidRDefault="00CF2E63" w:rsidP="00CF2E63">
      <w:pPr>
        <w:jc w:val="left"/>
        <w:rPr>
          <w:rFonts w:ascii="Calibri" w:hAnsi="Calibri" w:cs="Calibri"/>
        </w:rPr>
      </w:pPr>
    </w:p>
    <w:p w:rsidR="00CF2E63" w:rsidRDefault="00CF2E63" w:rsidP="00CF2E63">
      <w:pPr>
        <w:pStyle w:val="ListParagraph"/>
        <w:numPr>
          <w:ilvl w:val="0"/>
          <w:numId w:val="52"/>
        </w:numPr>
        <w:jc w:val="left"/>
        <w:rPr>
          <w:rFonts w:ascii="Calibri" w:hAnsi="Calibri" w:cs="Calibri"/>
        </w:rPr>
      </w:pPr>
      <w:r>
        <w:rPr>
          <w:rFonts w:ascii="Calibri" w:hAnsi="Calibri" w:cs="Calibri"/>
        </w:rPr>
        <w:t>Raised cycle tracks are one-way or two-way bicycle facilities that are vertically separated from motor vehicle traffic</w:t>
      </w:r>
      <w:r w:rsidRPr="009755AF">
        <w:rPr>
          <w:rFonts w:ascii="Calibri" w:hAnsi="Calibri" w:cs="Calibri"/>
        </w:rPr>
        <w:t>.</w:t>
      </w:r>
    </w:p>
    <w:p w:rsidR="00CF2E63" w:rsidRDefault="005A2FDD" w:rsidP="00CF2E63">
      <w:pPr>
        <w:pStyle w:val="ListParagraph"/>
        <w:numPr>
          <w:ilvl w:val="0"/>
          <w:numId w:val="52"/>
        </w:numPr>
        <w:jc w:val="left"/>
        <w:rPr>
          <w:rFonts w:ascii="Calibri" w:hAnsi="Calibri" w:cs="Calibri"/>
        </w:rPr>
      </w:pPr>
      <w:r>
        <w:rPr>
          <w:rFonts w:ascii="Calibri" w:hAnsi="Calibri" w:cs="Calibri"/>
        </w:rPr>
        <w:t>Raised cycle tracks may be separated from motor vehicle traffic by a curb, or they may be separated by a furnishing zone or landscaping zone</w:t>
      </w:r>
      <w:r w:rsidR="00CF2E63">
        <w:rPr>
          <w:rFonts w:ascii="Calibri" w:hAnsi="Calibri" w:cs="Calibri"/>
        </w:rPr>
        <w:t>.</w:t>
      </w:r>
    </w:p>
    <w:p w:rsidR="005A2FDD" w:rsidRDefault="005A2FDD" w:rsidP="00CF2E63">
      <w:pPr>
        <w:pStyle w:val="ListParagraph"/>
        <w:numPr>
          <w:ilvl w:val="0"/>
          <w:numId w:val="52"/>
        </w:numPr>
        <w:jc w:val="left"/>
        <w:rPr>
          <w:rFonts w:ascii="Calibri" w:hAnsi="Calibri" w:cs="Calibri"/>
        </w:rPr>
      </w:pPr>
      <w:r>
        <w:rPr>
          <w:rFonts w:ascii="Calibri" w:hAnsi="Calibri" w:cs="Calibri"/>
        </w:rPr>
        <w:t>At intersections, the raised cycle track can be dropped and merged onto the street, or it can be maintained at sidewalk level where bicyclists cross with pedestrians, possibly with a dedicated bicycle signal.</w:t>
      </w:r>
    </w:p>
    <w:p w:rsidR="004A0A5D" w:rsidRPr="00C02FF3" w:rsidRDefault="005A2FDD" w:rsidP="00C02FF3">
      <w:pPr>
        <w:pStyle w:val="ListParagraph"/>
        <w:numPr>
          <w:ilvl w:val="0"/>
          <w:numId w:val="52"/>
        </w:numPr>
        <w:spacing w:after="200"/>
        <w:jc w:val="left"/>
        <w:rPr>
          <w:rFonts w:ascii="Calibri" w:hAnsi="Calibri" w:cs="Calibri"/>
        </w:rPr>
      </w:pPr>
      <w:r w:rsidRPr="00C02FF3">
        <w:rPr>
          <w:rFonts w:ascii="Calibri" w:hAnsi="Calibri" w:cs="Calibri"/>
        </w:rPr>
        <w:t>When a one-way raised cycle track at an intermediate level separated from motor vehicles by a traversable curb is provided, this is the same as a raised bike lane presented earlier in this section.</w:t>
      </w:r>
      <w:r w:rsidR="004A0A5D" w:rsidRPr="00C02FF3">
        <w:rPr>
          <w:rFonts w:ascii="Calibri" w:hAnsi="Calibri" w:cs="Calibri"/>
        </w:rPr>
        <w:br w:type="page"/>
      </w:r>
    </w:p>
    <w:p w:rsidR="00E32AF9" w:rsidRPr="00630830" w:rsidRDefault="00E32AF9" w:rsidP="00E32AF9">
      <w:pPr>
        <w:pStyle w:val="ManualHeading2"/>
        <w:pageBreakBefore/>
        <w:jc w:val="both"/>
        <w:rPr>
          <w:rFonts w:ascii="Calibri" w:hAnsi="Calibri" w:cs="Calibri"/>
          <w:b w:val="0"/>
        </w:rPr>
      </w:pPr>
      <w:bookmarkStart w:id="21" w:name="_Toc331670767"/>
      <w:r w:rsidRPr="00630830">
        <w:rPr>
          <w:rFonts w:ascii="Calibri" w:hAnsi="Calibri" w:cs="Calibri"/>
          <w:b w:val="0"/>
        </w:rPr>
        <w:lastRenderedPageBreak/>
        <w:t>Shared Use Paths</w:t>
      </w:r>
      <w:bookmarkEnd w:id="21"/>
    </w:p>
    <w:p w:rsidR="00E32AF9" w:rsidRPr="00630830" w:rsidRDefault="00E32AF9" w:rsidP="00E32AF9">
      <w:pPr>
        <w:rPr>
          <w:rFonts w:ascii="Calibri" w:hAnsi="Calibri" w:cs="Calibri"/>
        </w:rPr>
      </w:pPr>
    </w:p>
    <w:p w:rsidR="00E32AF9" w:rsidRPr="00630830" w:rsidRDefault="00E32AF9" w:rsidP="00E32AF9">
      <w:pPr>
        <w:rPr>
          <w:rFonts w:ascii="Calibri" w:hAnsi="Calibri" w:cs="Calibri"/>
          <w:color w:val="000000" w:themeColor="text1"/>
        </w:rPr>
      </w:pPr>
      <w:r w:rsidRPr="00630830">
        <w:rPr>
          <w:rFonts w:ascii="Calibri" w:hAnsi="Calibri" w:cs="Calibri"/>
          <w:color w:val="000000" w:themeColor="text1"/>
        </w:rPr>
        <w:t>Shared use paths are facilities separated from motor vehicle traffic by an open space or barrier</w:t>
      </w:r>
      <w:r w:rsidR="00644D00">
        <w:rPr>
          <w:rFonts w:ascii="Calibri" w:hAnsi="Calibri" w:cs="Calibri"/>
          <w:color w:val="000000" w:themeColor="text1"/>
        </w:rPr>
        <w:t>.  Shared use paths can be</w:t>
      </w:r>
      <w:r w:rsidRPr="00630830">
        <w:rPr>
          <w:rFonts w:ascii="Calibri" w:hAnsi="Calibri" w:cs="Calibri"/>
          <w:color w:val="000000" w:themeColor="text1"/>
        </w:rPr>
        <w:t xml:space="preserve"> either within </w:t>
      </w:r>
      <w:r w:rsidR="00644D00">
        <w:rPr>
          <w:rFonts w:ascii="Calibri" w:hAnsi="Calibri" w:cs="Calibri"/>
          <w:color w:val="000000" w:themeColor="text1"/>
        </w:rPr>
        <w:t>a</w:t>
      </w:r>
      <w:r w:rsidRPr="00630830">
        <w:rPr>
          <w:rFonts w:ascii="Calibri" w:hAnsi="Calibri" w:cs="Calibri"/>
          <w:color w:val="000000" w:themeColor="text1"/>
        </w:rPr>
        <w:t xml:space="preserve"> </w:t>
      </w:r>
      <w:r w:rsidR="00644D00">
        <w:rPr>
          <w:rFonts w:ascii="Calibri" w:hAnsi="Calibri" w:cs="Calibri"/>
          <w:color w:val="000000" w:themeColor="text1"/>
        </w:rPr>
        <w:t>road</w:t>
      </w:r>
      <w:r w:rsidRPr="00630830">
        <w:rPr>
          <w:rFonts w:ascii="Calibri" w:hAnsi="Calibri" w:cs="Calibri"/>
          <w:color w:val="000000" w:themeColor="text1"/>
        </w:rPr>
        <w:t xml:space="preserve">way right-of-way or within an independent right-of-way. </w:t>
      </w:r>
      <w:r w:rsidR="00644D00">
        <w:rPr>
          <w:rFonts w:ascii="Calibri" w:hAnsi="Calibri" w:cs="Calibri"/>
          <w:color w:val="000000" w:themeColor="text1"/>
        </w:rPr>
        <w:t xml:space="preserve"> Examples of independent rights-of-way that can include shared use paths include</w:t>
      </w:r>
      <w:r w:rsidR="00FF7CB6">
        <w:rPr>
          <w:rFonts w:ascii="Calibri" w:hAnsi="Calibri" w:cs="Calibri"/>
          <w:color w:val="000000" w:themeColor="text1"/>
        </w:rPr>
        <w:t xml:space="preserve"> waterways, utility corridors, and rail lines.</w:t>
      </w:r>
      <w:r w:rsidR="00644D00">
        <w:rPr>
          <w:rFonts w:ascii="Calibri" w:hAnsi="Calibri" w:cs="Calibri"/>
          <w:color w:val="000000" w:themeColor="text1"/>
        </w:rPr>
        <w:t xml:space="preserve"> </w:t>
      </w:r>
      <w:r w:rsidR="00FF7CB6">
        <w:rPr>
          <w:rFonts w:ascii="Calibri" w:hAnsi="Calibri" w:cs="Calibri"/>
          <w:color w:val="000000" w:themeColor="text1"/>
        </w:rPr>
        <w:t xml:space="preserve"> </w:t>
      </w:r>
      <w:r w:rsidRPr="00630830">
        <w:rPr>
          <w:rFonts w:ascii="Calibri" w:hAnsi="Calibri" w:cs="Calibri"/>
          <w:color w:val="000000" w:themeColor="text1"/>
        </w:rPr>
        <w:t>Bicyclists, pedestrians, joggers, and</w:t>
      </w:r>
      <w:r w:rsidR="00FF7CB6">
        <w:rPr>
          <w:rFonts w:ascii="Calibri" w:hAnsi="Calibri" w:cs="Calibri"/>
          <w:color w:val="000000" w:themeColor="text1"/>
        </w:rPr>
        <w:t xml:space="preserve"> skaters often use shared use</w:t>
      </w:r>
      <w:r w:rsidRPr="00630830">
        <w:rPr>
          <w:rFonts w:ascii="Calibri" w:hAnsi="Calibri" w:cs="Calibri"/>
          <w:color w:val="000000" w:themeColor="text1"/>
        </w:rPr>
        <w:t xml:space="preserve"> paths</w:t>
      </w:r>
      <w:r w:rsidR="000604B1">
        <w:rPr>
          <w:rFonts w:ascii="Calibri" w:hAnsi="Calibri" w:cs="Calibri"/>
          <w:color w:val="000000" w:themeColor="text1"/>
        </w:rPr>
        <w:t>, such as canals.</w:t>
      </w:r>
      <w:r w:rsidRPr="00630830">
        <w:rPr>
          <w:rFonts w:ascii="Calibri" w:hAnsi="Calibri" w:cs="Calibri"/>
          <w:color w:val="000000" w:themeColor="text1"/>
        </w:rPr>
        <w:t xml:space="preserve"> </w:t>
      </w:r>
      <w:r w:rsidR="00644D00">
        <w:rPr>
          <w:rFonts w:ascii="Calibri" w:hAnsi="Calibri" w:cs="Calibri"/>
          <w:color w:val="000000" w:themeColor="text1"/>
        </w:rPr>
        <w:t xml:space="preserve"> </w:t>
      </w:r>
      <w:r w:rsidRPr="00630830">
        <w:rPr>
          <w:rFonts w:ascii="Calibri" w:hAnsi="Calibri" w:cs="Calibri"/>
          <w:color w:val="000000" w:themeColor="text1"/>
        </w:rPr>
        <w:t xml:space="preserve">They are often elements of a community trail plan. Shared use paths may also be integrated into the street network with new subdivisions as described in Chapter </w:t>
      </w:r>
      <w:r w:rsidR="007F6C52">
        <w:rPr>
          <w:rFonts w:ascii="Calibri" w:hAnsi="Calibri" w:cs="Calibri"/>
          <w:color w:val="000000" w:themeColor="text1"/>
        </w:rPr>
        <w:t>4</w:t>
      </w:r>
      <w:r w:rsidRPr="00630830">
        <w:rPr>
          <w:rFonts w:ascii="Calibri" w:hAnsi="Calibri" w:cs="Calibri"/>
          <w:color w:val="000000" w:themeColor="text1"/>
        </w:rPr>
        <w:t>, “Street Networks and Classifications.”</w:t>
      </w:r>
    </w:p>
    <w:p w:rsidR="00E32AF9" w:rsidRPr="00630830" w:rsidRDefault="00E32AF9" w:rsidP="00E32AF9">
      <w:pPr>
        <w:rPr>
          <w:rFonts w:ascii="Calibri" w:hAnsi="Calibri" w:cs="Calibri"/>
        </w:rPr>
      </w:pPr>
    </w:p>
    <w:p w:rsidR="00FF7CB6" w:rsidRPr="00630830" w:rsidRDefault="00C02FF3" w:rsidP="00FF7CB6">
      <w:pPr>
        <w:rPr>
          <w:rFonts w:ascii="Calibri" w:hAnsi="Calibri" w:cs="Calibri"/>
        </w:rPr>
      </w:pPr>
      <w:r>
        <w:rPr>
          <w:rFonts w:ascii="Calibri" w:hAnsi="Calibri" w:cs="Calibri"/>
          <w:noProof/>
        </w:rPr>
        <mc:AlternateContent>
          <mc:Choice Requires="wpg">
            <w:drawing>
              <wp:anchor distT="0" distB="0" distL="114300" distR="114300" simplePos="0" relativeHeight="251796480" behindDoc="0" locked="0" layoutInCell="1" allowOverlap="1" wp14:anchorId="64C761FD" wp14:editId="500707F1">
                <wp:simplePos x="0" y="0"/>
                <wp:positionH relativeFrom="column">
                  <wp:posOffset>2657475</wp:posOffset>
                </wp:positionH>
                <wp:positionV relativeFrom="paragraph">
                  <wp:posOffset>70485</wp:posOffset>
                </wp:positionV>
                <wp:extent cx="3209925" cy="2786380"/>
                <wp:effectExtent l="0" t="0" r="9525" b="0"/>
                <wp:wrapTight wrapText="bothSides">
                  <wp:wrapPolygon edited="0">
                    <wp:start x="0" y="0"/>
                    <wp:lineTo x="0" y="21413"/>
                    <wp:lineTo x="21536" y="21413"/>
                    <wp:lineTo x="21536" y="0"/>
                    <wp:lineTo x="0" y="0"/>
                  </wp:wrapPolygon>
                </wp:wrapTight>
                <wp:docPr id="126" name="Group 126"/>
                <wp:cNvGraphicFramePr/>
                <a:graphic xmlns:a="http://schemas.openxmlformats.org/drawingml/2006/main">
                  <a:graphicData uri="http://schemas.microsoft.com/office/word/2010/wordprocessingGroup">
                    <wpg:wgp>
                      <wpg:cNvGrpSpPr/>
                      <wpg:grpSpPr>
                        <a:xfrm>
                          <a:off x="0" y="0"/>
                          <a:ext cx="3209925" cy="2786380"/>
                          <a:chOff x="0" y="0"/>
                          <a:chExt cx="3209925" cy="2786380"/>
                        </a:xfrm>
                      </wpg:grpSpPr>
                      <wps:wsp>
                        <wps:cNvPr id="93" name="Text Box 9"/>
                        <wps:cNvSpPr txBox="1">
                          <a:spLocks/>
                        </wps:cNvSpPr>
                        <wps:spPr>
                          <a:xfrm>
                            <a:off x="19050" y="2476500"/>
                            <a:ext cx="318135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E32AF9">
                              <w:pPr>
                                <w:pStyle w:val="a"/>
                                <w:rPr>
                                  <w:rFonts w:ascii="Calibri" w:hAnsi="Calibri" w:cs="Calibri"/>
                                  <w:color w:val="000000" w:themeColor="text1"/>
                                </w:rPr>
                              </w:pPr>
                              <w:r w:rsidRPr="008400F4">
                                <w:rPr>
                                  <w:rFonts w:ascii="Calibri" w:hAnsi="Calibri" w:cs="Calibri"/>
                                </w:rPr>
                                <w:t>Example of a shared-use path: Pompano Airpark Path</w:t>
                              </w:r>
                              <w:r w:rsidRPr="008400F4">
                                <w:rPr>
                                  <w:rFonts w:ascii="Calibri" w:hAnsi="Calibri" w:cs="Calibri"/>
                                </w:rPr>
                                <w:b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1" name="Picture 61"/>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209925" cy="2409825"/>
                          </a:xfrm>
                          <a:prstGeom prst="rect">
                            <a:avLst/>
                          </a:prstGeom>
                        </pic:spPr>
                      </pic:pic>
                    </wpg:wgp>
                  </a:graphicData>
                </a:graphic>
              </wp:anchor>
            </w:drawing>
          </mc:Choice>
          <mc:Fallback>
            <w:pict>
              <v:group id="Group 126" o:spid="_x0000_s1081" style="position:absolute;left:0;text-align:left;margin-left:209.25pt;margin-top:5.55pt;width:252.75pt;height:219.4pt;z-index:251796480" coordsize="32099,278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">
                <v:shape id="Text Box 9" o:spid="_x0000_s1082" type="#_x0000_t202" style="position:absolute;left:190;top:24765;width:31814;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fgNMUA&#10;AADbAAAADwAAAGRycy9kb3ducmV2LnhtbESPQWvCQBSE70L/w/IKvelGS7VNXcUKhWARbSqeH9ln&#10;kpp9G3a3Gv99VxA8DjPzDTOdd6YRJ3K+tqxgOEhAEBdW11wq2P189l9B+ICssbFMCi7kYT576E0x&#10;1fbM33TKQykihH2KCqoQ2lRKX1Rk0A9sSxy9g3UGQ5SulNrhOcJNI0dJMpYGa44LFba0rKg45n9G&#10;waT+Gr645ep3lIXtOtsfPjDfdEo9PXaLdxCBunAP39qZVvD2DNcv8Q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B+A0xQAAANsAAAAPAAAAAAAAAAAAAAAAAJgCAABkcnMv&#10;ZG93bnJldi54bWxQSwUGAAAAAAQABAD1AAAAigMAAAAA&#10;" stroked="f">
                  <v:path arrowok="t"/>
                  <v:textbox style="mso-fit-shape-to-text:t" inset="0,0,0,0">
                    <w:txbxContent>
                      <w:p w:rsidR="00232B2D" w:rsidRPr="008400F4" w:rsidRDefault="00232B2D" w:rsidP="00E32AF9">
                        <w:pPr>
                          <w:pStyle w:val="a"/>
                          <w:rPr>
                            <w:rFonts w:ascii="Calibri" w:hAnsi="Calibri" w:cs="Calibri"/>
                            <w:color w:val="000000" w:themeColor="text1"/>
                          </w:rPr>
                        </w:pPr>
                        <w:r w:rsidRPr="008400F4">
                          <w:rPr>
                            <w:rFonts w:ascii="Calibri" w:hAnsi="Calibri" w:cs="Calibri"/>
                          </w:rPr>
                          <w:t>Example of a shared-use path: Pompano Airpark Path</w:t>
                        </w:r>
                        <w:r w:rsidRPr="008400F4">
                          <w:rPr>
                            <w:rFonts w:ascii="Calibri" w:hAnsi="Calibri" w:cs="Calibri"/>
                          </w:rPr>
                          <w:br/>
                          <w:t xml:space="preserve"> (Credit: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v:shape id="Picture 61" o:spid="_x0000_s1083" type="#_x0000_t75" style="position:absolute;width:32099;height:24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DyFTBAAAA2wAAAA8AAABkcnMvZG93bnJldi54bWxEj82qwjAUhPeC7xCOcHea6gUr1SgiCLq7&#10;/qAuD82xLTYntYm19+2NILgcZuYbZrZoTSkaql1hWcFwEIEgTq0uOFNwPKz7ExDOI2ssLZOCf3Kw&#10;mHc7M0y0ffKOmr3PRICwS1BB7n2VSOnSnAy6ga2Ig3e1tUEfZJ1JXeMzwE0pR1E0lgYLDgs5VrTK&#10;Kb3tH0bBwzXx/bI6IRa4PTdx9Rcff5dK/fTa5RSEp9Z/w5/2RisYD+H9JfwAO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YDyFTBAAAA2wAAAA8AAAAAAAAAAAAAAAAAnwIA&#10;AGRycy9kb3ducmV2LnhtbFBLBQYAAAAABAAEAPcAAACNAwAAAAA=&#10;">
                  <v:imagedata r:id="rId50" o:title=""/>
                  <v:path arrowok="t"/>
                </v:shape>
                <w10:wrap type="tight"/>
              </v:group>
            </w:pict>
          </mc:Fallback>
        </mc:AlternateContent>
      </w:r>
      <w:r w:rsidR="00FF7CB6">
        <w:rPr>
          <w:rFonts w:ascii="Calibri" w:hAnsi="Calibri" w:cs="Calibri"/>
        </w:rPr>
        <w:t>Shared use paths provide the following advantages.</w:t>
      </w:r>
    </w:p>
    <w:p w:rsidR="00FF7CB6" w:rsidRPr="00630830" w:rsidRDefault="00FF7CB6" w:rsidP="00FF7CB6">
      <w:pPr>
        <w:rPr>
          <w:rFonts w:ascii="Calibri" w:hAnsi="Calibri" w:cs="Calibri"/>
        </w:rPr>
      </w:pPr>
    </w:p>
    <w:p w:rsidR="00FF7CB6" w:rsidRDefault="00FF7CB6" w:rsidP="00FF7CB6">
      <w:pPr>
        <w:pStyle w:val="ListParagraph"/>
        <w:numPr>
          <w:ilvl w:val="0"/>
          <w:numId w:val="44"/>
        </w:numPr>
        <w:rPr>
          <w:rFonts w:ascii="Calibri" w:hAnsi="Calibri" w:cs="Calibri"/>
          <w:color w:val="000000" w:themeColor="text1"/>
        </w:rPr>
      </w:pPr>
      <w:r>
        <w:rPr>
          <w:rFonts w:ascii="Calibri" w:hAnsi="Calibri" w:cs="Calibri"/>
          <w:color w:val="000000" w:themeColor="text1"/>
        </w:rPr>
        <w:t>Shared use paths are attractive to bi</w:t>
      </w:r>
      <w:r w:rsidRPr="00630830">
        <w:rPr>
          <w:rFonts w:ascii="Calibri" w:hAnsi="Calibri" w:cs="Calibri"/>
          <w:color w:val="000000" w:themeColor="text1"/>
        </w:rPr>
        <w:t xml:space="preserve">cyclists </w:t>
      </w:r>
      <w:r>
        <w:rPr>
          <w:rFonts w:ascii="Calibri" w:hAnsi="Calibri" w:cs="Calibri"/>
          <w:color w:val="000000" w:themeColor="text1"/>
        </w:rPr>
        <w:t>who are uncomfortable riding</w:t>
      </w:r>
      <w:r w:rsidR="000604B1">
        <w:rPr>
          <w:rFonts w:ascii="Calibri" w:hAnsi="Calibri" w:cs="Calibri"/>
          <w:color w:val="000000" w:themeColor="text1"/>
        </w:rPr>
        <w:t xml:space="preserve"> or are unable to ride</w:t>
      </w:r>
      <w:r>
        <w:rPr>
          <w:rFonts w:ascii="Calibri" w:hAnsi="Calibri" w:cs="Calibri"/>
          <w:color w:val="000000" w:themeColor="text1"/>
        </w:rPr>
        <w:t xml:space="preserve"> in mixed traffic.</w:t>
      </w:r>
    </w:p>
    <w:p w:rsidR="00FF7CB6" w:rsidRPr="00630830" w:rsidRDefault="00FF7CB6" w:rsidP="00FF7CB6">
      <w:pPr>
        <w:pStyle w:val="ListParagraph"/>
        <w:numPr>
          <w:ilvl w:val="0"/>
          <w:numId w:val="44"/>
        </w:numPr>
        <w:rPr>
          <w:rFonts w:ascii="Calibri" w:hAnsi="Calibri" w:cs="Calibri"/>
          <w:color w:val="000000" w:themeColor="text1"/>
        </w:rPr>
      </w:pPr>
      <w:r>
        <w:rPr>
          <w:rFonts w:ascii="Calibri" w:hAnsi="Calibri" w:cs="Calibri"/>
          <w:color w:val="000000" w:themeColor="text1"/>
        </w:rPr>
        <w:t>Shared use paths are often part of designated bike route systems.</w:t>
      </w:r>
    </w:p>
    <w:p w:rsidR="00FF7CB6" w:rsidRDefault="00FF7CB6" w:rsidP="00FF7CB6">
      <w:pPr>
        <w:pStyle w:val="ListParagraph"/>
        <w:numPr>
          <w:ilvl w:val="0"/>
          <w:numId w:val="44"/>
        </w:numPr>
        <w:rPr>
          <w:rFonts w:ascii="Calibri" w:hAnsi="Calibri" w:cs="Calibri"/>
          <w:color w:val="000000" w:themeColor="text1"/>
        </w:rPr>
      </w:pPr>
      <w:r>
        <w:rPr>
          <w:rFonts w:ascii="Calibri" w:hAnsi="Calibri" w:cs="Calibri"/>
          <w:color w:val="000000" w:themeColor="text1"/>
        </w:rPr>
        <w:t>Shared use paths in independent rights-of-way can provide travel time savings for bicyclists by making connections that would otherwise be significantly longer through the roadway network.</w:t>
      </w:r>
    </w:p>
    <w:p w:rsidR="00FF7CB6" w:rsidRDefault="00FF7CB6" w:rsidP="00644D00">
      <w:pPr>
        <w:rPr>
          <w:rFonts w:ascii="Calibri" w:hAnsi="Calibri" w:cs="Calibri"/>
        </w:rPr>
      </w:pPr>
    </w:p>
    <w:p w:rsidR="00B300C7" w:rsidRDefault="00B300C7" w:rsidP="00B300C7">
      <w:pPr>
        <w:rPr>
          <w:rFonts w:ascii="Calibri" w:hAnsi="Calibri" w:cs="Calibri"/>
          <w:color w:val="000000" w:themeColor="text1"/>
        </w:rPr>
      </w:pPr>
      <w:r>
        <w:rPr>
          <w:rFonts w:ascii="Calibri" w:hAnsi="Calibri" w:cs="Calibri"/>
          <w:color w:val="000000" w:themeColor="text1"/>
        </w:rPr>
        <w:t>The following geometric design criteria are established for</w:t>
      </w:r>
      <w:r w:rsidR="002B34F5" w:rsidRPr="002B34F5">
        <w:rPr>
          <w:rFonts w:ascii="Calibri" w:hAnsi="Calibri" w:cs="Calibri"/>
          <w:color w:val="000000" w:themeColor="text1"/>
        </w:rPr>
        <w:t xml:space="preserve"> </w:t>
      </w:r>
      <w:r w:rsidR="002B34F5">
        <w:rPr>
          <w:rFonts w:ascii="Calibri" w:hAnsi="Calibri" w:cs="Calibri"/>
          <w:color w:val="000000" w:themeColor="text1"/>
        </w:rPr>
        <w:t>shared use paths</w:t>
      </w:r>
      <w:r>
        <w:rPr>
          <w:rFonts w:ascii="Calibri" w:hAnsi="Calibri" w:cs="Calibri"/>
          <w:color w:val="000000" w:themeColor="text1"/>
        </w:rPr>
        <w:t>.</w:t>
      </w:r>
    </w:p>
    <w:p w:rsidR="00B300C7" w:rsidRPr="00630830" w:rsidRDefault="00B300C7" w:rsidP="00B300C7">
      <w:pPr>
        <w:rPr>
          <w:rFonts w:ascii="Calibri" w:hAnsi="Calibri" w:cs="Calibri"/>
          <w:color w:val="000000" w:themeColor="text1"/>
        </w:rPr>
      </w:pPr>
    </w:p>
    <w:p w:rsidR="00B300C7" w:rsidRDefault="00B300C7" w:rsidP="00B300C7">
      <w:pPr>
        <w:pStyle w:val="ListParagraph"/>
        <w:numPr>
          <w:ilvl w:val="0"/>
          <w:numId w:val="48"/>
        </w:numPr>
        <w:rPr>
          <w:rFonts w:ascii="Calibri" w:hAnsi="Calibri" w:cs="Calibri"/>
        </w:rPr>
      </w:pPr>
      <w:r>
        <w:rPr>
          <w:rFonts w:ascii="Calibri" w:hAnsi="Calibri" w:cs="Calibri"/>
        </w:rPr>
        <w:t>Preferred shared use path width – 12 feet; absolute minimum path width – 8 feet</w:t>
      </w:r>
    </w:p>
    <w:p w:rsidR="00B300C7" w:rsidRDefault="00B300C7" w:rsidP="00B300C7">
      <w:pPr>
        <w:pStyle w:val="ListParagraph"/>
        <w:rPr>
          <w:rFonts w:ascii="Calibri" w:hAnsi="Calibri" w:cs="Calibri"/>
        </w:rPr>
      </w:pPr>
      <w:r>
        <w:rPr>
          <w:rFonts w:ascii="Calibri" w:hAnsi="Calibri" w:cs="Calibri"/>
        </w:rPr>
        <w:t>(</w:t>
      </w:r>
      <w:proofErr w:type="gramStart"/>
      <w:r>
        <w:rPr>
          <w:rFonts w:ascii="Calibri" w:hAnsi="Calibri" w:cs="Calibri"/>
        </w:rPr>
        <w:t>the</w:t>
      </w:r>
      <w:proofErr w:type="gramEnd"/>
      <w:r>
        <w:rPr>
          <w:rFonts w:ascii="Calibri" w:hAnsi="Calibri" w:cs="Calibri"/>
        </w:rPr>
        <w:t xml:space="preserve"> preferred dimensions should be used unless right-of-way constraints dictate)</w:t>
      </w:r>
    </w:p>
    <w:p w:rsidR="00B300C7" w:rsidRDefault="00B300C7" w:rsidP="00B300C7">
      <w:pPr>
        <w:pStyle w:val="ListParagraph"/>
        <w:numPr>
          <w:ilvl w:val="0"/>
          <w:numId w:val="48"/>
        </w:numPr>
        <w:rPr>
          <w:rFonts w:ascii="Calibri" w:hAnsi="Calibri" w:cs="Calibri"/>
        </w:rPr>
      </w:pPr>
      <w:r>
        <w:rPr>
          <w:rFonts w:ascii="Calibri" w:hAnsi="Calibri" w:cs="Calibri"/>
        </w:rPr>
        <w:t>A graded shoulder of 2 feet should be provided on each side of the shared use path.</w:t>
      </w:r>
    </w:p>
    <w:p w:rsidR="00B300C7" w:rsidRDefault="00B300C7" w:rsidP="00B300C7">
      <w:pPr>
        <w:pStyle w:val="ListParagraph"/>
        <w:numPr>
          <w:ilvl w:val="0"/>
          <w:numId w:val="48"/>
        </w:numPr>
        <w:rPr>
          <w:rFonts w:ascii="Calibri" w:hAnsi="Calibri" w:cs="Calibri"/>
        </w:rPr>
      </w:pPr>
      <w:r w:rsidRPr="00630830">
        <w:rPr>
          <w:rFonts w:ascii="Calibri" w:hAnsi="Calibri" w:cs="Calibri"/>
        </w:rPr>
        <w:t xml:space="preserve">Wider pavement may be needed in high-use areas. </w:t>
      </w:r>
      <w:r>
        <w:rPr>
          <w:rFonts w:ascii="Calibri" w:hAnsi="Calibri" w:cs="Calibri"/>
        </w:rPr>
        <w:t xml:space="preserve"> </w:t>
      </w:r>
      <w:r w:rsidRPr="00630830">
        <w:rPr>
          <w:rFonts w:ascii="Calibri" w:hAnsi="Calibri" w:cs="Calibri"/>
        </w:rPr>
        <w:t>Where significant numbers of pedestrians, bicyclists, skaters,</w:t>
      </w:r>
      <w:r>
        <w:rPr>
          <w:rFonts w:ascii="Calibri" w:hAnsi="Calibri" w:cs="Calibri"/>
        </w:rPr>
        <w:t xml:space="preserve"> and other users share the path</w:t>
      </w:r>
      <w:r w:rsidRPr="00630830">
        <w:rPr>
          <w:rFonts w:ascii="Calibri" w:hAnsi="Calibri" w:cs="Calibri"/>
        </w:rPr>
        <w:t xml:space="preserve">, either wider pavement or separate walkways </w:t>
      </w:r>
      <w:r>
        <w:rPr>
          <w:rFonts w:ascii="Calibri" w:hAnsi="Calibri" w:cs="Calibri"/>
        </w:rPr>
        <w:t xml:space="preserve">should be used to </w:t>
      </w:r>
      <w:r w:rsidRPr="00630830">
        <w:rPr>
          <w:rFonts w:ascii="Calibri" w:hAnsi="Calibri" w:cs="Calibri"/>
        </w:rPr>
        <w:t>help to eliminate conflicts.</w:t>
      </w:r>
      <w:r>
        <w:rPr>
          <w:rFonts w:ascii="Calibri" w:hAnsi="Calibri" w:cs="Calibri"/>
        </w:rPr>
        <w:t xml:space="preserve">  A minimum width of 14 feet is typically recommended for separating users (two 4-foot lanes one in each direction for wheeled users, and a 6-foot space for pedestrians).</w:t>
      </w:r>
      <w:r w:rsidR="00CE5933">
        <w:rPr>
          <w:rFonts w:ascii="Calibri" w:hAnsi="Calibri" w:cs="Calibri"/>
        </w:rPr>
        <w:t xml:space="preserve">  Separation of modes on shared use paths can be implemented and signed with the MUTCD R9-7 sign.</w:t>
      </w:r>
    </w:p>
    <w:p w:rsidR="00AA76B9" w:rsidRDefault="00AA76B9" w:rsidP="00B300C7">
      <w:pPr>
        <w:pStyle w:val="ListParagraph"/>
        <w:numPr>
          <w:ilvl w:val="0"/>
          <w:numId w:val="48"/>
        </w:numPr>
        <w:rPr>
          <w:rFonts w:ascii="Calibri" w:hAnsi="Calibri" w:cs="Calibri"/>
        </w:rPr>
      </w:pPr>
      <w:r>
        <w:rPr>
          <w:rFonts w:ascii="Calibri" w:hAnsi="Calibri" w:cs="Calibri"/>
        </w:rPr>
        <w:t>Shared use paths are not substitutes for on-road bicycle facilities.  Many advanced bicyclists choose on-road bicycle facilities even when shared-use paths are provided within the same right-of-way.</w:t>
      </w:r>
    </w:p>
    <w:p w:rsidR="00B300C7" w:rsidRPr="009755AF" w:rsidRDefault="00AA76B9" w:rsidP="00B300C7">
      <w:pPr>
        <w:pStyle w:val="ListParagraph"/>
        <w:numPr>
          <w:ilvl w:val="0"/>
          <w:numId w:val="48"/>
        </w:numPr>
        <w:rPr>
          <w:rFonts w:ascii="Calibri" w:hAnsi="Calibri" w:cs="Calibri"/>
        </w:rPr>
      </w:pPr>
      <w:r>
        <w:rPr>
          <w:rFonts w:ascii="Calibri" w:hAnsi="Calibri" w:cs="Calibri"/>
        </w:rPr>
        <w:t>The intersections of s</w:t>
      </w:r>
      <w:r w:rsidR="00B300C7">
        <w:rPr>
          <w:rFonts w:ascii="Calibri" w:hAnsi="Calibri" w:cs="Calibri"/>
        </w:rPr>
        <w:t>hared-use path</w:t>
      </w:r>
      <w:r>
        <w:rPr>
          <w:rFonts w:ascii="Calibri" w:hAnsi="Calibri" w:cs="Calibri"/>
        </w:rPr>
        <w:t>s with roads are of critical importance to the overall environment and safety experienced by users</w:t>
      </w:r>
      <w:r w:rsidR="00B300C7">
        <w:rPr>
          <w:rFonts w:ascii="Calibri" w:hAnsi="Calibri" w:cs="Calibri"/>
        </w:rPr>
        <w:t>.</w:t>
      </w:r>
      <w:r>
        <w:rPr>
          <w:rFonts w:ascii="Calibri" w:hAnsi="Calibri" w:cs="Calibri"/>
        </w:rPr>
        <w:t xml:space="preserve">  Intersections should be designed with crossing safety treatments that assist path users to cross the road.  Consistent with </w:t>
      </w:r>
      <w:r>
        <w:rPr>
          <w:rFonts w:ascii="Calibri" w:hAnsi="Calibri" w:cs="Calibri"/>
        </w:rPr>
        <w:lastRenderedPageBreak/>
        <w:t xml:space="preserve">FDOT PPM Chapter 8.3.2, curb ramps on shared-use paths should be the same width as the path itself to minimize conflicts between bicyclists and pedestrians.  The trail crossing warning sign (MUTCD W11-15) should be used to warn motorists of the shared </w:t>
      </w:r>
      <w:r w:rsidR="00F26D22">
        <w:rPr>
          <w:rFonts w:ascii="Calibri" w:hAnsi="Calibri" w:cs="Calibri"/>
          <w:noProof/>
        </w:rPr>
        <mc:AlternateContent>
          <mc:Choice Requires="wpg">
            <w:drawing>
              <wp:anchor distT="0" distB="0" distL="114300" distR="114300" simplePos="0" relativeHeight="251826176" behindDoc="0" locked="0" layoutInCell="1" allowOverlap="1" wp14:anchorId="38C88B02" wp14:editId="00899922">
                <wp:simplePos x="0" y="0"/>
                <wp:positionH relativeFrom="column">
                  <wp:posOffset>200025</wp:posOffset>
                </wp:positionH>
                <wp:positionV relativeFrom="paragraph">
                  <wp:posOffset>866775</wp:posOffset>
                </wp:positionV>
                <wp:extent cx="5838825" cy="7143750"/>
                <wp:effectExtent l="0" t="0" r="9525" b="0"/>
                <wp:wrapNone/>
                <wp:docPr id="11" name="Group 11"/>
                <wp:cNvGraphicFramePr/>
                <a:graphic xmlns:a="http://schemas.openxmlformats.org/drawingml/2006/main">
                  <a:graphicData uri="http://schemas.microsoft.com/office/word/2010/wordprocessingGroup">
                    <wpg:wgp>
                      <wpg:cNvGrpSpPr/>
                      <wpg:grpSpPr>
                        <a:xfrm>
                          <a:off x="0" y="0"/>
                          <a:ext cx="5838825" cy="7143750"/>
                          <a:chOff x="0" y="0"/>
                          <a:chExt cx="5838825" cy="7143750"/>
                        </a:xfrm>
                      </wpg:grpSpPr>
                      <pic:pic xmlns:pic="http://schemas.openxmlformats.org/drawingml/2006/picture">
                        <pic:nvPicPr>
                          <pic:cNvPr id="62" name="Picture 62"/>
                          <pic:cNvPicPr>
                            <a:picLocks noChangeAspect="1"/>
                          </pic:cNvPicPr>
                        </pic:nvPicPr>
                        <pic:blipFill rotWithShape="1">
                          <a:blip r:embed="rId51" cstate="print">
                            <a:extLst>
                              <a:ext uri="{28A0092B-C50C-407E-A947-70E740481C1C}">
                                <a14:useLocalDpi xmlns:a14="http://schemas.microsoft.com/office/drawing/2010/main" val="0"/>
                              </a:ext>
                            </a:extLst>
                          </a:blip>
                          <a:srcRect l="8043" t="12512" r="29222" b="24214"/>
                          <a:stretch/>
                        </pic:blipFill>
                        <pic:spPr bwMode="auto">
                          <a:xfrm>
                            <a:off x="0" y="0"/>
                            <a:ext cx="2628900" cy="19907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3" name="Picture 63"/>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2790825" y="0"/>
                            <a:ext cx="3009900" cy="4010025"/>
                          </a:xfrm>
                          <a:prstGeom prst="rect">
                            <a:avLst/>
                          </a:prstGeom>
                        </pic:spPr>
                      </pic:pic>
                      <pic:pic xmlns:pic="http://schemas.openxmlformats.org/drawingml/2006/picture">
                        <pic:nvPicPr>
                          <pic:cNvPr id="64" name="Picture 64"/>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9525" y="2095500"/>
                            <a:ext cx="2619375" cy="1962150"/>
                          </a:xfrm>
                          <a:prstGeom prst="rect">
                            <a:avLst/>
                          </a:prstGeom>
                        </pic:spPr>
                      </pic:pic>
                      <wps:wsp>
                        <wps:cNvPr id="92" name="Text Box 53"/>
                        <wps:cNvSpPr txBox="1">
                          <a:spLocks/>
                        </wps:cNvSpPr>
                        <wps:spPr bwMode="auto">
                          <a:xfrm>
                            <a:off x="38100" y="6772275"/>
                            <a:ext cx="5762625" cy="371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9A5A14">
                              <w:pPr>
                                <w:pStyle w:val="a"/>
                                <w:rPr>
                                  <w:rFonts w:ascii="Calibri" w:hAnsi="Calibri" w:cs="Calibri"/>
                                  <w:color w:val="000000" w:themeColor="text1"/>
                                </w:rPr>
                              </w:pPr>
                              <w:r w:rsidRPr="008400F4">
                                <w:rPr>
                                  <w:rFonts w:ascii="Calibri" w:hAnsi="Calibri" w:cs="Calibri"/>
                                </w:rPr>
                                <w:t>Examples of signage associated with shared-use paths</w:t>
                              </w:r>
                              <w:r w:rsidRPr="008400F4">
                                <w:rPr>
                                  <w:rFonts w:ascii="Calibri" w:hAnsi="Calibri" w:cs="Calibri"/>
                                </w:rPr>
                                <w:br/>
                                <w:t xml:space="preserve"> (Credit</w:t>
                              </w:r>
                              <w:r w:rsidR="00D26618">
                                <w:rPr>
                                  <w:rFonts w:ascii="Calibri" w:hAnsi="Calibri" w:cs="Calibri"/>
                                </w:rPr>
                                <w:t>s</w:t>
                              </w:r>
                              <w:r w:rsidRPr="008400F4">
                                <w:rPr>
                                  <w:rFonts w:ascii="Calibri" w:hAnsi="Calibri" w:cs="Calibri"/>
                                </w:rPr>
                                <w:t xml:space="preserve">: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pic:pic xmlns:pic="http://schemas.openxmlformats.org/drawingml/2006/picture">
                        <pic:nvPicPr>
                          <pic:cNvPr id="3" name="Picture 3"/>
                          <pic:cNvPicPr>
                            <a:picLocks noChangeAspect="1"/>
                          </pic:cNvPicPr>
                        </pic:nvPicPr>
                        <pic:blipFill rotWithShape="1">
                          <a:blip r:embed="rId54" cstate="print">
                            <a:extLst>
                              <a:ext uri="{28A0092B-C50C-407E-A947-70E740481C1C}">
                                <a14:useLocalDpi xmlns:a14="http://schemas.microsoft.com/office/drawing/2010/main" val="0"/>
                              </a:ext>
                            </a:extLst>
                          </a:blip>
                          <a:srcRect l="13466" r="11462"/>
                          <a:stretch/>
                        </pic:blipFill>
                        <pic:spPr bwMode="auto">
                          <a:xfrm>
                            <a:off x="38100" y="4162425"/>
                            <a:ext cx="2495550" cy="2495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 name="Picture 5" descr="C:\Users\stewart.robertson\Desktop\043429000-Broward Complete Streets\Photos\SER\Bicycle Facilities\IMG_0652.JPG"/>
                          <pic:cNvPicPr>
                            <a:picLocks noChangeAspect="1"/>
                          </pic:cNvPicPr>
                        </pic:nvPicPr>
                        <pic:blipFill rotWithShape="1">
                          <a:blip r:embed="rId55" cstate="print">
                            <a:extLst>
                              <a:ext uri="{28A0092B-C50C-407E-A947-70E740481C1C}">
                                <a14:useLocalDpi xmlns:a14="http://schemas.microsoft.com/office/drawing/2010/main" val="0"/>
                              </a:ext>
                            </a:extLst>
                          </a:blip>
                          <a:srcRect l="27404" t="23797" r="25160" b="29808"/>
                          <a:stretch/>
                        </pic:blipFill>
                        <pic:spPr bwMode="auto">
                          <a:xfrm>
                            <a:off x="2628900" y="4333875"/>
                            <a:ext cx="1647825" cy="21526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 name="Picture 2"/>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4429125" y="4371975"/>
                            <a:ext cx="1409700" cy="2095500"/>
                          </a:xfrm>
                          <a:prstGeom prst="rect">
                            <a:avLst/>
                          </a:prstGeom>
                          <a:ln w="76200">
                            <a:noFill/>
                          </a:ln>
                          <a:effectLst/>
                        </pic:spPr>
                      </pic:pic>
                    </wpg:wgp>
                  </a:graphicData>
                </a:graphic>
              </wp:anchor>
            </w:drawing>
          </mc:Choice>
          <mc:Fallback>
            <w:pict>
              <v:group id="Group 11" o:spid="_x0000_s1084" style="position:absolute;left:0;text-align:left;margin-left:15.75pt;margin-top:68.25pt;width:459.75pt;height:562.5pt;z-index:251826176" coordsize="58388,7143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">
                <v:shape id="Picture 62" o:spid="_x0000_s1085" type="#_x0000_t75" style="position:absolute;width:26289;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hqFnFAAAA2wAAAA8AAABkcnMvZG93bnJldi54bWxEj0FrwkAUhO8F/8PyBC9SN6YgGl1FxUqF&#10;oJgWen1kn0kw+zZkt5r+e7cg9DjMzDfMYtWZWtyodZVlBeNRBII4t7riQsHX5/vrFITzyBpry6Tg&#10;lxyslr2XBSba3vlMt8wXIkDYJaig9L5JpHR5SQbdyDbEwbvY1qAPsi2kbvEe4KaWcRRNpMGKw0KJ&#10;DW1Lyq/Zj1Ewy47dbrY/HTbpphm+DdP4m9K9UoN+t56D8NT5//Cz/aEVTGL4+xJ+gF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IahZxQAAANsAAAAPAAAAAAAAAAAAAAAA&#10;AJ8CAABkcnMvZG93bnJldi54bWxQSwUGAAAAAAQABAD3AAAAkQMAAAAA&#10;">
                  <v:imagedata r:id="rId57" o:title="" croptop="8200f" cropbottom="15869f" cropleft="5271f" cropright="19151f"/>
                  <v:path arrowok="t"/>
                </v:shape>
                <v:shape id="Picture 63" o:spid="_x0000_s1086" type="#_x0000_t75" style="position:absolute;left:27908;width:30099;height:40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XZGfEAAAA2wAAAA8AAABkcnMvZG93bnJldi54bWxEj0+LwjAUxO8LfofwBG9rqrKi1ShSdmHB&#10;i/9QvD2bZ1tsXkqTavfbbwTB4zAzv2Hmy9aU4k61KywrGPQjEMSp1QVnCg77n88JCOeRNZaWScEf&#10;OVguOh9zjLV98JbuO5+JAGEXo4Lc+yqW0qU5GXR9WxEH72prgz7IOpO6xkeAm1IOo2gsDRYcFnKs&#10;KMkpve0ao2CdXfZnL5N1erxupqdk03xNvhulet12NQPhqfXv8Kv9qxWMR/D8En6AX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rXZGfEAAAA2wAAAA8AAAAAAAAAAAAAAAAA&#10;nwIAAGRycy9kb3ducmV2LnhtbFBLBQYAAAAABAAEAPcAAACQAwAAAAA=&#10;">
                  <v:imagedata r:id="rId58" o:title=""/>
                  <v:path arrowok="t"/>
                </v:shape>
                <v:shape id="Picture 64" o:spid="_x0000_s1087" type="#_x0000_t75" style="position:absolute;left:95;top:20955;width:26194;height:19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b6QHFAAAA2wAAAA8AAABkcnMvZG93bnJldi54bWxEj09rwkAUxO8Fv8PyCr3VTUtJS3SVIoTm&#10;0Ao19f7MPpPU7NuQXfPn27uC4HGYmd8wy/VoGtFT52rLCl7mEQjiwuqaSwV/efr8AcJ5ZI2NZVIw&#10;kYP1avawxETbgX+p3/lSBAi7BBVU3reJlK6oyKCb25Y4eEfbGfRBdqXUHQ4Bbhr5GkWxNFhzWKiw&#10;pU1FxWl3NgrKr0O93Y/5eUqjIWvfT/o7/f9R6ulx/FyA8DT6e/jWzrSC+A2uX8IPkK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W+kBxQAAANsAAAAPAAAAAAAAAAAAAAAA&#10;AJ8CAABkcnMvZG93bnJldi54bWxQSwUGAAAAAAQABAD3AAAAkQMAAAAA&#10;">
                  <v:imagedata r:id="rId59" o:title=""/>
                  <v:path arrowok="t"/>
                </v:shape>
                <v:shape id="Text Box 53" o:spid="_x0000_s1088" type="#_x0000_t202" style="position:absolute;left:381;top:67722;width:57626;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LIx8IA&#10;AADbAAAADwAAAGRycy9kb3ducmV2LnhtbESP0YrCMBRE3xf2H8Jd8G1NK+JqNcqyIIovstUPuDTX&#10;ptjclCa19e+NIPg4zMwZZrUZbC1u1PrKsYJ0nIAgLpyuuFRwPm2/5yB8QNZYOyYFd/KwWX9+rDDT&#10;rud/uuWhFBHCPkMFJoQmk9IXhiz6sWuIo3dxrcUQZVtK3WIf4baWkySZSYsVxwWDDf0ZKq55ZxVU&#10;P5weunw6yLRfnE9Hszveu51So6/hdwki0BDe4Vd7rxUsJvD8En+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UsjHwgAAANsAAAAPAAAAAAAAAAAAAAAAAJgCAABkcnMvZG93&#10;bnJldi54bWxQSwUGAAAAAAQABAD1AAAAhwMAAAAA&#10;" stroked="f">
                  <v:path arrowok="t"/>
                  <v:textbox inset="0,0,0,0">
                    <w:txbxContent>
                      <w:p w:rsidR="00232B2D" w:rsidRPr="008400F4" w:rsidRDefault="00232B2D" w:rsidP="009A5A14">
                        <w:pPr>
                          <w:pStyle w:val="a"/>
                          <w:rPr>
                            <w:rFonts w:ascii="Calibri" w:hAnsi="Calibri" w:cs="Calibri"/>
                            <w:color w:val="000000" w:themeColor="text1"/>
                          </w:rPr>
                        </w:pPr>
                        <w:r w:rsidRPr="008400F4">
                          <w:rPr>
                            <w:rFonts w:ascii="Calibri" w:hAnsi="Calibri" w:cs="Calibri"/>
                          </w:rPr>
                          <w:t>Examples of signage associated with shared-use paths</w:t>
                        </w:r>
                        <w:r w:rsidRPr="008400F4">
                          <w:rPr>
                            <w:rFonts w:ascii="Calibri" w:hAnsi="Calibri" w:cs="Calibri"/>
                          </w:rPr>
                          <w:br/>
                          <w:t xml:space="preserve"> (Credit</w:t>
                        </w:r>
                        <w:r w:rsidR="00D26618">
                          <w:rPr>
                            <w:rFonts w:ascii="Calibri" w:hAnsi="Calibri" w:cs="Calibri"/>
                          </w:rPr>
                          <w:t>s</w:t>
                        </w:r>
                        <w:r w:rsidRPr="008400F4">
                          <w:rPr>
                            <w:rFonts w:ascii="Calibri" w:hAnsi="Calibri" w:cs="Calibri"/>
                          </w:rPr>
                          <w:t xml:space="preserve">: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v:shape id="Picture 3" o:spid="_x0000_s1089" type="#_x0000_t75" style="position:absolute;left:381;top:41624;width:24955;height:24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1e9TDAAAA2gAAAA8AAABkcnMvZG93bnJldi54bWxEj1FLAzEQhN+F/oewhb7ZjVZsOZsWKRQK&#10;guhVi4/LZb2cXjbHJW3Pf28EoY/DzHzDLNeDb9WJ+9gEMXAz1aBYqmAbqQ287bfXC1AxkVhqg7CB&#10;H46wXo2ullTYcJZXPpWpVhkisSADLqWuQIyVY09xGjqW7H2G3lPKsq/R9nTOcN/irdb36KmRvOCo&#10;443j6rs8egMvLun3rw3qQzyWTxXK3RyfP4yZjIfHB1CJh3QJ/7d31sAM/q7kG4C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DV71MMAAADaAAAADwAAAAAAAAAAAAAAAACf&#10;AgAAZHJzL2Rvd25yZXYueG1sUEsFBgAAAAAEAAQA9wAAAI8DAAAAAA==&#10;">
                  <v:imagedata r:id="rId60" o:title="" cropleft="8825f" cropright="7512f"/>
                  <v:path arrowok="t"/>
                </v:shape>
                <v:shape id="Picture 5" o:spid="_x0000_s1090" type="#_x0000_t75" style="position:absolute;left:26289;top:43338;width:16478;height:21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6wgXAAAAA2gAAAA8AAABkcnMvZG93bnJldi54bWxEj0GLwjAUhO8L/ofwFrytqYIi1VSWRUX2&#10;ZvXi7dG8bUObl9pEW/+9WRA8DjPzDbPeDLYRd+q8caxgOklAEBdOGy4VnE+7ryUIH5A1No5JwYM8&#10;bLLRxxpT7Xo+0j0PpYgQ9ikqqEJoUyl9UZFFP3EtcfT+XGcxRNmVUnfYR7ht5CxJFtKi4bhQYUs/&#10;FRV1frMKdr/b/cXbg3G070N9a800ueZKjT+H7xWIQEN4h1/tg1Ywh/8r8QbI7Ak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jrCBcAAAADaAAAADwAAAAAAAAAAAAAAAACfAgAA&#10;ZHJzL2Rvd25yZXYueG1sUEsFBgAAAAAEAAQA9wAAAIwDAAAAAA==&#10;">
                  <v:imagedata r:id="rId61" o:title="IMG_0652" croptop="15596f" cropbottom="19535f" cropleft="17959f" cropright="16489f"/>
                  <v:path arrowok="t"/>
                </v:shape>
                <v:shape id="Picture 2" o:spid="_x0000_s1091" type="#_x0000_t75" style="position:absolute;left:44291;top:43719;width:14097;height:20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D7ZPFAAAA2wAAAA8AAABkcnMvZG93bnJldi54bWxEj0FrwkAQhe8F/8MygpdSN3qQkrpKKQoW&#10;D2JsPU+z0ySYnQ2725j21zsHobcZ3pv3vlmuB9eqnkJsPBuYTTNQxKW3DVcGPk7bp2dQMSFbbD2T&#10;gV+KsF6NHpaYW3/lI/VFqpSEcMzRQJ1Sl2sdy5ocxqnviEX79sFhkjVU2ga8Srhr9TzLFtphw9JQ&#10;Y0dvNZWX4scZCJu/x/7sjhffFecvnc3b9/3h05jJeHh9AZVoSP/m+/XOCr7Qyy8ygF7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Q+2TxQAAANsAAAAPAAAAAAAAAAAAAAAA&#10;AJ8CAABkcnMvZG93bnJldi54bWxQSwUGAAAAAAQABAD3AAAAkQMAAAAA&#10;" strokeweight="6pt">
                  <v:imagedata r:id="rId62" o:title=""/>
                  <v:path arrowok="t"/>
                </v:shape>
              </v:group>
            </w:pict>
          </mc:Fallback>
        </mc:AlternateContent>
      </w:r>
      <w:r>
        <w:rPr>
          <w:rFonts w:ascii="Calibri" w:hAnsi="Calibri" w:cs="Calibri"/>
        </w:rPr>
        <w:t>use path crossing location.</w:t>
      </w:r>
    </w:p>
    <w:p w:rsidR="00B300C7" w:rsidRDefault="00F26D22" w:rsidP="00B300C7">
      <w:pPr>
        <w:rPr>
          <w:rFonts w:ascii="Calibri" w:hAnsi="Calibri" w:cs="Calibri"/>
        </w:rPr>
      </w:pPr>
      <w:r w:rsidRPr="00F26D22">
        <w:rPr>
          <w:noProof/>
        </w:rPr>
        <w:t xml:space="preserve"> </w:t>
      </w:r>
    </w:p>
    <w:p w:rsidR="002B34F5" w:rsidRDefault="002B34F5" w:rsidP="00B300C7">
      <w:pPr>
        <w:rPr>
          <w:rFonts w:ascii="Calibri" w:hAnsi="Calibri" w:cs="Calibri"/>
        </w:rPr>
      </w:pPr>
    </w:p>
    <w:p w:rsidR="002B34F5" w:rsidRDefault="002B34F5" w:rsidP="00B300C7">
      <w:pPr>
        <w:rPr>
          <w:rFonts w:ascii="Calibri" w:hAnsi="Calibri" w:cs="Calibri"/>
        </w:rPr>
      </w:pPr>
    </w:p>
    <w:p w:rsidR="002B34F5" w:rsidRDefault="002B34F5" w:rsidP="00B300C7">
      <w:pPr>
        <w:rPr>
          <w:rFonts w:ascii="Calibri" w:hAnsi="Calibri" w:cs="Calibri"/>
        </w:rPr>
      </w:pPr>
    </w:p>
    <w:p w:rsidR="00E32AF9" w:rsidRDefault="00E32AF9">
      <w:pPr>
        <w:spacing w:after="200"/>
        <w:jc w:val="left"/>
        <w:rPr>
          <w:rFonts w:ascii="Calibri" w:hAnsi="Calibri" w:cs="Calibri"/>
          <w:smallCaps/>
          <w:sz w:val="28"/>
        </w:rPr>
      </w:pPr>
      <w:r>
        <w:rPr>
          <w:rFonts w:ascii="Calibri" w:hAnsi="Calibri" w:cs="Calibri"/>
          <w:b/>
        </w:rPr>
        <w:br w:type="page"/>
      </w:r>
    </w:p>
    <w:p w:rsidR="008715A4" w:rsidRPr="00630830" w:rsidRDefault="008715A4" w:rsidP="008715A4">
      <w:pPr>
        <w:pStyle w:val="ManualHeading2"/>
        <w:jc w:val="both"/>
        <w:rPr>
          <w:rFonts w:ascii="Calibri" w:hAnsi="Calibri" w:cs="Calibri"/>
          <w:b w:val="0"/>
        </w:rPr>
      </w:pPr>
      <w:bookmarkStart w:id="22" w:name="_Toc331670768"/>
      <w:r w:rsidRPr="00630830">
        <w:rPr>
          <w:rFonts w:ascii="Calibri" w:hAnsi="Calibri" w:cs="Calibri"/>
          <w:b w:val="0"/>
        </w:rPr>
        <w:lastRenderedPageBreak/>
        <w:t>Shared Roadways</w:t>
      </w:r>
      <w:bookmarkEnd w:id="22"/>
    </w:p>
    <w:p w:rsidR="008715A4" w:rsidRPr="00630830" w:rsidRDefault="008715A4" w:rsidP="008715A4">
      <w:pPr>
        <w:rPr>
          <w:rFonts w:ascii="Calibri" w:hAnsi="Calibri" w:cs="Calibri"/>
        </w:rPr>
      </w:pPr>
    </w:p>
    <w:p w:rsidR="001701E3" w:rsidRDefault="00F26D22" w:rsidP="008715A4">
      <w:pPr>
        <w:rPr>
          <w:rFonts w:ascii="Calibri" w:hAnsi="Calibri" w:cs="Calibri"/>
        </w:rPr>
      </w:pPr>
      <w:r>
        <w:rPr>
          <w:rFonts w:ascii="Calibri" w:hAnsi="Calibri" w:cs="Calibri"/>
        </w:rPr>
        <w:t>A shared roadway</w:t>
      </w:r>
      <w:r w:rsidR="001701E3">
        <w:rPr>
          <w:rFonts w:ascii="Calibri" w:hAnsi="Calibri" w:cs="Calibri"/>
        </w:rPr>
        <w:t xml:space="preserve"> </w:t>
      </w:r>
      <w:r w:rsidR="008715A4" w:rsidRPr="00630830">
        <w:rPr>
          <w:rFonts w:ascii="Calibri" w:hAnsi="Calibri" w:cs="Calibri"/>
        </w:rPr>
        <w:t xml:space="preserve">is a street in which bicyclists </w:t>
      </w:r>
      <w:r w:rsidR="001701E3">
        <w:rPr>
          <w:rFonts w:ascii="Calibri" w:hAnsi="Calibri" w:cs="Calibri"/>
        </w:rPr>
        <w:t>comfortably</w:t>
      </w:r>
      <w:r w:rsidR="001701E3" w:rsidRPr="00630830">
        <w:rPr>
          <w:rFonts w:ascii="Calibri" w:hAnsi="Calibri" w:cs="Calibri"/>
        </w:rPr>
        <w:t xml:space="preserve"> </w:t>
      </w:r>
      <w:r w:rsidR="008715A4" w:rsidRPr="00630830">
        <w:rPr>
          <w:rFonts w:ascii="Calibri" w:hAnsi="Calibri" w:cs="Calibri"/>
        </w:rPr>
        <w:t>ride in the same travel lanes as other traffic</w:t>
      </w:r>
      <w:r w:rsidR="00213DF3">
        <w:rPr>
          <w:rFonts w:ascii="Calibri" w:hAnsi="Calibri" w:cs="Calibri"/>
        </w:rPr>
        <w:t xml:space="preserve"> because of the</w:t>
      </w:r>
      <w:r w:rsidR="001701E3" w:rsidRPr="00630830">
        <w:rPr>
          <w:rFonts w:ascii="Calibri" w:hAnsi="Calibri" w:cs="Calibri"/>
        </w:rPr>
        <w:t xml:space="preserve"> low-volume, low-speed </w:t>
      </w:r>
      <w:r w:rsidR="00213DF3">
        <w:rPr>
          <w:rFonts w:ascii="Calibri" w:hAnsi="Calibri" w:cs="Calibri"/>
        </w:rPr>
        <w:t>characteristic of the roadway</w:t>
      </w:r>
      <w:r w:rsidR="001701E3" w:rsidRPr="00630830">
        <w:rPr>
          <w:rFonts w:ascii="Calibri" w:hAnsi="Calibri" w:cs="Calibri"/>
        </w:rPr>
        <w:t>.</w:t>
      </w:r>
      <w:r w:rsidR="008715A4" w:rsidRPr="00630830">
        <w:rPr>
          <w:rFonts w:ascii="Calibri" w:hAnsi="Calibri" w:cs="Calibri"/>
        </w:rPr>
        <w:t xml:space="preserve"> </w:t>
      </w:r>
      <w:r w:rsidR="008715A4">
        <w:rPr>
          <w:rFonts w:ascii="Calibri" w:hAnsi="Calibri" w:cs="Calibri"/>
        </w:rPr>
        <w:t xml:space="preserve"> </w:t>
      </w:r>
      <w:r w:rsidR="001701E3">
        <w:rPr>
          <w:rFonts w:ascii="Calibri" w:hAnsi="Calibri" w:cs="Calibri"/>
        </w:rPr>
        <w:t>Shared roadways as a bikeway type should not be confused with other shared situations, such as</w:t>
      </w:r>
      <w:r w:rsidR="00C62F94">
        <w:rPr>
          <w:rFonts w:ascii="Calibri" w:hAnsi="Calibri" w:cs="Calibri"/>
        </w:rPr>
        <w:t xml:space="preserve"> bicycle boulevards, </w:t>
      </w:r>
      <w:r w:rsidR="001701E3">
        <w:rPr>
          <w:rFonts w:ascii="Calibri" w:hAnsi="Calibri" w:cs="Calibri"/>
        </w:rPr>
        <w:t>shared lane markings (</w:t>
      </w:r>
      <w:proofErr w:type="spellStart"/>
      <w:r w:rsidR="001701E3">
        <w:rPr>
          <w:rFonts w:ascii="Calibri" w:hAnsi="Calibri" w:cs="Calibri"/>
        </w:rPr>
        <w:t>sharrows</w:t>
      </w:r>
      <w:proofErr w:type="spellEnd"/>
      <w:r w:rsidR="001701E3">
        <w:rPr>
          <w:rFonts w:ascii="Calibri" w:hAnsi="Calibri" w:cs="Calibri"/>
        </w:rPr>
        <w:t>)</w:t>
      </w:r>
      <w:r w:rsidR="00C62F94">
        <w:rPr>
          <w:rFonts w:ascii="Calibri" w:hAnsi="Calibri" w:cs="Calibri"/>
        </w:rPr>
        <w:t>,</w:t>
      </w:r>
      <w:r w:rsidR="001701E3">
        <w:rPr>
          <w:rFonts w:ascii="Calibri" w:hAnsi="Calibri" w:cs="Calibri"/>
        </w:rPr>
        <w:t xml:space="preserve"> or wide curb lanes, which are discussed later in this</w:t>
      </w:r>
      <w:r>
        <w:rPr>
          <w:rFonts w:ascii="Calibri" w:hAnsi="Calibri" w:cs="Calibri"/>
        </w:rPr>
        <w:t xml:space="preserve"> chapter</w:t>
      </w:r>
      <w:r w:rsidR="001701E3">
        <w:rPr>
          <w:rFonts w:ascii="Calibri" w:hAnsi="Calibri" w:cs="Calibri"/>
        </w:rPr>
        <w:t>.</w:t>
      </w:r>
    </w:p>
    <w:p w:rsidR="001701E3" w:rsidRDefault="001701E3" w:rsidP="008715A4">
      <w:pPr>
        <w:rPr>
          <w:rFonts w:ascii="Calibri" w:hAnsi="Calibri" w:cs="Calibri"/>
        </w:rPr>
      </w:pPr>
    </w:p>
    <w:p w:rsidR="00213DF3" w:rsidRDefault="00213DF3" w:rsidP="008715A4">
      <w:pPr>
        <w:rPr>
          <w:rFonts w:ascii="Calibri" w:hAnsi="Calibri" w:cs="Calibri"/>
        </w:rPr>
      </w:pPr>
      <w:r>
        <w:rPr>
          <w:rFonts w:ascii="Calibri" w:hAnsi="Calibri" w:cs="Calibri"/>
        </w:rPr>
        <w:t>A good example of shared roadways are most local residential neighborhood streets where motor vehicle traffic volume and traffic speeds are low enough that even novice bicyclists feel comfortable riding in the street.</w:t>
      </w:r>
    </w:p>
    <w:p w:rsidR="00213DF3" w:rsidRDefault="00213DF3" w:rsidP="008715A4">
      <w:pPr>
        <w:rPr>
          <w:rFonts w:ascii="Calibri" w:hAnsi="Calibri" w:cs="Calibri"/>
        </w:rPr>
      </w:pPr>
    </w:p>
    <w:p w:rsidR="00213DF3" w:rsidRDefault="00213DF3" w:rsidP="00213DF3">
      <w:pPr>
        <w:rPr>
          <w:rFonts w:ascii="Calibri" w:hAnsi="Calibri" w:cs="Calibri"/>
        </w:rPr>
      </w:pPr>
      <w:r w:rsidRPr="00630830">
        <w:rPr>
          <w:rFonts w:ascii="Calibri" w:hAnsi="Calibri" w:cs="Calibri"/>
        </w:rPr>
        <w:t xml:space="preserve">Shared roadways are the most common bikeway type. </w:t>
      </w:r>
      <w:r>
        <w:rPr>
          <w:rFonts w:ascii="Calibri" w:hAnsi="Calibri" w:cs="Calibri"/>
        </w:rPr>
        <w:t xml:space="preserve"> </w:t>
      </w:r>
      <w:r w:rsidRPr="00630830">
        <w:rPr>
          <w:rFonts w:ascii="Calibri" w:hAnsi="Calibri" w:cs="Calibri"/>
        </w:rPr>
        <w:t xml:space="preserve">There are no specific width standards for shared roadways. </w:t>
      </w:r>
      <w:r>
        <w:rPr>
          <w:rFonts w:ascii="Calibri" w:hAnsi="Calibri" w:cs="Calibri"/>
        </w:rPr>
        <w:t xml:space="preserve"> </w:t>
      </w:r>
      <w:r w:rsidRPr="00630830">
        <w:rPr>
          <w:rFonts w:ascii="Calibri" w:hAnsi="Calibri" w:cs="Calibri"/>
        </w:rPr>
        <w:t>Most are fairly narrow; they are simply the streets as constructed.</w:t>
      </w:r>
      <w:r>
        <w:rPr>
          <w:rFonts w:ascii="Calibri" w:hAnsi="Calibri" w:cs="Calibri"/>
        </w:rPr>
        <w:t xml:space="preserve">  Under certain conditions, a narrow width may increase the viability of a shared roadway as a bikeway because it means that a motorist is forced to remain behind a bicyclist without attempting an overtaking maneuver if there is oncoming traffic.</w:t>
      </w:r>
      <w:r w:rsidRPr="00630830">
        <w:rPr>
          <w:rFonts w:ascii="Calibri" w:hAnsi="Calibri" w:cs="Calibri"/>
        </w:rPr>
        <w:t xml:space="preserve"> </w:t>
      </w:r>
      <w:r>
        <w:rPr>
          <w:rFonts w:ascii="Calibri" w:hAnsi="Calibri" w:cs="Calibri"/>
        </w:rPr>
        <w:t xml:space="preserve"> The suitability of a narrow lane or a wide lane for shared roadways is the subject of many factors, such as the intensity of bicycle traffic and the presence of on-street parking.  </w:t>
      </w:r>
    </w:p>
    <w:p w:rsidR="00213DF3" w:rsidRDefault="00213DF3" w:rsidP="00213DF3">
      <w:pPr>
        <w:rPr>
          <w:rFonts w:ascii="Calibri" w:hAnsi="Calibri" w:cs="Calibri"/>
        </w:rPr>
      </w:pPr>
    </w:p>
    <w:p w:rsidR="008715A4" w:rsidRDefault="00213DF3" w:rsidP="008715A4">
      <w:pPr>
        <w:rPr>
          <w:rFonts w:ascii="Calibri" w:hAnsi="Calibri" w:cs="Calibri"/>
        </w:rPr>
      </w:pPr>
      <w:r w:rsidRPr="00630830">
        <w:rPr>
          <w:rFonts w:ascii="Calibri" w:hAnsi="Calibri" w:cs="Calibri"/>
        </w:rPr>
        <w:t>The suitability of a shared roadway decreases as motor vehicle traf</w:t>
      </w:r>
      <w:r>
        <w:rPr>
          <w:rFonts w:ascii="Calibri" w:hAnsi="Calibri" w:cs="Calibri"/>
        </w:rPr>
        <w:t xml:space="preserve">fic speeds and volumes increase.  </w:t>
      </w:r>
      <w:r w:rsidR="008715A4" w:rsidRPr="00630830">
        <w:rPr>
          <w:rFonts w:ascii="Calibri" w:hAnsi="Calibri" w:cs="Calibri"/>
        </w:rPr>
        <w:t xml:space="preserve">Many local streets carry excessive traffic volumes at speeds higher than they were designed to carry. These can function better as shared roadways if traffic speeds and volumes are reduced. </w:t>
      </w:r>
      <w:r w:rsidR="001701E3">
        <w:rPr>
          <w:rFonts w:ascii="Calibri" w:hAnsi="Calibri" w:cs="Calibri"/>
        </w:rPr>
        <w:t xml:space="preserve"> </w:t>
      </w:r>
      <w:r w:rsidR="008715A4" w:rsidRPr="00630830">
        <w:rPr>
          <w:rFonts w:ascii="Calibri" w:hAnsi="Calibri" w:cs="Calibri"/>
        </w:rPr>
        <w:t>For a local street to function acceptably</w:t>
      </w:r>
      <w:r w:rsidR="001701E3">
        <w:rPr>
          <w:rFonts w:ascii="Calibri" w:hAnsi="Calibri" w:cs="Calibri"/>
        </w:rPr>
        <w:t xml:space="preserve"> for bicyclists</w:t>
      </w:r>
      <w:r w:rsidR="008715A4" w:rsidRPr="00630830">
        <w:rPr>
          <w:rFonts w:ascii="Calibri" w:hAnsi="Calibri" w:cs="Calibri"/>
        </w:rPr>
        <w:t xml:space="preserve"> as a shared roadway, traffic volumes should not be more than 3,000 to 5,000 vehicles per day, and speeds should be 25 mph or less. </w:t>
      </w:r>
      <w:r w:rsidR="001701E3">
        <w:rPr>
          <w:rFonts w:ascii="Calibri" w:hAnsi="Calibri" w:cs="Calibri"/>
        </w:rPr>
        <w:t xml:space="preserve"> </w:t>
      </w:r>
      <w:r w:rsidR="008715A4" w:rsidRPr="00630830">
        <w:rPr>
          <w:rFonts w:ascii="Calibri" w:hAnsi="Calibri" w:cs="Calibri"/>
        </w:rPr>
        <w:t>If traff</w:t>
      </w:r>
      <w:r w:rsidR="001701E3">
        <w:rPr>
          <w:rFonts w:ascii="Calibri" w:hAnsi="Calibri" w:cs="Calibri"/>
        </w:rPr>
        <w:t>ic speeds and volumes exceed the</w:t>
      </w:r>
      <w:r w:rsidR="008715A4" w:rsidRPr="00630830">
        <w:rPr>
          <w:rFonts w:ascii="Calibri" w:hAnsi="Calibri" w:cs="Calibri"/>
        </w:rPr>
        <w:t xml:space="preserve">se thresholds, separated facilities (e.g., bike lanes) should be considered or traffic calming should be applied to reduce the vehicle speeds/volumes. </w:t>
      </w:r>
      <w:r w:rsidR="001701E3">
        <w:rPr>
          <w:rFonts w:ascii="Calibri" w:hAnsi="Calibri" w:cs="Calibri"/>
        </w:rPr>
        <w:t xml:space="preserve"> </w:t>
      </w:r>
      <w:r w:rsidR="008715A4" w:rsidRPr="00630830">
        <w:rPr>
          <w:rFonts w:ascii="Calibri" w:hAnsi="Calibri" w:cs="Calibri"/>
        </w:rPr>
        <w:t>M</w:t>
      </w:r>
      <w:r w:rsidR="001701E3">
        <w:rPr>
          <w:rFonts w:ascii="Calibri" w:hAnsi="Calibri" w:cs="Calibri"/>
        </w:rPr>
        <w:t xml:space="preserve">any traffic </w:t>
      </w:r>
      <w:r w:rsidR="008715A4" w:rsidRPr="00630830">
        <w:rPr>
          <w:rFonts w:ascii="Calibri" w:hAnsi="Calibri" w:cs="Calibri"/>
        </w:rPr>
        <w:t>calming techniques can make these streets more amenable to bicycling</w:t>
      </w:r>
      <w:r w:rsidR="001701E3">
        <w:rPr>
          <w:rFonts w:ascii="Calibri" w:hAnsi="Calibri" w:cs="Calibri"/>
        </w:rPr>
        <w:t xml:space="preserve"> while also solving other community goals related to livability</w:t>
      </w:r>
      <w:r w:rsidR="008715A4" w:rsidRPr="00630830">
        <w:rPr>
          <w:rFonts w:ascii="Calibri" w:hAnsi="Calibri" w:cs="Calibri"/>
        </w:rPr>
        <w:t xml:space="preserve">. </w:t>
      </w:r>
    </w:p>
    <w:p w:rsidR="00C90129" w:rsidRDefault="00C90129" w:rsidP="008715A4">
      <w:pPr>
        <w:rPr>
          <w:rFonts w:ascii="Calibri" w:hAnsi="Calibri" w:cs="Calibri"/>
        </w:rPr>
      </w:pPr>
    </w:p>
    <w:p w:rsidR="00C90129" w:rsidRPr="00630830" w:rsidRDefault="00C90129" w:rsidP="008715A4">
      <w:pPr>
        <w:rPr>
          <w:rFonts w:ascii="Calibri" w:hAnsi="Calibri" w:cs="Calibri"/>
        </w:rPr>
      </w:pPr>
      <w:r>
        <w:rPr>
          <w:rFonts w:ascii="Calibri" w:hAnsi="Calibri" w:cs="Calibri"/>
        </w:rPr>
        <w:t xml:space="preserve">Shared space streets are a type of shared roadway where speeds are very slow (rarely more than walking </w:t>
      </w:r>
      <w:proofErr w:type="gramStart"/>
      <w:r>
        <w:rPr>
          <w:rFonts w:ascii="Calibri" w:hAnsi="Calibri" w:cs="Calibri"/>
        </w:rPr>
        <w:t>speed</w:t>
      </w:r>
      <w:proofErr w:type="gramEnd"/>
      <w:r>
        <w:rPr>
          <w:rFonts w:ascii="Calibri" w:hAnsi="Calibri" w:cs="Calibri"/>
        </w:rPr>
        <w:t>).  Bicyclists, other wheeled users, motor vehicles, and pedestrians all share the same space.  Shared space streets may support café seating, play areas, and other uses.  More information on shared space streets can be found in Chapter 4, “Street Networks and Classifications,” Chapter 5, “Traveled Way Design,” Chapter 11, “Traffic Calming,” and Chapter 13, “Re-Placing Streets.”</w:t>
      </w:r>
    </w:p>
    <w:p w:rsidR="008715A4" w:rsidRPr="00630830" w:rsidRDefault="008715A4" w:rsidP="008715A4">
      <w:pPr>
        <w:rPr>
          <w:rFonts w:ascii="Calibri" w:hAnsi="Calibri" w:cs="Calibri"/>
        </w:rPr>
      </w:pPr>
    </w:p>
    <w:p w:rsidR="006D3533" w:rsidRPr="00630830" w:rsidRDefault="006D3533" w:rsidP="006D3533">
      <w:pPr>
        <w:rPr>
          <w:rStyle w:val="ManualHeading3Char"/>
          <w:rFonts w:ascii="Calibri" w:hAnsi="Calibri" w:cs="Calibri"/>
        </w:rPr>
      </w:pPr>
      <w:r w:rsidRPr="00630830">
        <w:rPr>
          <w:rStyle w:val="ManualHeading3Char"/>
          <w:rFonts w:ascii="Calibri" w:hAnsi="Calibri" w:cs="Calibri"/>
        </w:rPr>
        <w:t>Centerline Removal</w:t>
      </w:r>
    </w:p>
    <w:p w:rsidR="006D3533" w:rsidRPr="00630830" w:rsidRDefault="006D3533" w:rsidP="006D3533">
      <w:pPr>
        <w:rPr>
          <w:rStyle w:val="ManualHeading3Char"/>
          <w:rFonts w:ascii="Calibri" w:hAnsi="Calibri" w:cs="Calibri"/>
        </w:rPr>
      </w:pPr>
    </w:p>
    <w:p w:rsidR="00C90129" w:rsidRDefault="006D3533" w:rsidP="006D3533">
      <w:pPr>
        <w:rPr>
          <w:rFonts w:ascii="Calibri" w:hAnsi="Calibri" w:cs="Calibri"/>
        </w:rPr>
      </w:pPr>
      <w:r w:rsidRPr="00630830">
        <w:rPr>
          <w:rFonts w:ascii="Calibri" w:hAnsi="Calibri" w:cs="Calibri"/>
        </w:rPr>
        <w:t xml:space="preserve">On </w:t>
      </w:r>
      <w:r>
        <w:rPr>
          <w:rFonts w:ascii="Calibri" w:hAnsi="Calibri" w:cs="Calibri"/>
        </w:rPr>
        <w:t xml:space="preserve">low-volume, low-speed </w:t>
      </w:r>
      <w:r w:rsidRPr="00630830">
        <w:rPr>
          <w:rFonts w:ascii="Calibri" w:hAnsi="Calibri" w:cs="Calibri"/>
        </w:rPr>
        <w:t xml:space="preserve">streets with one travel lane in each direction, removal of the centerline </w:t>
      </w:r>
      <w:r w:rsidR="00AB3874">
        <w:rPr>
          <w:rFonts w:ascii="Calibri" w:hAnsi="Calibri" w:cs="Calibri"/>
        </w:rPr>
        <w:t>is one strategy</w:t>
      </w:r>
      <w:r w:rsidRPr="00630830">
        <w:rPr>
          <w:rFonts w:ascii="Calibri" w:hAnsi="Calibri" w:cs="Calibri"/>
        </w:rPr>
        <w:t xml:space="preserve"> to facilitate passing of bicyclists by motor vehicles. </w:t>
      </w:r>
      <w:r>
        <w:rPr>
          <w:rFonts w:ascii="Calibri" w:hAnsi="Calibri" w:cs="Calibri"/>
        </w:rPr>
        <w:t xml:space="preserve"> </w:t>
      </w:r>
      <w:r w:rsidRPr="00630830">
        <w:rPr>
          <w:rFonts w:ascii="Calibri" w:hAnsi="Calibri" w:cs="Calibri"/>
        </w:rPr>
        <w:t xml:space="preserve">Motorists may be unwilling to cross over a centerline to pass a </w:t>
      </w:r>
      <w:r>
        <w:rPr>
          <w:rFonts w:ascii="Calibri" w:hAnsi="Calibri" w:cs="Calibri"/>
        </w:rPr>
        <w:t>bi</w:t>
      </w:r>
      <w:r w:rsidRPr="00630830">
        <w:rPr>
          <w:rFonts w:ascii="Calibri" w:hAnsi="Calibri" w:cs="Calibri"/>
        </w:rPr>
        <w:t xml:space="preserve">cyclist, resulting in instances where motorists feel like they are stuck behind a slower moving </w:t>
      </w:r>
      <w:r>
        <w:rPr>
          <w:rFonts w:ascii="Calibri" w:hAnsi="Calibri" w:cs="Calibri"/>
        </w:rPr>
        <w:t>bi</w:t>
      </w:r>
      <w:r w:rsidRPr="00630830">
        <w:rPr>
          <w:rFonts w:ascii="Calibri" w:hAnsi="Calibri" w:cs="Calibri"/>
        </w:rPr>
        <w:t xml:space="preserve">cyclist and attempt to pass the </w:t>
      </w:r>
      <w:r>
        <w:rPr>
          <w:rFonts w:ascii="Calibri" w:hAnsi="Calibri" w:cs="Calibri"/>
        </w:rPr>
        <w:t>bi</w:t>
      </w:r>
      <w:r w:rsidRPr="00630830">
        <w:rPr>
          <w:rFonts w:ascii="Calibri" w:hAnsi="Calibri" w:cs="Calibri"/>
        </w:rPr>
        <w:t xml:space="preserve">cyclist too closely. </w:t>
      </w:r>
      <w:r>
        <w:rPr>
          <w:rFonts w:ascii="Calibri" w:hAnsi="Calibri" w:cs="Calibri"/>
        </w:rPr>
        <w:t xml:space="preserve"> Bic</w:t>
      </w:r>
      <w:r w:rsidRPr="00630830">
        <w:rPr>
          <w:rFonts w:ascii="Calibri" w:hAnsi="Calibri" w:cs="Calibri"/>
        </w:rPr>
        <w:t xml:space="preserve">yclists in these situations may feel pressured to ride to the extreme far right or in </w:t>
      </w:r>
      <w:r w:rsidRPr="00630830">
        <w:rPr>
          <w:rFonts w:ascii="Calibri" w:hAnsi="Calibri" w:cs="Calibri"/>
        </w:rPr>
        <w:lastRenderedPageBreak/>
        <w:t xml:space="preserve">the gutter to allow motorists to pass. </w:t>
      </w:r>
      <w:r>
        <w:rPr>
          <w:rFonts w:ascii="Calibri" w:hAnsi="Calibri" w:cs="Calibri"/>
        </w:rPr>
        <w:t xml:space="preserve"> </w:t>
      </w:r>
      <w:r w:rsidRPr="00630830">
        <w:rPr>
          <w:rFonts w:ascii="Calibri" w:hAnsi="Calibri" w:cs="Calibri"/>
        </w:rPr>
        <w:t>Removal of the centerline opens the entire traveled way for passing, and allows bicyclists to position themselves at a safe and comfortable distance from the curb</w:t>
      </w:r>
      <w:r>
        <w:rPr>
          <w:rFonts w:ascii="Calibri" w:hAnsi="Calibri" w:cs="Calibri"/>
        </w:rPr>
        <w:t xml:space="preserve"> or roadside obstacles</w:t>
      </w:r>
      <w:r w:rsidRPr="00630830">
        <w:rPr>
          <w:rFonts w:ascii="Calibri" w:hAnsi="Calibri" w:cs="Calibri"/>
        </w:rPr>
        <w:t xml:space="preserve">. </w:t>
      </w:r>
      <w:r>
        <w:rPr>
          <w:rFonts w:ascii="Calibri" w:hAnsi="Calibri" w:cs="Calibri"/>
        </w:rPr>
        <w:t xml:space="preserve"> </w:t>
      </w:r>
      <w:r w:rsidRPr="00630830">
        <w:rPr>
          <w:rFonts w:ascii="Calibri" w:hAnsi="Calibri" w:cs="Calibri"/>
        </w:rPr>
        <w:t>Lack o</w:t>
      </w:r>
      <w:r>
        <w:rPr>
          <w:rFonts w:ascii="Calibri" w:hAnsi="Calibri" w:cs="Calibri"/>
        </w:rPr>
        <w:t xml:space="preserve">f centerlines is also a traffic </w:t>
      </w:r>
      <w:r w:rsidRPr="00630830">
        <w:rPr>
          <w:rFonts w:ascii="Calibri" w:hAnsi="Calibri" w:cs="Calibri"/>
        </w:rPr>
        <w:t xml:space="preserve">calming technique, as drivers tend to drive slower without the visible separation from oncoming traffic. </w:t>
      </w:r>
      <w:r>
        <w:rPr>
          <w:rFonts w:ascii="Calibri" w:hAnsi="Calibri" w:cs="Calibri"/>
        </w:rPr>
        <w:t xml:space="preserve"> </w:t>
      </w:r>
    </w:p>
    <w:p w:rsidR="00C90129" w:rsidRDefault="00C90129" w:rsidP="006D3533">
      <w:pPr>
        <w:rPr>
          <w:rFonts w:ascii="Calibri" w:hAnsi="Calibri" w:cs="Calibri"/>
        </w:rPr>
      </w:pPr>
    </w:p>
    <w:p w:rsidR="006D5106" w:rsidRDefault="006D3533" w:rsidP="006D3533">
      <w:pPr>
        <w:rPr>
          <w:rFonts w:ascii="Calibri" w:hAnsi="Calibri" w:cs="Calibri"/>
        </w:rPr>
      </w:pPr>
      <w:r w:rsidRPr="00630830">
        <w:rPr>
          <w:rFonts w:ascii="Calibri" w:hAnsi="Calibri" w:cs="Calibri"/>
        </w:rPr>
        <w:t xml:space="preserve">The MUTCD mandates centerline stripes on urban streets with </w:t>
      </w:r>
      <w:r w:rsidR="00C90129">
        <w:rPr>
          <w:rFonts w:ascii="Calibri" w:hAnsi="Calibri" w:cs="Calibri"/>
        </w:rPr>
        <w:t>average daily traffic (</w:t>
      </w:r>
      <w:r w:rsidRPr="00630830">
        <w:rPr>
          <w:rFonts w:ascii="Calibri" w:hAnsi="Calibri" w:cs="Calibri"/>
        </w:rPr>
        <w:t>ADT</w:t>
      </w:r>
      <w:r w:rsidR="00C90129">
        <w:rPr>
          <w:rFonts w:ascii="Calibri" w:hAnsi="Calibri" w:cs="Calibri"/>
        </w:rPr>
        <w:t>)</w:t>
      </w:r>
      <w:r w:rsidRPr="00630830">
        <w:rPr>
          <w:rFonts w:ascii="Calibri" w:hAnsi="Calibri" w:cs="Calibri"/>
        </w:rPr>
        <w:t xml:space="preserve"> of 6,000 or more; most neighborh</w:t>
      </w:r>
      <w:r>
        <w:rPr>
          <w:rFonts w:ascii="Calibri" w:hAnsi="Calibri" w:cs="Calibri"/>
        </w:rPr>
        <w:t>ood streets suitable for shared roadway</w:t>
      </w:r>
      <w:r w:rsidR="003F651D">
        <w:rPr>
          <w:rFonts w:ascii="Calibri" w:hAnsi="Calibri" w:cs="Calibri"/>
        </w:rPr>
        <w:t xml:space="preserve"> bicycle facilities</w:t>
      </w:r>
      <w:r w:rsidRPr="00630830">
        <w:rPr>
          <w:rFonts w:ascii="Calibri" w:hAnsi="Calibri" w:cs="Calibri"/>
        </w:rPr>
        <w:t xml:space="preserve"> are well below that threshold</w:t>
      </w:r>
      <w:r w:rsidR="00C90129">
        <w:rPr>
          <w:rFonts w:ascii="Calibri" w:hAnsi="Calibri" w:cs="Calibri"/>
        </w:rPr>
        <w:t xml:space="preserve"> and could be candidates for centerline removal</w:t>
      </w:r>
      <w:r w:rsidR="003F651D">
        <w:rPr>
          <w:rFonts w:ascii="Calibri" w:hAnsi="Calibri" w:cs="Calibri"/>
        </w:rPr>
        <w:t>.</w:t>
      </w:r>
    </w:p>
    <w:p w:rsidR="006D5106" w:rsidRDefault="006D5106" w:rsidP="006D3533">
      <w:pPr>
        <w:rPr>
          <w:rFonts w:ascii="Calibri" w:hAnsi="Calibri" w:cs="Calibri"/>
        </w:rPr>
      </w:pPr>
    </w:p>
    <w:p w:rsidR="00C90129" w:rsidRPr="00630830" w:rsidRDefault="00C90129" w:rsidP="00C90129">
      <w:pPr>
        <w:pStyle w:val="ManualHeading2"/>
        <w:jc w:val="both"/>
        <w:rPr>
          <w:rFonts w:ascii="Calibri" w:hAnsi="Calibri" w:cs="Calibri"/>
          <w:b w:val="0"/>
        </w:rPr>
      </w:pPr>
      <w:bookmarkStart w:id="23" w:name="_Toc331670769"/>
      <w:r>
        <w:rPr>
          <w:rFonts w:ascii="Calibri" w:hAnsi="Calibri" w:cs="Calibri"/>
          <w:b w:val="0"/>
        </w:rPr>
        <w:t>Advisory Bike Lanes</w:t>
      </w:r>
      <w:bookmarkEnd w:id="23"/>
    </w:p>
    <w:p w:rsidR="00C90129" w:rsidRDefault="00C90129" w:rsidP="006D3533">
      <w:pPr>
        <w:rPr>
          <w:rFonts w:ascii="Calibri" w:hAnsi="Calibri" w:cs="Calibri"/>
        </w:rPr>
      </w:pPr>
    </w:p>
    <w:p w:rsidR="00C90129" w:rsidRDefault="006D5106" w:rsidP="006D3533">
      <w:pPr>
        <w:rPr>
          <w:rFonts w:ascii="Calibri" w:hAnsi="Calibri" w:cs="Calibri"/>
        </w:rPr>
      </w:pPr>
      <w:r>
        <w:rPr>
          <w:rFonts w:ascii="Calibri" w:hAnsi="Calibri" w:cs="Calibri"/>
        </w:rPr>
        <w:t>In some cases, local governments may wish to stripe bike lanes on narrow local streets for which centerline removal is recommended</w:t>
      </w:r>
      <w:r w:rsidR="00C90129">
        <w:rPr>
          <w:rFonts w:ascii="Calibri" w:hAnsi="Calibri" w:cs="Calibri"/>
        </w:rPr>
        <w:t xml:space="preserve"> or no centerline exists</w:t>
      </w:r>
      <w:r>
        <w:rPr>
          <w:rFonts w:ascii="Calibri" w:hAnsi="Calibri" w:cs="Calibri"/>
        </w:rPr>
        <w:t>.  If motor vehicles will need to encroach into the bike</w:t>
      </w:r>
      <w:r w:rsidR="006D3533" w:rsidRPr="00630830">
        <w:rPr>
          <w:rFonts w:ascii="Calibri" w:hAnsi="Calibri" w:cs="Calibri"/>
        </w:rPr>
        <w:t xml:space="preserve"> </w:t>
      </w:r>
      <w:r>
        <w:rPr>
          <w:rFonts w:ascii="Calibri" w:hAnsi="Calibri" w:cs="Calibri"/>
        </w:rPr>
        <w:t>lane to pass oncoming vehicles, the bike lanes should be striped with white “skip stripes” instead of solid white edge striping.  In this case, the</w:t>
      </w:r>
      <w:r w:rsidR="00C90129">
        <w:rPr>
          <w:rFonts w:ascii="Calibri" w:hAnsi="Calibri" w:cs="Calibri"/>
        </w:rPr>
        <w:t>se dashed</w:t>
      </w:r>
      <w:r>
        <w:rPr>
          <w:rFonts w:ascii="Calibri" w:hAnsi="Calibri" w:cs="Calibri"/>
        </w:rPr>
        <w:t xml:space="preserve"> bike lanes are called advisory bike lanes</w:t>
      </w:r>
      <w:r w:rsidR="00C90129">
        <w:rPr>
          <w:rFonts w:ascii="Calibri" w:hAnsi="Calibri" w:cs="Calibri"/>
        </w:rPr>
        <w:t>.</w:t>
      </w:r>
      <w:r>
        <w:rPr>
          <w:rFonts w:ascii="Calibri" w:hAnsi="Calibri" w:cs="Calibri"/>
        </w:rPr>
        <w:t xml:space="preserve">  Motor </w:t>
      </w:r>
      <w:r w:rsidR="00C90129">
        <w:rPr>
          <w:rFonts w:ascii="Calibri" w:hAnsi="Calibri" w:cs="Calibri"/>
        </w:rPr>
        <w:t>vehicles should only enter the a</w:t>
      </w:r>
      <w:r>
        <w:rPr>
          <w:rFonts w:ascii="Calibri" w:hAnsi="Calibri" w:cs="Calibri"/>
        </w:rPr>
        <w:t xml:space="preserve">dvisory bike lane for the purpose of going around an oncoming vehicle or to enter a parking stall (when applicable).  </w:t>
      </w:r>
    </w:p>
    <w:p w:rsidR="00C90129" w:rsidRDefault="00C90129" w:rsidP="006D3533">
      <w:pPr>
        <w:rPr>
          <w:rFonts w:ascii="Calibri" w:hAnsi="Calibri" w:cs="Calibri"/>
        </w:rPr>
      </w:pPr>
    </w:p>
    <w:p w:rsidR="006D3533" w:rsidRDefault="006D5106" w:rsidP="006D3533">
      <w:pPr>
        <w:rPr>
          <w:rFonts w:ascii="Calibri" w:hAnsi="Calibri" w:cs="Calibri"/>
        </w:rPr>
      </w:pPr>
      <w:r>
        <w:rPr>
          <w:rFonts w:ascii="Calibri" w:hAnsi="Calibri" w:cs="Calibri"/>
        </w:rPr>
        <w:t>An example of an advisory bike lane has been implemented on East 14</w:t>
      </w:r>
      <w:r w:rsidRPr="00CD522C">
        <w:rPr>
          <w:rFonts w:ascii="Calibri" w:hAnsi="Calibri" w:cs="Calibri"/>
          <w:vertAlign w:val="superscript"/>
        </w:rPr>
        <w:t>th</w:t>
      </w:r>
      <w:r>
        <w:rPr>
          <w:rFonts w:ascii="Calibri" w:hAnsi="Calibri" w:cs="Calibri"/>
        </w:rPr>
        <w:t xml:space="preserve"> Street in Minneapolis.  </w:t>
      </w:r>
    </w:p>
    <w:p w:rsidR="00C90129" w:rsidRDefault="00C90129" w:rsidP="006D3533">
      <w:pPr>
        <w:rPr>
          <w:rFonts w:ascii="Calibri" w:hAnsi="Calibri" w:cs="Calibri"/>
        </w:rPr>
      </w:pPr>
    </w:p>
    <w:p w:rsidR="00C90129" w:rsidRDefault="0092132E" w:rsidP="006D3533">
      <w:pPr>
        <w:rPr>
          <w:rFonts w:ascii="Calibri" w:hAnsi="Calibri" w:cs="Calibri"/>
        </w:rPr>
      </w:pPr>
      <w:r w:rsidRPr="0092132E">
        <w:rPr>
          <w:rFonts w:ascii="Calibri" w:hAnsi="Calibri" w:cs="Calibri"/>
          <w:noProof/>
        </w:rPr>
        <w:drawing>
          <wp:anchor distT="0" distB="0" distL="114300" distR="114300" simplePos="0" relativeHeight="251829248" behindDoc="1" locked="0" layoutInCell="1" allowOverlap="1" wp14:anchorId="39C452D1" wp14:editId="3BA9EEE0">
            <wp:simplePos x="0" y="0"/>
            <wp:positionH relativeFrom="column">
              <wp:posOffset>3038475</wp:posOffset>
            </wp:positionH>
            <wp:positionV relativeFrom="paragraph">
              <wp:posOffset>896620</wp:posOffset>
            </wp:positionV>
            <wp:extent cx="2971800" cy="2560955"/>
            <wp:effectExtent l="0" t="0" r="0" b="0"/>
            <wp:wrapTight wrapText="bothSides">
              <wp:wrapPolygon edited="0">
                <wp:start x="0" y="0"/>
                <wp:lineTo x="0" y="21370"/>
                <wp:lineTo x="21462" y="21370"/>
                <wp:lineTo x="21462" y="0"/>
                <wp:lineTo x="0" y="0"/>
              </wp:wrapPolygon>
            </wp:wrapTight>
            <wp:docPr id="1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71800" cy="2560955"/>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r w:rsidRPr="0092132E">
        <w:rPr>
          <w:rFonts w:ascii="Calibri" w:hAnsi="Calibri" w:cs="Calibri"/>
          <w:noProof/>
        </w:rPr>
        <w:drawing>
          <wp:anchor distT="0" distB="0" distL="114300" distR="114300" simplePos="0" relativeHeight="251828224" behindDoc="1" locked="0" layoutInCell="1" allowOverlap="1" wp14:anchorId="013DC93E" wp14:editId="3A5DF60A">
            <wp:simplePos x="0" y="0"/>
            <wp:positionH relativeFrom="column">
              <wp:posOffset>-38100</wp:posOffset>
            </wp:positionH>
            <wp:positionV relativeFrom="paragraph">
              <wp:posOffset>887095</wp:posOffset>
            </wp:positionV>
            <wp:extent cx="2905125" cy="2562225"/>
            <wp:effectExtent l="0" t="0" r="9525" b="9525"/>
            <wp:wrapTight wrapText="bothSides">
              <wp:wrapPolygon edited="0">
                <wp:start x="0" y="0"/>
                <wp:lineTo x="0" y="21520"/>
                <wp:lineTo x="21529" y="21520"/>
                <wp:lineTo x="21529" y="0"/>
                <wp:lineTo x="0" y="0"/>
              </wp:wrapPolygon>
            </wp:wrapTight>
            <wp:docPr id="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05125" cy="2562225"/>
                    </a:xfrm>
                    <a:prstGeom prst="rect">
                      <a:avLst/>
                    </a:prstGeom>
                    <a:ln>
                      <a:noFill/>
                    </a:ln>
                    <a:effectLst/>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r w:rsidR="00C90129">
        <w:rPr>
          <w:rFonts w:ascii="Calibri" w:hAnsi="Calibri" w:cs="Calibri"/>
        </w:rPr>
        <w:t>Advisory bike lanes are currently an experimental treatment for which FHWA experiments are in progress.  Local jurisdictions wishing to implement advisory bike lanes should follow the FHWA experimentation process for new traffic control devices outlined in Chapter 1, “Introduction.”</w:t>
      </w:r>
    </w:p>
    <w:p w:rsidR="0092132E" w:rsidRDefault="0092132E" w:rsidP="006D3533">
      <w:pPr>
        <w:rPr>
          <w:rFonts w:ascii="Calibri" w:hAnsi="Calibri" w:cs="Calibri"/>
        </w:rPr>
      </w:pPr>
      <w:r>
        <w:rPr>
          <w:noProof/>
        </w:rPr>
        <mc:AlternateContent>
          <mc:Choice Requires="wps">
            <w:drawing>
              <wp:anchor distT="0" distB="0" distL="114300" distR="114300" simplePos="0" relativeHeight="251831296" behindDoc="0" locked="0" layoutInCell="1" allowOverlap="1" wp14:anchorId="41B49F0C" wp14:editId="49466441">
                <wp:simplePos x="0" y="0"/>
                <wp:positionH relativeFrom="column">
                  <wp:posOffset>-38100</wp:posOffset>
                </wp:positionH>
                <wp:positionV relativeFrom="paragraph">
                  <wp:posOffset>-9525</wp:posOffset>
                </wp:positionV>
                <wp:extent cx="6143625" cy="309880"/>
                <wp:effectExtent l="0" t="0" r="9525" b="5715"/>
                <wp:wrapNone/>
                <wp:docPr id="1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43625"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Default="00232B2D" w:rsidP="0092132E">
                            <w:pPr>
                              <w:pStyle w:val="a"/>
                              <w:rPr>
                                <w:rFonts w:ascii="Calibri" w:hAnsi="Calibri" w:cs="Calibri"/>
                              </w:rPr>
                            </w:pPr>
                            <w:proofErr w:type="gramStart"/>
                            <w:r>
                              <w:rPr>
                                <w:rFonts w:ascii="Calibri" w:hAnsi="Calibri" w:cs="Calibri"/>
                              </w:rPr>
                              <w:t>Before (left) and after (right) views of the advisory bike lanes on East 14</w:t>
                            </w:r>
                            <w:r w:rsidRPr="0092132E">
                              <w:rPr>
                                <w:rFonts w:ascii="Calibri" w:hAnsi="Calibri" w:cs="Calibri"/>
                                <w:vertAlign w:val="superscript"/>
                              </w:rPr>
                              <w:t>th</w:t>
                            </w:r>
                            <w:r>
                              <w:rPr>
                                <w:rFonts w:ascii="Calibri" w:hAnsi="Calibri" w:cs="Calibri"/>
                              </w:rPr>
                              <w:t xml:space="preserve"> Street in Minneapolis.</w:t>
                            </w:r>
                            <w:proofErr w:type="gramEnd"/>
                            <w:r>
                              <w:rPr>
                                <w:rFonts w:ascii="Calibri" w:hAnsi="Calibri" w:cs="Calibri"/>
                              </w:rPr>
                              <w:t xml:space="preserve">  The after condition aerial on the right shows the centerline removal and the placement of dashed advisory bike lanes. </w:t>
                            </w:r>
                            <w:r w:rsidRPr="008400F4">
                              <w:rPr>
                                <w:rFonts w:ascii="Calibri" w:hAnsi="Calibri" w:cs="Calibri"/>
                              </w:rPr>
                              <w:t xml:space="preserve"> </w:t>
                            </w:r>
                            <w:r>
                              <w:rPr>
                                <w:rFonts w:ascii="Calibri" w:hAnsi="Calibri" w:cs="Calibri"/>
                              </w:rPr>
                              <w:t>Note that the street still accommodates two-way traffic.  Motorists only encroach into the advisory bike lanes when passing an oncoming vehicle or to access the on-street parking.</w:t>
                            </w:r>
                          </w:p>
                          <w:p w:rsidR="00232B2D" w:rsidRPr="008400F4" w:rsidRDefault="00232B2D" w:rsidP="0092132E">
                            <w:pPr>
                              <w:pStyle w:val="a"/>
                              <w:rPr>
                                <w:rFonts w:ascii="Calibri" w:hAnsi="Calibri" w:cs="Calibri"/>
                                <w:noProof/>
                                <w:color w:val="000000" w:themeColor="text1"/>
                              </w:rPr>
                            </w:pPr>
                            <w:r>
                              <w:rPr>
                                <w:rFonts w:ascii="Calibri" w:hAnsi="Calibri" w:cs="Calibri"/>
                              </w:rPr>
                              <w:t>(Photo Source:</w:t>
                            </w:r>
                            <w:r w:rsidRPr="008400F4">
                              <w:rPr>
                                <w:rFonts w:ascii="Calibri" w:hAnsi="Calibri" w:cs="Calibri"/>
                              </w:rPr>
                              <w:t xml:space="preserve"> </w:t>
                            </w:r>
                            <w:r>
                              <w:rPr>
                                <w:rFonts w:ascii="Calibri" w:hAnsi="Calibri" w:cs="Calibri"/>
                              </w:rPr>
                              <w:t xml:space="preserve">Google Maps and Google Street View, Accessed </w:t>
                            </w:r>
                            <w:r w:rsidR="00D26618">
                              <w:rPr>
                                <w:rFonts w:ascii="Calibri" w:hAnsi="Calibri" w:cs="Calibri"/>
                              </w:rPr>
                              <w:t>June 19</w:t>
                            </w:r>
                            <w:r>
                              <w:rPr>
                                <w:rFonts w:ascii="Calibri" w:hAnsi="Calibri" w:cs="Calibri"/>
                              </w:rPr>
                              <w:t>, 2012</w:t>
                            </w:r>
                            <w:r w:rsidRPr="008400F4">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16" o:spid="_x0000_s1092" type="#_x0000_t202" style="position:absolute;left:0;text-align:left;margin-left:-3pt;margin-top:-.75pt;width:483.75pt;height:24.4pt;z-index:251831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" stroked="f">
                <v:path arrowok="t"/>
                <v:textbox style="mso-fit-shape-to-text:t" inset="0,0,0,0">
                  <w:txbxContent>
                    <w:p w:rsidR="00232B2D" w:rsidRDefault="00232B2D" w:rsidP="0092132E">
                      <w:pPr>
                        <w:pStyle w:val="a"/>
                        <w:rPr>
                          <w:rFonts w:ascii="Calibri" w:hAnsi="Calibri" w:cs="Calibri"/>
                        </w:rPr>
                      </w:pPr>
                      <w:proofErr w:type="gramStart"/>
                      <w:r>
                        <w:rPr>
                          <w:rFonts w:ascii="Calibri" w:hAnsi="Calibri" w:cs="Calibri"/>
                        </w:rPr>
                        <w:t>Before (left) and after (right) views of the advisory bike lanes on East 14</w:t>
                      </w:r>
                      <w:r w:rsidRPr="0092132E">
                        <w:rPr>
                          <w:rFonts w:ascii="Calibri" w:hAnsi="Calibri" w:cs="Calibri"/>
                          <w:vertAlign w:val="superscript"/>
                        </w:rPr>
                        <w:t>th</w:t>
                      </w:r>
                      <w:r>
                        <w:rPr>
                          <w:rFonts w:ascii="Calibri" w:hAnsi="Calibri" w:cs="Calibri"/>
                        </w:rPr>
                        <w:t xml:space="preserve"> Street in Minneapolis.</w:t>
                      </w:r>
                      <w:proofErr w:type="gramEnd"/>
                      <w:r>
                        <w:rPr>
                          <w:rFonts w:ascii="Calibri" w:hAnsi="Calibri" w:cs="Calibri"/>
                        </w:rPr>
                        <w:t xml:space="preserve">  The after condition aerial on the right shows the centerline removal and the placement of dashed advisory bike lanes. </w:t>
                      </w:r>
                      <w:r w:rsidRPr="008400F4">
                        <w:rPr>
                          <w:rFonts w:ascii="Calibri" w:hAnsi="Calibri" w:cs="Calibri"/>
                        </w:rPr>
                        <w:t xml:space="preserve"> </w:t>
                      </w:r>
                      <w:r>
                        <w:rPr>
                          <w:rFonts w:ascii="Calibri" w:hAnsi="Calibri" w:cs="Calibri"/>
                        </w:rPr>
                        <w:t>Note that the street still accommodates two-way traffic.  Motorists only encroach into the advisory bike lanes when passing an oncoming vehicle or to access the on-street parking.</w:t>
                      </w:r>
                    </w:p>
                    <w:p w:rsidR="00232B2D" w:rsidRPr="008400F4" w:rsidRDefault="00232B2D" w:rsidP="0092132E">
                      <w:pPr>
                        <w:pStyle w:val="a"/>
                        <w:rPr>
                          <w:rFonts w:ascii="Calibri" w:hAnsi="Calibri" w:cs="Calibri"/>
                          <w:noProof/>
                          <w:color w:val="000000" w:themeColor="text1"/>
                        </w:rPr>
                      </w:pPr>
                      <w:r>
                        <w:rPr>
                          <w:rFonts w:ascii="Calibri" w:hAnsi="Calibri" w:cs="Calibri"/>
                        </w:rPr>
                        <w:t>(Photo Source:</w:t>
                      </w:r>
                      <w:r w:rsidRPr="008400F4">
                        <w:rPr>
                          <w:rFonts w:ascii="Calibri" w:hAnsi="Calibri" w:cs="Calibri"/>
                        </w:rPr>
                        <w:t xml:space="preserve"> </w:t>
                      </w:r>
                      <w:r>
                        <w:rPr>
                          <w:rFonts w:ascii="Calibri" w:hAnsi="Calibri" w:cs="Calibri"/>
                        </w:rPr>
                        <w:t xml:space="preserve">Google Maps and Google Street View, Accessed </w:t>
                      </w:r>
                      <w:r w:rsidR="00D26618">
                        <w:rPr>
                          <w:rFonts w:ascii="Calibri" w:hAnsi="Calibri" w:cs="Calibri"/>
                        </w:rPr>
                        <w:t>June 19</w:t>
                      </w:r>
                      <w:r>
                        <w:rPr>
                          <w:rFonts w:ascii="Calibri" w:hAnsi="Calibri" w:cs="Calibri"/>
                        </w:rPr>
                        <w:t>, 2012</w:t>
                      </w:r>
                      <w:r w:rsidRPr="008400F4">
                        <w:rPr>
                          <w:rFonts w:ascii="Calibri" w:hAnsi="Calibri" w:cs="Calibri"/>
                        </w:rPr>
                        <w:t>)</w:t>
                      </w:r>
                    </w:p>
                  </w:txbxContent>
                </v:textbox>
              </v:shape>
            </w:pict>
          </mc:Fallback>
        </mc:AlternateContent>
      </w:r>
    </w:p>
    <w:p w:rsidR="0092132E" w:rsidRPr="00630830" w:rsidRDefault="0092132E" w:rsidP="006D3533">
      <w:pPr>
        <w:rPr>
          <w:rFonts w:ascii="Calibri" w:hAnsi="Calibri" w:cs="Calibri"/>
        </w:rPr>
      </w:pPr>
    </w:p>
    <w:p w:rsidR="006D3533" w:rsidRPr="00630830" w:rsidRDefault="006D3533" w:rsidP="006D3533">
      <w:pPr>
        <w:rPr>
          <w:rFonts w:ascii="Calibri" w:hAnsi="Calibri" w:cs="Calibri"/>
          <w:b/>
        </w:rPr>
      </w:pPr>
    </w:p>
    <w:p w:rsidR="008715A4" w:rsidRPr="00630830" w:rsidRDefault="008715A4" w:rsidP="008715A4">
      <w:pPr>
        <w:rPr>
          <w:rFonts w:ascii="Calibri" w:hAnsi="Calibri" w:cs="Calibri"/>
        </w:rPr>
      </w:pPr>
    </w:p>
    <w:p w:rsidR="008715A4" w:rsidRPr="00630830" w:rsidRDefault="008715A4" w:rsidP="008715A4">
      <w:pPr>
        <w:rPr>
          <w:rFonts w:ascii="Calibri" w:hAnsi="Calibri" w:cs="Calibri"/>
        </w:rPr>
      </w:pPr>
    </w:p>
    <w:p w:rsidR="00C62F94" w:rsidRPr="00630830" w:rsidRDefault="008715A4" w:rsidP="0092132E">
      <w:pPr>
        <w:pStyle w:val="ManualHeading2"/>
        <w:jc w:val="both"/>
        <w:rPr>
          <w:rFonts w:ascii="Calibri" w:hAnsi="Calibri" w:cs="Calibri"/>
          <w:b w:val="0"/>
        </w:rPr>
      </w:pPr>
      <w:r>
        <w:rPr>
          <w:rFonts w:ascii="Calibri" w:hAnsi="Calibri" w:cs="Calibri"/>
          <w:b w:val="0"/>
        </w:rPr>
        <w:br w:type="page"/>
      </w:r>
      <w:bookmarkStart w:id="24" w:name="_Toc331670770"/>
      <w:r w:rsidR="00C62F94" w:rsidRPr="00630830">
        <w:rPr>
          <w:rFonts w:ascii="Calibri" w:hAnsi="Calibri" w:cs="Calibri"/>
          <w:b w:val="0"/>
        </w:rPr>
        <w:lastRenderedPageBreak/>
        <w:t>Bicycle Boulevards</w:t>
      </w:r>
      <w:bookmarkEnd w:id="24"/>
    </w:p>
    <w:p w:rsidR="00C62F94" w:rsidRPr="00630830" w:rsidRDefault="00C62F94" w:rsidP="00C62F94">
      <w:pPr>
        <w:rPr>
          <w:rFonts w:ascii="Calibri" w:hAnsi="Calibri" w:cs="Calibri"/>
        </w:rPr>
      </w:pPr>
    </w:p>
    <w:p w:rsidR="00C62F94" w:rsidRPr="00630830" w:rsidRDefault="00C02FF3" w:rsidP="00C62F94">
      <w:pPr>
        <w:rPr>
          <w:rFonts w:ascii="Calibri" w:hAnsi="Calibri" w:cs="Calibri"/>
          <w:smallCaps/>
        </w:rPr>
      </w:pPr>
      <w:r>
        <w:rPr>
          <w:rFonts w:ascii="Calibri" w:hAnsi="Calibri" w:cs="Calibri"/>
          <w:noProof/>
          <w:color w:val="000000" w:themeColor="text1"/>
        </w:rPr>
        <mc:AlternateContent>
          <mc:Choice Requires="wpg">
            <w:drawing>
              <wp:anchor distT="0" distB="0" distL="114300" distR="114300" simplePos="0" relativeHeight="251757568" behindDoc="1" locked="0" layoutInCell="1" allowOverlap="1" wp14:anchorId="2C80E3BC" wp14:editId="67AD8022">
                <wp:simplePos x="0" y="0"/>
                <wp:positionH relativeFrom="column">
                  <wp:posOffset>-28575</wp:posOffset>
                </wp:positionH>
                <wp:positionV relativeFrom="paragraph">
                  <wp:posOffset>82550</wp:posOffset>
                </wp:positionV>
                <wp:extent cx="2581275" cy="2395855"/>
                <wp:effectExtent l="0" t="0" r="9525" b="4445"/>
                <wp:wrapTight wrapText="bothSides">
                  <wp:wrapPolygon edited="0">
                    <wp:start x="0" y="0"/>
                    <wp:lineTo x="0" y="21468"/>
                    <wp:lineTo x="21520" y="21468"/>
                    <wp:lineTo x="21520" y="0"/>
                    <wp:lineTo x="0" y="0"/>
                  </wp:wrapPolygon>
                </wp:wrapTight>
                <wp:docPr id="129" name="Group 129"/>
                <wp:cNvGraphicFramePr/>
                <a:graphic xmlns:a="http://schemas.openxmlformats.org/drawingml/2006/main">
                  <a:graphicData uri="http://schemas.microsoft.com/office/word/2010/wordprocessingGroup">
                    <wpg:wgp>
                      <wpg:cNvGrpSpPr/>
                      <wpg:grpSpPr>
                        <a:xfrm>
                          <a:off x="0" y="0"/>
                          <a:ext cx="2581275" cy="2395855"/>
                          <a:chOff x="0" y="85725"/>
                          <a:chExt cx="2581275" cy="2395855"/>
                        </a:xfrm>
                      </wpg:grpSpPr>
                      <pic:pic xmlns:pic="http://schemas.openxmlformats.org/drawingml/2006/picture">
                        <pic:nvPicPr>
                          <pic:cNvPr id="30" name="Picture 30"/>
                          <pic:cNvPicPr>
                            <a:picLocks noChangeAspect="1"/>
                          </pic:cNvPicPr>
                        </pic:nvPicPr>
                        <pic:blipFill>
                          <a:blip r:embed="rId65" cstate="print">
                            <a:extLst>
                              <a:ext uri="{28A0092B-C50C-407E-A947-70E740481C1C}">
                                <a14:useLocalDpi xmlns:a14="http://schemas.microsoft.com/office/drawing/2010/main"/>
                              </a:ext>
                            </a:extLst>
                          </a:blip>
                          <a:stretch>
                            <a:fillRect/>
                          </a:stretch>
                        </pic:blipFill>
                        <pic:spPr>
                          <a:xfrm>
                            <a:off x="28575" y="85725"/>
                            <a:ext cx="2552700" cy="1914525"/>
                          </a:xfrm>
                          <a:prstGeom prst="rect">
                            <a:avLst/>
                          </a:prstGeom>
                        </pic:spPr>
                      </pic:pic>
                      <wps:wsp>
                        <wps:cNvPr id="90" name="Text Box 16"/>
                        <wps:cNvSpPr txBox="1">
                          <a:spLocks/>
                        </wps:cNvSpPr>
                        <wps:spPr>
                          <a:xfrm>
                            <a:off x="0" y="2171700"/>
                            <a:ext cx="257175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C62F94">
                              <w:pPr>
                                <w:pStyle w:val="a"/>
                                <w:rPr>
                                  <w:rFonts w:ascii="Calibri" w:hAnsi="Calibri" w:cs="Calibri"/>
                                  <w:noProof/>
                                  <w:color w:val="000000" w:themeColor="text1"/>
                                </w:rPr>
                              </w:pPr>
                              <w:r w:rsidRPr="008400F4">
                                <w:rPr>
                                  <w:rFonts w:ascii="Calibri" w:hAnsi="Calibri" w:cs="Calibri"/>
                                </w:rPr>
                                <w:t>Bicycle boulevard: Portland, OR                                                     (Credit: Ryan Snyder)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129" o:spid="_x0000_s1093" style="position:absolute;left:0;text-align:left;margin-left:-2.25pt;margin-top:6.5pt;width:203.25pt;height:188.65pt;z-index:-251558912;mso-height-relative:margin" coordorigin=",857" coordsize="25812,239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">
                <v:shape id="Picture 30" o:spid="_x0000_s1094" type="#_x0000_t75" style="position:absolute;left:285;top:857;width:25527;height:19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9OPe+AAAA2wAAAA8AAABkcnMvZG93bnJldi54bWxET01rwkAQvQv+h2WE3nRjK6LRVUQQvPRg&#10;6sHjkB2TYHY27m5j+u87h0KPj/e93Q+uVT2F2Hg2MJ9loIhLbxuuDFy/TtMVqJiQLbaeycAPRdjv&#10;xqMt5ta/+EJ9kSolIRxzNFCn1OVax7Imh3HmO2Lh7j44TAJDpW3Al4S7Vr9n2VI7bFgaauzoWFP5&#10;KL6dlIQHhue8wbQsFjefHT6xP66NeZsMhw2oREP6F/+5z9bAh6yXL/ID9O4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89OPe+AAAA2wAAAA8AAAAAAAAAAAAAAAAAnwIAAGRy&#10;cy9kb3ducmV2LnhtbFBLBQYAAAAABAAEAPcAAACKAwAAAAA=&#10;">
                  <v:imagedata r:id="rId66" o:title=""/>
                  <v:path arrowok="t"/>
                </v:shape>
                <v:shape id="_x0000_s1095" type="#_x0000_t202" style="position:absolute;top:21717;width:25717;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Q8IA&#10;AADbAAAADwAAAGRycy9kb3ducmV2LnhtbERPW2vCMBR+H+w/hDPY20wV5rQzlSkIRRmbVXw+NKeX&#10;rTkpSdT6783DYI8f332xHEwnLuR8a1nBeJSAIC6tbrlWcDxsXmYgfEDW2FkmBTfysMweHxaYanvl&#10;PV2KUIsYwj5FBU0IfSqlLxsy6Ee2J45cZZ3BEKGrpXZ4jeGmk5MkmUqDLceGBntaN1T+Fmej4K3d&#10;jV/devszycP3Z36qVlh8DUo9Pw0f7yACDeFf/OfOtYJ5XB+/xB8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5DwgAAANsAAAAPAAAAAAAAAAAAAAAAAJgCAABkcnMvZG93&#10;bnJldi54bWxQSwUGAAAAAAQABAD1AAAAhwMAAAAA&#10;" stroked="f">
                  <v:path arrowok="t"/>
                  <v:textbox style="mso-fit-shape-to-text:t" inset="0,0,0,0">
                    <w:txbxContent>
                      <w:p w:rsidR="00232B2D" w:rsidRPr="008400F4" w:rsidRDefault="00232B2D" w:rsidP="00C62F94">
                        <w:pPr>
                          <w:pStyle w:val="a"/>
                          <w:rPr>
                            <w:rFonts w:ascii="Calibri" w:hAnsi="Calibri" w:cs="Calibri"/>
                            <w:noProof/>
                            <w:color w:val="000000" w:themeColor="text1"/>
                          </w:rPr>
                        </w:pPr>
                        <w:r w:rsidRPr="008400F4">
                          <w:rPr>
                            <w:rFonts w:ascii="Calibri" w:hAnsi="Calibri" w:cs="Calibri"/>
                          </w:rPr>
                          <w:t>Bicycle boulevard: Portland, OR                                                     (Credit: Ryan Snyder)</w:t>
                        </w:r>
                      </w:p>
                    </w:txbxContent>
                  </v:textbox>
                </v:shape>
                <w10:wrap type="tight"/>
              </v:group>
            </w:pict>
          </mc:Fallback>
        </mc:AlternateContent>
      </w:r>
      <w:r w:rsidR="00C62F94" w:rsidRPr="00630830">
        <w:rPr>
          <w:rFonts w:ascii="Calibri" w:hAnsi="Calibri" w:cs="Calibri"/>
          <w:color w:val="000000" w:themeColor="text1"/>
        </w:rPr>
        <w:t>A bicycle boulevard</w:t>
      </w:r>
      <w:r w:rsidR="00C62F94">
        <w:rPr>
          <w:rFonts w:ascii="Calibri" w:hAnsi="Calibri" w:cs="Calibri"/>
          <w:color w:val="000000" w:themeColor="text1"/>
        </w:rPr>
        <w:t xml:space="preserve"> is an enhanced shared roadway; it</w:t>
      </w:r>
      <w:r w:rsidR="00C62F94" w:rsidRPr="00630830">
        <w:rPr>
          <w:rFonts w:ascii="Calibri" w:hAnsi="Calibri" w:cs="Calibri"/>
          <w:color w:val="000000" w:themeColor="text1"/>
        </w:rPr>
        <w:t xml:space="preserve"> is a </w:t>
      </w:r>
      <w:r w:rsidR="00C62F94">
        <w:rPr>
          <w:rFonts w:ascii="Calibri" w:hAnsi="Calibri" w:cs="Calibri"/>
          <w:color w:val="000000" w:themeColor="text1"/>
        </w:rPr>
        <w:t xml:space="preserve">local </w:t>
      </w:r>
      <w:r w:rsidR="00C62F94" w:rsidRPr="00630830">
        <w:rPr>
          <w:rFonts w:ascii="Calibri" w:hAnsi="Calibri" w:cs="Calibri"/>
          <w:color w:val="000000" w:themeColor="text1"/>
        </w:rPr>
        <w:t xml:space="preserve">street that has been modified to prioritize through bicycle traffic but discourage through motor vehicle traffic. </w:t>
      </w:r>
      <w:r w:rsidR="00C62F94">
        <w:rPr>
          <w:rFonts w:ascii="Calibri" w:hAnsi="Calibri" w:cs="Calibri"/>
          <w:color w:val="000000" w:themeColor="text1"/>
        </w:rPr>
        <w:t xml:space="preserve"> Bicycle boulevards can be thought of as bicycle arterials.  </w:t>
      </w:r>
    </w:p>
    <w:p w:rsidR="00C62F94" w:rsidRPr="00630830" w:rsidRDefault="00C62F94" w:rsidP="00C62F94">
      <w:pPr>
        <w:pStyle w:val="ManualHeading2"/>
        <w:jc w:val="both"/>
        <w:rPr>
          <w:rFonts w:ascii="Calibri" w:hAnsi="Calibri" w:cs="Calibri"/>
          <w:b w:val="0"/>
        </w:rPr>
      </w:pPr>
    </w:p>
    <w:p w:rsidR="00C62F94" w:rsidRPr="00630830" w:rsidRDefault="00C62F94" w:rsidP="00C62F94">
      <w:pPr>
        <w:keepNext/>
        <w:tabs>
          <w:tab w:val="left" w:pos="1710"/>
        </w:tabs>
        <w:rPr>
          <w:rFonts w:ascii="Calibri" w:hAnsi="Calibri" w:cs="Calibri"/>
        </w:rPr>
      </w:pPr>
      <w:r>
        <w:rPr>
          <w:rFonts w:ascii="Calibri" w:hAnsi="Calibri" w:cs="Calibri"/>
          <w:color w:val="000000" w:themeColor="text1"/>
        </w:rPr>
        <w:t>To create a bicycle boulevard, a</w:t>
      </w:r>
      <w:r w:rsidRPr="00630830">
        <w:rPr>
          <w:rFonts w:ascii="Calibri" w:hAnsi="Calibri" w:cs="Calibri"/>
          <w:color w:val="000000" w:themeColor="text1"/>
        </w:rPr>
        <w:t xml:space="preserve"> local street is modified to function as a prioritized through street for bicyclists while maintaining local access for automobiles. </w:t>
      </w:r>
      <w:r>
        <w:rPr>
          <w:rFonts w:ascii="Calibri" w:hAnsi="Calibri" w:cs="Calibri"/>
          <w:color w:val="000000" w:themeColor="text1"/>
        </w:rPr>
        <w:t xml:space="preserve"> </w:t>
      </w:r>
      <w:r w:rsidRPr="00630830">
        <w:rPr>
          <w:rFonts w:ascii="Calibri" w:hAnsi="Calibri" w:cs="Calibri"/>
          <w:color w:val="000000" w:themeColor="text1"/>
        </w:rPr>
        <w:t>This is done by adding traffic</w:t>
      </w:r>
      <w:r>
        <w:rPr>
          <w:rFonts w:ascii="Calibri" w:hAnsi="Calibri" w:cs="Calibri"/>
          <w:color w:val="000000" w:themeColor="text1"/>
        </w:rPr>
        <w:t xml:space="preserve"> </w:t>
      </w:r>
      <w:r w:rsidRPr="00630830">
        <w:rPr>
          <w:rFonts w:ascii="Calibri" w:hAnsi="Calibri" w:cs="Calibri"/>
          <w:color w:val="000000" w:themeColor="text1"/>
        </w:rPr>
        <w:t>calming devices to reduce motor vehicle speeds and through trips, and installing traffic control</w:t>
      </w:r>
      <w:r w:rsidR="0092132E">
        <w:rPr>
          <w:rFonts w:ascii="Calibri" w:hAnsi="Calibri" w:cs="Calibri"/>
          <w:color w:val="000000" w:themeColor="text1"/>
        </w:rPr>
        <w:t xml:space="preserve"> devices</w:t>
      </w:r>
      <w:r w:rsidRPr="00630830">
        <w:rPr>
          <w:rFonts w:ascii="Calibri" w:hAnsi="Calibri" w:cs="Calibri"/>
          <w:color w:val="000000" w:themeColor="text1"/>
        </w:rPr>
        <w:t xml:space="preserve"> that limit conflicts between motorists and bicyclists and give priority to through bicyclist movement.</w:t>
      </w:r>
    </w:p>
    <w:p w:rsidR="00C62F94" w:rsidRPr="00630830" w:rsidRDefault="00C62F94" w:rsidP="00C62F94">
      <w:pPr>
        <w:tabs>
          <w:tab w:val="left" w:pos="360"/>
        </w:tabs>
        <w:rPr>
          <w:rFonts w:ascii="Calibri" w:hAnsi="Calibri" w:cs="Calibri"/>
          <w:color w:val="000000" w:themeColor="text1"/>
        </w:rPr>
      </w:pPr>
    </w:p>
    <w:p w:rsidR="00C62F94" w:rsidRPr="00630830" w:rsidRDefault="00C02FF3" w:rsidP="00C62F94">
      <w:pPr>
        <w:tabs>
          <w:tab w:val="left" w:pos="360"/>
        </w:tabs>
        <w:rPr>
          <w:rFonts w:ascii="Calibri" w:hAnsi="Calibri" w:cs="Calibri"/>
          <w:color w:val="000000" w:themeColor="text1"/>
        </w:rPr>
      </w:pPr>
      <w:r>
        <w:rPr>
          <w:rFonts w:ascii="Calibri" w:hAnsi="Calibri" w:cs="Calibri"/>
          <w:noProof/>
          <w:color w:val="000000" w:themeColor="text1"/>
        </w:rPr>
        <mc:AlternateContent>
          <mc:Choice Requires="wpg">
            <w:drawing>
              <wp:anchor distT="0" distB="0" distL="114300" distR="114300" simplePos="0" relativeHeight="251760640" behindDoc="1" locked="0" layoutInCell="1" allowOverlap="1" wp14:anchorId="06197438" wp14:editId="198C2FFC">
                <wp:simplePos x="0" y="0"/>
                <wp:positionH relativeFrom="column">
                  <wp:posOffset>2400300</wp:posOffset>
                </wp:positionH>
                <wp:positionV relativeFrom="paragraph">
                  <wp:posOffset>90170</wp:posOffset>
                </wp:positionV>
                <wp:extent cx="3524250" cy="3236595"/>
                <wp:effectExtent l="0" t="0" r="0" b="1905"/>
                <wp:wrapTight wrapText="bothSides">
                  <wp:wrapPolygon edited="0">
                    <wp:start x="0" y="0"/>
                    <wp:lineTo x="0" y="17544"/>
                    <wp:lineTo x="4320" y="18307"/>
                    <wp:lineTo x="0" y="18434"/>
                    <wp:lineTo x="0" y="21486"/>
                    <wp:lineTo x="21483" y="21486"/>
                    <wp:lineTo x="21483" y="18434"/>
                    <wp:lineTo x="10742" y="18307"/>
                    <wp:lineTo x="21483" y="17544"/>
                    <wp:lineTo x="21483" y="0"/>
                    <wp:lineTo x="0" y="0"/>
                  </wp:wrapPolygon>
                </wp:wrapTight>
                <wp:docPr id="130" name="Group 130"/>
                <wp:cNvGraphicFramePr/>
                <a:graphic xmlns:a="http://schemas.openxmlformats.org/drawingml/2006/main">
                  <a:graphicData uri="http://schemas.microsoft.com/office/word/2010/wordprocessingGroup">
                    <wpg:wgp>
                      <wpg:cNvGrpSpPr/>
                      <wpg:grpSpPr>
                        <a:xfrm>
                          <a:off x="0" y="0"/>
                          <a:ext cx="3524250" cy="3236595"/>
                          <a:chOff x="0" y="0"/>
                          <a:chExt cx="3524250" cy="3236595"/>
                        </a:xfrm>
                      </wpg:grpSpPr>
                      <pic:pic xmlns:pic="http://schemas.openxmlformats.org/drawingml/2006/picture">
                        <pic:nvPicPr>
                          <pic:cNvPr id="33" name="Picture 33"/>
                          <pic:cNvPicPr>
                            <a:picLocks noChangeAspect="1"/>
                          </pic:cNvPicPr>
                        </pic:nvPicPr>
                        <pic:blipFill>
                          <a:blip r:embed="rId67" cstate="print">
                            <a:extLst>
                              <a:ext uri="{28A0092B-C50C-407E-A947-70E740481C1C}">
                                <a14:useLocalDpi xmlns:a14="http://schemas.microsoft.com/office/drawing/2010/main"/>
                              </a:ext>
                            </a:extLst>
                          </a:blip>
                          <a:stretch>
                            <a:fillRect/>
                          </a:stretch>
                        </pic:blipFill>
                        <pic:spPr>
                          <a:xfrm>
                            <a:off x="19050" y="0"/>
                            <a:ext cx="3505200" cy="2628900"/>
                          </a:xfrm>
                          <a:prstGeom prst="rect">
                            <a:avLst/>
                          </a:prstGeom>
                        </pic:spPr>
                      </pic:pic>
                      <wps:wsp>
                        <wps:cNvPr id="89" name="Text Box 33"/>
                        <wps:cNvSpPr txBox="1">
                          <a:spLocks/>
                        </wps:cNvSpPr>
                        <wps:spPr>
                          <a:xfrm>
                            <a:off x="0" y="2771775"/>
                            <a:ext cx="3514725" cy="46482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C62F94">
                              <w:pPr>
                                <w:pStyle w:val="a"/>
                                <w:rPr>
                                  <w:rFonts w:ascii="Calibri" w:hAnsi="Calibri" w:cs="Calibri"/>
                                </w:rPr>
                              </w:pPr>
                              <w:r w:rsidRPr="008400F4">
                                <w:rPr>
                                  <w:rFonts w:ascii="Calibri" w:hAnsi="Calibri" w:cs="Calibri"/>
                                </w:rPr>
                                <w:t>Traffic circles allow for landscaping opportunities                                   (Credit: Ryan Snyder)</w:t>
                              </w:r>
                            </w:p>
                            <w:p w:rsidR="00232B2D" w:rsidRPr="008400F4" w:rsidRDefault="00232B2D" w:rsidP="00C62F94">
                              <w:pPr>
                                <w:pStyle w:val="a"/>
                                <w:rPr>
                                  <w:rFonts w:ascii="Calibri" w:hAnsi="Calibri" w:cs="Calibri"/>
                                  <w:noProof/>
                                  <w:u w:val="singl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30" o:spid="_x0000_s1096" style="position:absolute;left:0;text-align:left;margin-left:189pt;margin-top:7.1pt;width:277.5pt;height:254.85pt;z-index:-251555840" coordsize="35242,323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">
                <v:shape id="Picture 33" o:spid="_x0000_s1097" type="#_x0000_t75" style="position:absolute;left:190;width:35052;height:262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cr6HFAAAA2wAAAA8AAABkcnMvZG93bnJldi54bWxEj0+LwjAUxO8LfofwBC+iaRVEukYRwT8r&#10;erAuLN4ezbMt27yUJmr99htB2OMwM79hZovWVOJOjSstK4iHEQjizOqScwXf5/VgCsJ5ZI2VZVLw&#10;JAeLeedjhom2Dz7RPfW5CBB2CSoovK8TKV1WkEE3tDVx8K62MeiDbHKpG3wEuKnkKIom0mDJYaHA&#10;mlYFZb/pzSjY/uTb/SH16fXyLC+b/lfc6mOsVK/bLj9BeGr9f/jd3mkF4zG8voQf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3K+hxQAAANsAAAAPAAAAAAAAAAAAAAAA&#10;AJ8CAABkcnMvZG93bnJldi54bWxQSwUGAAAAAAQABAD3AAAAkQMAAAAA&#10;">
                  <v:imagedata r:id="rId68" o:title=""/>
                  <v:path arrowok="t"/>
                </v:shape>
                <v:shape id="Text Box 33" o:spid="_x0000_s1098" type="#_x0000_t202" style="position:absolute;top:27717;width:35147;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BA8QA&#10;AADbAAAADwAAAGRycy9kb3ducmV2LnhtbESPQWvCQBSE7wX/w/KE3upGoVWjq1ihEFqkGsXzI/tM&#10;otm3YXer6b/vCkKPw8x8w8yXnWnElZyvLSsYDhIQxIXVNZcKDvuPlwkIH5A1NpZJwS95WC56T3NM&#10;tb3xjq55KEWEsE9RQRVCm0rpi4oM+oFtiaN3ss5giNKVUju8Rbhp5ChJ3qTBmuNChS2tKyou+Y9R&#10;MK6/hq9u/XkeZWG7yY6nd8y/O6We+91qBiJQF/7Dj3amFUymcP8Sf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2QQPEAAAA2wAAAA8AAAAAAAAAAAAAAAAAmAIAAGRycy9k&#10;b3ducmV2LnhtbFBLBQYAAAAABAAEAPUAAACJAwAAAAA=&#10;" stroked="f">
                  <v:path arrowok="t"/>
                  <v:textbox style="mso-fit-shape-to-text:t" inset="0,0,0,0">
                    <w:txbxContent>
                      <w:p w:rsidR="00232B2D" w:rsidRPr="008400F4" w:rsidRDefault="00232B2D" w:rsidP="00C62F94">
                        <w:pPr>
                          <w:pStyle w:val="a"/>
                          <w:rPr>
                            <w:rFonts w:ascii="Calibri" w:hAnsi="Calibri" w:cs="Calibri"/>
                          </w:rPr>
                        </w:pPr>
                        <w:r w:rsidRPr="008400F4">
                          <w:rPr>
                            <w:rFonts w:ascii="Calibri" w:hAnsi="Calibri" w:cs="Calibri"/>
                          </w:rPr>
                          <w:t>Traffic circles allow for landscaping opportunities                                   (Credit: Ryan Snyder)</w:t>
                        </w:r>
                      </w:p>
                      <w:p w:rsidR="00232B2D" w:rsidRPr="008400F4" w:rsidRDefault="00232B2D" w:rsidP="00C62F94">
                        <w:pPr>
                          <w:pStyle w:val="a"/>
                          <w:rPr>
                            <w:rFonts w:ascii="Calibri" w:hAnsi="Calibri" w:cs="Calibri"/>
                            <w:noProof/>
                            <w:u w:val="single"/>
                          </w:rPr>
                        </w:pPr>
                      </w:p>
                    </w:txbxContent>
                  </v:textbox>
                </v:shape>
                <w10:wrap type="tight"/>
              </v:group>
            </w:pict>
          </mc:Fallback>
        </mc:AlternateContent>
      </w:r>
      <w:r w:rsidR="00C62F94" w:rsidRPr="00630830">
        <w:rPr>
          <w:rFonts w:ascii="Calibri" w:hAnsi="Calibri" w:cs="Calibri"/>
          <w:color w:val="000000" w:themeColor="text1"/>
        </w:rPr>
        <w:t xml:space="preserve">One key advantage of bicycle boulevards is that they attract </w:t>
      </w:r>
      <w:r w:rsidR="006C70AB">
        <w:rPr>
          <w:rFonts w:ascii="Calibri" w:hAnsi="Calibri" w:cs="Calibri"/>
          <w:color w:val="000000" w:themeColor="text1"/>
        </w:rPr>
        <w:t>bi</w:t>
      </w:r>
      <w:r w:rsidR="00C62F94" w:rsidRPr="00630830">
        <w:rPr>
          <w:rFonts w:ascii="Calibri" w:hAnsi="Calibri" w:cs="Calibri"/>
          <w:color w:val="000000" w:themeColor="text1"/>
        </w:rPr>
        <w:t xml:space="preserve">cyclists who do not feel comfortable on busy streets and prefer to ride on lower traffic streets. </w:t>
      </w:r>
      <w:r w:rsidR="006C70AB">
        <w:rPr>
          <w:rFonts w:ascii="Calibri" w:hAnsi="Calibri" w:cs="Calibri"/>
          <w:color w:val="000000" w:themeColor="text1"/>
        </w:rPr>
        <w:t xml:space="preserve"> </w:t>
      </w:r>
      <w:r w:rsidR="00C62F94" w:rsidRPr="00630830">
        <w:rPr>
          <w:rFonts w:ascii="Calibri" w:hAnsi="Calibri" w:cs="Calibri"/>
          <w:color w:val="000000" w:themeColor="text1"/>
        </w:rPr>
        <w:t xml:space="preserve">Bicycle travel on local streets is generally compatible with local land uses (e.g., residential and some retail). </w:t>
      </w:r>
      <w:r w:rsidR="006C70AB">
        <w:rPr>
          <w:rFonts w:ascii="Calibri" w:hAnsi="Calibri" w:cs="Calibri"/>
          <w:color w:val="000000" w:themeColor="text1"/>
        </w:rPr>
        <w:t xml:space="preserve"> </w:t>
      </w:r>
      <w:proofErr w:type="gramStart"/>
      <w:r w:rsidR="00C62F94" w:rsidRPr="00630830">
        <w:rPr>
          <w:rFonts w:ascii="Calibri" w:hAnsi="Calibri" w:cs="Calibri"/>
          <w:color w:val="000000" w:themeColor="text1"/>
        </w:rPr>
        <w:t>Residents who want slower traffic on neighborhood streets often like measures that support bicycle boulevards.</w:t>
      </w:r>
      <w:proofErr w:type="gramEnd"/>
      <w:r w:rsidR="00C62F94" w:rsidRPr="00630830">
        <w:rPr>
          <w:rFonts w:ascii="Calibri" w:hAnsi="Calibri" w:cs="Calibri"/>
          <w:color w:val="000000" w:themeColor="text1"/>
        </w:rPr>
        <w:t xml:space="preserve"> </w:t>
      </w:r>
      <w:r w:rsidR="006C70AB">
        <w:rPr>
          <w:rFonts w:ascii="Calibri" w:hAnsi="Calibri" w:cs="Calibri"/>
          <w:color w:val="000000" w:themeColor="text1"/>
        </w:rPr>
        <w:t xml:space="preserve"> </w:t>
      </w:r>
      <w:r w:rsidR="00C62F94" w:rsidRPr="00630830">
        <w:rPr>
          <w:rFonts w:ascii="Calibri" w:hAnsi="Calibri" w:cs="Calibri"/>
          <w:color w:val="000000" w:themeColor="text1"/>
        </w:rPr>
        <w:t>By reducing traffic and improving crossings, bicycle boulevards also improve conditions for pedestrians. Successful bicycle boulevard implementation requires careful planning with residents and businesses to ensure acceptance.</w:t>
      </w:r>
    </w:p>
    <w:p w:rsidR="00C62F94" w:rsidRPr="00630830" w:rsidRDefault="00C62F94" w:rsidP="00C62F94">
      <w:pPr>
        <w:pStyle w:val="ManualHeading3"/>
        <w:jc w:val="both"/>
        <w:rPr>
          <w:rFonts w:ascii="Calibri" w:hAnsi="Calibri" w:cs="Calibri"/>
          <w:lang w:val="fr-CH"/>
        </w:rPr>
      </w:pPr>
    </w:p>
    <w:p w:rsidR="00C62F94" w:rsidRPr="00630830" w:rsidRDefault="00C62F94" w:rsidP="00C62F94">
      <w:pPr>
        <w:pStyle w:val="ManualHeading3"/>
        <w:jc w:val="both"/>
        <w:rPr>
          <w:rFonts w:ascii="Calibri" w:hAnsi="Calibri" w:cs="Calibri"/>
          <w:bCs/>
        </w:rPr>
      </w:pPr>
      <w:r w:rsidRPr="00630830">
        <w:rPr>
          <w:rFonts w:ascii="Calibri" w:hAnsi="Calibri" w:cs="Calibri"/>
          <w:bCs/>
        </w:rPr>
        <w:t>Elements of a Bicycle Boulevard</w:t>
      </w:r>
    </w:p>
    <w:p w:rsidR="00C62F94" w:rsidRPr="00630830" w:rsidRDefault="00C62F94" w:rsidP="00C62F94">
      <w:pPr>
        <w:rPr>
          <w:rFonts w:ascii="Calibri" w:hAnsi="Calibri" w:cs="Calibri"/>
          <w:color w:val="000000" w:themeColor="text1"/>
        </w:rPr>
      </w:pPr>
    </w:p>
    <w:p w:rsidR="00C62F94" w:rsidRPr="00630830" w:rsidRDefault="00C62F94" w:rsidP="00C62F94">
      <w:pPr>
        <w:rPr>
          <w:rFonts w:ascii="Calibri" w:hAnsi="Calibri" w:cs="Calibri"/>
          <w:color w:val="000000" w:themeColor="text1"/>
        </w:rPr>
      </w:pPr>
      <w:r w:rsidRPr="00630830">
        <w:rPr>
          <w:rFonts w:ascii="Calibri" w:hAnsi="Calibri" w:cs="Calibri"/>
          <w:color w:val="000000" w:themeColor="text1"/>
        </w:rPr>
        <w:t>A successful bike boulevard includes the following design elements</w:t>
      </w:r>
      <w:r>
        <w:rPr>
          <w:rFonts w:ascii="Calibri" w:hAnsi="Calibri" w:cs="Calibri"/>
          <w:color w:val="000000" w:themeColor="text1"/>
        </w:rPr>
        <w:t>.</w:t>
      </w:r>
    </w:p>
    <w:p w:rsidR="00C62F94" w:rsidRPr="00630830" w:rsidRDefault="00C62F94" w:rsidP="00C62F94">
      <w:pPr>
        <w:rPr>
          <w:rFonts w:ascii="Calibri" w:hAnsi="Calibri" w:cs="Calibri"/>
          <w:color w:val="000000" w:themeColor="text1"/>
        </w:rPr>
      </w:pPr>
    </w:p>
    <w:p w:rsidR="00C62F94" w:rsidRDefault="00C62F94" w:rsidP="006C70AB">
      <w:pPr>
        <w:pStyle w:val="ListParagraph"/>
        <w:tabs>
          <w:tab w:val="left" w:pos="360"/>
        </w:tabs>
        <w:rPr>
          <w:rFonts w:ascii="Calibri" w:hAnsi="Calibri" w:cs="Calibri"/>
          <w:color w:val="000000" w:themeColor="text1"/>
        </w:rPr>
      </w:pPr>
    </w:p>
    <w:p w:rsidR="00C62F94" w:rsidRDefault="00C62F94" w:rsidP="006C70AB">
      <w:pPr>
        <w:pStyle w:val="ListParagraph"/>
        <w:tabs>
          <w:tab w:val="left" w:pos="360"/>
        </w:tabs>
        <w:rPr>
          <w:rFonts w:ascii="Calibri" w:hAnsi="Calibri" w:cs="Calibri"/>
          <w:color w:val="000000" w:themeColor="text1"/>
        </w:rPr>
      </w:pPr>
    </w:p>
    <w:p w:rsidR="00C62F94" w:rsidRDefault="00C62F94" w:rsidP="006C70AB">
      <w:pPr>
        <w:pStyle w:val="ListParagraph"/>
        <w:tabs>
          <w:tab w:val="left" w:pos="360"/>
        </w:tabs>
        <w:rPr>
          <w:rFonts w:ascii="Calibri" w:hAnsi="Calibri" w:cs="Calibri"/>
          <w:color w:val="000000" w:themeColor="text1"/>
        </w:rPr>
      </w:pPr>
    </w:p>
    <w:p w:rsidR="00C62F94" w:rsidRPr="00630830" w:rsidRDefault="006C70AB" w:rsidP="006C70AB">
      <w:pPr>
        <w:pStyle w:val="a"/>
        <w:ind w:left="720"/>
        <w:rPr>
          <w:rFonts w:ascii="Calibri" w:hAnsi="Calibri" w:cs="Calibri"/>
        </w:rPr>
      </w:pPr>
      <w:r w:rsidRPr="00CD522C">
        <w:rPr>
          <w:rFonts w:ascii="Calibri" w:hAnsi="Calibri" w:cs="Calibri"/>
          <w:noProof/>
        </w:rPr>
        <w:drawing>
          <wp:anchor distT="0" distB="0" distL="114300" distR="114300" simplePos="0" relativeHeight="251761664" behindDoc="1" locked="0" layoutInCell="1" allowOverlap="1" wp14:anchorId="32198D65" wp14:editId="19523409">
            <wp:simplePos x="0" y="0"/>
            <wp:positionH relativeFrom="column">
              <wp:posOffset>-104775</wp:posOffset>
            </wp:positionH>
            <wp:positionV relativeFrom="paragraph">
              <wp:posOffset>88900</wp:posOffset>
            </wp:positionV>
            <wp:extent cx="5972175" cy="5716270"/>
            <wp:effectExtent l="0" t="0" r="0" b="0"/>
            <wp:wrapTight wrapText="bothSides">
              <wp:wrapPolygon edited="0">
                <wp:start x="0" y="0"/>
                <wp:lineTo x="0" y="21523"/>
                <wp:lineTo x="21566" y="21523"/>
                <wp:lineTo x="21566"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ke_boulevard-0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72175" cy="5716270"/>
                    </a:xfrm>
                    <a:prstGeom prst="rect">
                      <a:avLst/>
                    </a:prstGeom>
                  </pic:spPr>
                </pic:pic>
              </a:graphicData>
            </a:graphic>
            <wp14:sizeRelH relativeFrom="page">
              <wp14:pctWidth>0</wp14:pctWidth>
            </wp14:sizeRelH>
            <wp14:sizeRelV relativeFrom="page">
              <wp14:pctHeight>0</wp14:pctHeight>
            </wp14:sizeRelV>
          </wp:anchor>
        </w:drawing>
      </w:r>
      <w:r w:rsidR="00C62F94" w:rsidRPr="00630830">
        <w:rPr>
          <w:rFonts w:ascii="Calibri" w:hAnsi="Calibri" w:cs="Calibri"/>
        </w:rPr>
        <w:t>Components of bi</w:t>
      </w:r>
      <w:r>
        <w:rPr>
          <w:rFonts w:ascii="Calibri" w:hAnsi="Calibri" w:cs="Calibri"/>
        </w:rPr>
        <w:t>cycle</w:t>
      </w:r>
      <w:r w:rsidR="00C62F94" w:rsidRPr="00630830">
        <w:rPr>
          <w:rFonts w:ascii="Calibri" w:hAnsi="Calibri" w:cs="Calibri"/>
        </w:rPr>
        <w:t xml:space="preserve"> boulevards (Credit: Michele </w:t>
      </w:r>
      <w:proofErr w:type="spellStart"/>
      <w:r w:rsidR="00C62F94" w:rsidRPr="00630830">
        <w:rPr>
          <w:rFonts w:ascii="Calibri" w:hAnsi="Calibri" w:cs="Calibri"/>
        </w:rPr>
        <w:t>Weisbart</w:t>
      </w:r>
      <w:proofErr w:type="spellEnd"/>
      <w:r w:rsidR="00C62F94" w:rsidRPr="00630830">
        <w:rPr>
          <w:rFonts w:ascii="Calibri" w:hAnsi="Calibri" w:cs="Calibri"/>
        </w:rPr>
        <w:t>)</w:t>
      </w:r>
    </w:p>
    <w:p w:rsidR="00C62F94" w:rsidRDefault="00C62F94" w:rsidP="006C70AB">
      <w:pPr>
        <w:pStyle w:val="ListParagraph"/>
        <w:tabs>
          <w:tab w:val="left" w:pos="360"/>
        </w:tabs>
        <w:rPr>
          <w:rFonts w:ascii="Calibri" w:hAnsi="Calibri" w:cs="Calibri"/>
          <w:color w:val="000000" w:themeColor="text1"/>
        </w:rPr>
      </w:pP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t>Selecting a direct and continuous street, rather than a circuitous route that winds through neighborhoods. Bike boulevards work best on a street grid. If any traffic diversion will likely result from the bike boulevard, selecting streets that have parallel higher-level streets can prevent unpopular diversion to other residential streets.</w:t>
      </w: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t>Placing motor vehicle traffic diverters at key intersections to reduce through motor vehicle traffic (diverters are designed to allow through bicyclist movement)</w:t>
      </w: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t>Turning stop signs towards intersecting streets, so bicyclists can ride with few interruptions</w:t>
      </w: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lastRenderedPageBreak/>
        <w:t>Replacing stop-controlled intersections with mini-circles and mini-roundabouts to reduce the number of stops cyclists have to make</w:t>
      </w: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t>Placing traffic-calming devices to lower motor vehicle traffic speeds</w:t>
      </w: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t xml:space="preserve">Placing </w:t>
      </w:r>
      <w:proofErr w:type="spellStart"/>
      <w:r w:rsidRPr="00630830">
        <w:rPr>
          <w:rFonts w:ascii="Calibri" w:hAnsi="Calibri" w:cs="Calibri"/>
          <w:color w:val="000000" w:themeColor="text1"/>
        </w:rPr>
        <w:t>wayfinding</w:t>
      </w:r>
      <w:proofErr w:type="spellEnd"/>
      <w:r w:rsidRPr="00630830">
        <w:rPr>
          <w:rFonts w:ascii="Calibri" w:hAnsi="Calibri" w:cs="Calibri"/>
          <w:color w:val="000000" w:themeColor="text1"/>
        </w:rPr>
        <w:t xml:space="preserve"> and other signs or markings to route cyclists to key destinations, to guide cyclists through difficult situations, and to alert motorists of the presence of bicyclists</w:t>
      </w:r>
    </w:p>
    <w:p w:rsidR="00C62F94" w:rsidRPr="00630830" w:rsidRDefault="00C62F94" w:rsidP="00C62F94">
      <w:pPr>
        <w:pStyle w:val="ListParagraph"/>
        <w:numPr>
          <w:ilvl w:val="0"/>
          <w:numId w:val="38"/>
        </w:numPr>
        <w:tabs>
          <w:tab w:val="left" w:pos="360"/>
        </w:tabs>
        <w:rPr>
          <w:rFonts w:ascii="Calibri" w:hAnsi="Calibri" w:cs="Calibri"/>
          <w:color w:val="000000" w:themeColor="text1"/>
        </w:rPr>
      </w:pPr>
      <w:r w:rsidRPr="00630830">
        <w:rPr>
          <w:rFonts w:ascii="Calibri" w:hAnsi="Calibri" w:cs="Calibri"/>
          <w:color w:val="000000" w:themeColor="text1"/>
        </w:rPr>
        <w:t xml:space="preserve">Where the </w:t>
      </w:r>
      <w:r w:rsidR="006C70AB">
        <w:rPr>
          <w:rFonts w:ascii="Calibri" w:hAnsi="Calibri" w:cs="Calibri"/>
          <w:color w:val="000000" w:themeColor="text1"/>
        </w:rPr>
        <w:t>bicycle</w:t>
      </w:r>
      <w:r w:rsidRPr="00630830">
        <w:rPr>
          <w:rFonts w:ascii="Calibri" w:hAnsi="Calibri" w:cs="Calibri"/>
          <w:color w:val="000000" w:themeColor="text1"/>
        </w:rPr>
        <w:t xml:space="preserve"> boulevard crosses high-speed or high-volume streets, providing crossing improvements such as</w:t>
      </w:r>
      <w:r w:rsidR="006C70AB">
        <w:rPr>
          <w:rFonts w:ascii="Calibri" w:hAnsi="Calibri" w:cs="Calibri"/>
          <w:color w:val="000000" w:themeColor="text1"/>
        </w:rPr>
        <w:t xml:space="preserve"> the following.</w:t>
      </w:r>
    </w:p>
    <w:p w:rsidR="00C62F94" w:rsidRPr="00630830" w:rsidRDefault="00C62F94" w:rsidP="00C62F94">
      <w:pPr>
        <w:numPr>
          <w:ilvl w:val="1"/>
          <w:numId w:val="38"/>
        </w:numPr>
        <w:tabs>
          <w:tab w:val="left" w:pos="720"/>
        </w:tabs>
        <w:suppressAutoHyphens/>
        <w:overflowPunct w:val="0"/>
        <w:autoSpaceDE w:val="0"/>
        <w:autoSpaceDN w:val="0"/>
        <w:adjustRightInd w:val="0"/>
        <w:rPr>
          <w:rFonts w:ascii="Calibri" w:hAnsi="Calibri" w:cs="Calibri"/>
          <w:color w:val="000000" w:themeColor="text1"/>
        </w:rPr>
      </w:pPr>
      <w:r w:rsidRPr="00630830">
        <w:rPr>
          <w:rFonts w:ascii="Calibri" w:hAnsi="Calibri" w:cs="Calibri"/>
          <w:color w:val="000000" w:themeColor="text1"/>
        </w:rPr>
        <w:t>Signals, where a traffic study has shown that a signal will be safe and effective. To ensure that bicyclists can activate the signal, loop detection should be installed in the pavement where bicyclists ride.</w:t>
      </w:r>
    </w:p>
    <w:p w:rsidR="00C62F94" w:rsidRPr="00630830" w:rsidRDefault="00C62F94" w:rsidP="00C62F94">
      <w:pPr>
        <w:numPr>
          <w:ilvl w:val="1"/>
          <w:numId w:val="38"/>
        </w:numPr>
        <w:tabs>
          <w:tab w:val="left" w:pos="720"/>
        </w:tabs>
        <w:suppressAutoHyphens/>
        <w:overflowPunct w:val="0"/>
        <w:autoSpaceDE w:val="0"/>
        <w:autoSpaceDN w:val="0"/>
        <w:adjustRightInd w:val="0"/>
        <w:rPr>
          <w:rFonts w:ascii="Calibri" w:hAnsi="Calibri" w:cs="Calibri"/>
          <w:color w:val="000000" w:themeColor="text1"/>
        </w:rPr>
      </w:pPr>
      <w:r w:rsidRPr="00630830">
        <w:rPr>
          <w:rFonts w:ascii="Calibri" w:hAnsi="Calibri" w:cs="Calibri"/>
          <w:color w:val="000000" w:themeColor="text1"/>
        </w:rPr>
        <w:t>Roundabouts where appropriate.</w:t>
      </w:r>
    </w:p>
    <w:p w:rsidR="00C62F94" w:rsidRPr="00630830" w:rsidRDefault="00C62F94" w:rsidP="00C62F94">
      <w:pPr>
        <w:numPr>
          <w:ilvl w:val="1"/>
          <w:numId w:val="38"/>
        </w:numPr>
        <w:tabs>
          <w:tab w:val="left" w:pos="720"/>
        </w:tabs>
        <w:suppressAutoHyphens/>
        <w:overflowPunct w:val="0"/>
        <w:autoSpaceDE w:val="0"/>
        <w:autoSpaceDN w:val="0"/>
        <w:adjustRightInd w:val="0"/>
        <w:spacing w:after="120"/>
        <w:rPr>
          <w:rFonts w:ascii="Calibri" w:hAnsi="Calibri" w:cs="Calibri"/>
          <w:color w:val="000000" w:themeColor="text1"/>
        </w:rPr>
      </w:pPr>
      <w:r w:rsidRPr="00630830">
        <w:rPr>
          <w:rFonts w:ascii="Calibri" w:hAnsi="Calibri" w:cs="Calibri"/>
          <w:color w:val="000000" w:themeColor="text1"/>
        </w:rPr>
        <w:t>Median refuges wide enough to provide a refuge (8 feet minimum) and with an opening wide enough to allow bicyclists to pass through (</w:t>
      </w:r>
      <w:r w:rsidR="006C70AB">
        <w:rPr>
          <w:rFonts w:ascii="Calibri" w:hAnsi="Calibri" w:cs="Calibri"/>
          <w:color w:val="000000" w:themeColor="text1"/>
        </w:rPr>
        <w:t xml:space="preserve">approximately </w:t>
      </w:r>
      <w:r w:rsidRPr="00630830">
        <w:rPr>
          <w:rFonts w:ascii="Calibri" w:hAnsi="Calibri" w:cs="Calibri"/>
          <w:color w:val="000000" w:themeColor="text1"/>
        </w:rPr>
        <w:t>6 feet). The design should allow bicyclists to see the travel lanes they must cross.</w:t>
      </w:r>
    </w:p>
    <w:p w:rsidR="00C62F94" w:rsidRDefault="00C62F94" w:rsidP="00C62F94">
      <w:pPr>
        <w:rPr>
          <w:rFonts w:ascii="Calibri" w:hAnsi="Calibri" w:cs="Calibri"/>
        </w:rPr>
      </w:pPr>
    </w:p>
    <w:p w:rsidR="003039C6" w:rsidRPr="00630830" w:rsidRDefault="003039C6" w:rsidP="00C62F94">
      <w:pPr>
        <w:rPr>
          <w:rFonts w:ascii="Calibri" w:hAnsi="Calibri" w:cs="Calibri"/>
        </w:rPr>
      </w:pPr>
      <w:r>
        <w:rPr>
          <w:rFonts w:ascii="Calibri" w:hAnsi="Calibri" w:cs="Calibri"/>
        </w:rPr>
        <w:t xml:space="preserve">Bicycle boulevards in and of themselves are not traffic control devices, so there is no overall restriction on their use from the FHWA.  Bicycle boulevards can be implemented at the present time without the need for experimentation if signs, pavement markings, and traffic control devices that are compliant with the MUTCD </w:t>
      </w:r>
      <w:proofErr w:type="gramStart"/>
      <w:r>
        <w:rPr>
          <w:rFonts w:ascii="Calibri" w:hAnsi="Calibri" w:cs="Calibri"/>
        </w:rPr>
        <w:t>are</w:t>
      </w:r>
      <w:proofErr w:type="gramEnd"/>
      <w:r>
        <w:rPr>
          <w:rFonts w:ascii="Calibri" w:hAnsi="Calibri" w:cs="Calibri"/>
        </w:rPr>
        <w:t xml:space="preserve"> used.</w:t>
      </w:r>
    </w:p>
    <w:p w:rsidR="00C62F94" w:rsidRDefault="00C62F94" w:rsidP="00C62F94">
      <w:pPr>
        <w:pStyle w:val="ManualHeading2"/>
        <w:jc w:val="both"/>
        <w:rPr>
          <w:rFonts w:ascii="Calibri" w:hAnsi="Calibri" w:cs="Calibri"/>
          <w:b w:val="0"/>
        </w:rPr>
      </w:pPr>
    </w:p>
    <w:p w:rsidR="00C62F94" w:rsidRDefault="00C62F94" w:rsidP="00C62F94">
      <w:pPr>
        <w:pStyle w:val="ManualHeading2"/>
        <w:jc w:val="both"/>
        <w:rPr>
          <w:rFonts w:ascii="Calibri" w:hAnsi="Calibri" w:cs="Calibri"/>
          <w:b w:val="0"/>
        </w:rPr>
      </w:pPr>
    </w:p>
    <w:p w:rsidR="00C62F94" w:rsidRPr="00630830" w:rsidRDefault="00C62F94" w:rsidP="00C62F94">
      <w:pPr>
        <w:pStyle w:val="ManualHeading2"/>
        <w:jc w:val="both"/>
        <w:rPr>
          <w:rFonts w:ascii="Calibri" w:hAnsi="Calibri" w:cs="Calibri"/>
          <w:b w:val="0"/>
        </w:rPr>
      </w:pPr>
    </w:p>
    <w:p w:rsidR="00C62F94" w:rsidRPr="00630830" w:rsidRDefault="00C62F94" w:rsidP="00C62F94">
      <w:pPr>
        <w:pStyle w:val="ManualHeading2"/>
        <w:jc w:val="both"/>
        <w:rPr>
          <w:rFonts w:ascii="Calibri" w:hAnsi="Calibri" w:cs="Calibri"/>
          <w:b w:val="0"/>
        </w:rPr>
      </w:pPr>
    </w:p>
    <w:p w:rsidR="00C62F94" w:rsidRDefault="00C62F94">
      <w:pPr>
        <w:spacing w:after="200"/>
        <w:jc w:val="left"/>
        <w:rPr>
          <w:rFonts w:ascii="Calibri" w:hAnsi="Calibri" w:cs="Calibri"/>
          <w:smallCaps/>
          <w:sz w:val="28"/>
        </w:rPr>
      </w:pPr>
      <w:r>
        <w:rPr>
          <w:rFonts w:ascii="Calibri" w:hAnsi="Calibri" w:cs="Calibri"/>
          <w:b/>
        </w:rPr>
        <w:br w:type="page"/>
      </w:r>
    </w:p>
    <w:p w:rsidR="006C70AB" w:rsidRPr="00630830" w:rsidRDefault="006C70AB" w:rsidP="006C70AB">
      <w:pPr>
        <w:pStyle w:val="ManualHeading2"/>
        <w:jc w:val="both"/>
        <w:rPr>
          <w:rFonts w:ascii="Calibri" w:hAnsi="Calibri" w:cs="Calibri"/>
          <w:b w:val="0"/>
        </w:rPr>
      </w:pPr>
      <w:bookmarkStart w:id="25" w:name="_Toc331670771"/>
      <w:r w:rsidRPr="00630830">
        <w:rPr>
          <w:rFonts w:ascii="Calibri" w:hAnsi="Calibri" w:cs="Calibri"/>
          <w:b w:val="0"/>
        </w:rPr>
        <w:lastRenderedPageBreak/>
        <w:t xml:space="preserve">Shared </w:t>
      </w:r>
      <w:r>
        <w:rPr>
          <w:rFonts w:ascii="Calibri" w:hAnsi="Calibri" w:cs="Calibri"/>
          <w:b w:val="0"/>
        </w:rPr>
        <w:t>Lane Markings (</w:t>
      </w:r>
      <w:proofErr w:type="spellStart"/>
      <w:r>
        <w:rPr>
          <w:rFonts w:ascii="Calibri" w:hAnsi="Calibri" w:cs="Calibri"/>
          <w:b w:val="0"/>
        </w:rPr>
        <w:t>Sharrows</w:t>
      </w:r>
      <w:proofErr w:type="spellEnd"/>
      <w:r>
        <w:rPr>
          <w:rFonts w:ascii="Calibri" w:hAnsi="Calibri" w:cs="Calibri"/>
          <w:b w:val="0"/>
        </w:rPr>
        <w:t>)</w:t>
      </w:r>
      <w:bookmarkEnd w:id="25"/>
    </w:p>
    <w:p w:rsidR="006C70AB" w:rsidRPr="00630830" w:rsidRDefault="006C70AB" w:rsidP="006C70AB">
      <w:pPr>
        <w:rPr>
          <w:rFonts w:ascii="Calibri" w:hAnsi="Calibri" w:cs="Calibri"/>
        </w:rPr>
      </w:pPr>
    </w:p>
    <w:p w:rsidR="00216F46" w:rsidRDefault="006C70AB" w:rsidP="006C70AB">
      <w:pPr>
        <w:rPr>
          <w:rFonts w:ascii="Calibri" w:hAnsi="Calibri" w:cs="Calibri"/>
        </w:rPr>
      </w:pPr>
      <w:r w:rsidRPr="00630830">
        <w:rPr>
          <w:rFonts w:ascii="Calibri" w:hAnsi="Calibri" w:cs="Calibri"/>
        </w:rPr>
        <w:t>Shared-lane marking</w:t>
      </w:r>
      <w:r>
        <w:rPr>
          <w:rFonts w:ascii="Calibri" w:hAnsi="Calibri" w:cs="Calibri"/>
        </w:rPr>
        <w:t>s</w:t>
      </w:r>
      <w:r w:rsidRPr="00630830">
        <w:rPr>
          <w:rFonts w:ascii="Calibri" w:hAnsi="Calibri" w:cs="Calibri"/>
        </w:rPr>
        <w:t xml:space="preserve"> </w:t>
      </w:r>
      <w:r w:rsidR="00216F46">
        <w:rPr>
          <w:rFonts w:ascii="Calibri" w:hAnsi="Calibri" w:cs="Calibri"/>
        </w:rPr>
        <w:t>(also</w:t>
      </w:r>
      <w:r w:rsidRPr="00630830">
        <w:rPr>
          <w:rFonts w:ascii="Calibri" w:hAnsi="Calibri" w:cs="Calibri"/>
        </w:rPr>
        <w:t xml:space="preserve"> commonly called “</w:t>
      </w:r>
      <w:proofErr w:type="spellStart"/>
      <w:r w:rsidRPr="00630830">
        <w:rPr>
          <w:rFonts w:ascii="Calibri" w:hAnsi="Calibri" w:cs="Calibri"/>
        </w:rPr>
        <w:t>sharrows</w:t>
      </w:r>
      <w:proofErr w:type="spellEnd"/>
      <w:r w:rsidRPr="00630830">
        <w:rPr>
          <w:rFonts w:ascii="Calibri" w:hAnsi="Calibri" w:cs="Calibri"/>
        </w:rPr>
        <w:t>”) may be used as an additional</w:t>
      </w:r>
      <w:r w:rsidR="00216F46">
        <w:rPr>
          <w:rFonts w:ascii="Calibri" w:hAnsi="Calibri" w:cs="Calibri"/>
        </w:rPr>
        <w:t xml:space="preserve"> pavement marking</w:t>
      </w:r>
      <w:r w:rsidRPr="00630830">
        <w:rPr>
          <w:rFonts w:ascii="Calibri" w:hAnsi="Calibri" w:cs="Calibri"/>
        </w:rPr>
        <w:t xml:space="preserve"> treatment for shared roadways. </w:t>
      </w:r>
      <w:r>
        <w:rPr>
          <w:rFonts w:ascii="Calibri" w:hAnsi="Calibri" w:cs="Calibri"/>
        </w:rPr>
        <w:t xml:space="preserve"> </w:t>
      </w:r>
      <w:proofErr w:type="spellStart"/>
      <w:r>
        <w:rPr>
          <w:rFonts w:ascii="Calibri" w:hAnsi="Calibri" w:cs="Calibri"/>
        </w:rPr>
        <w:t>Sharrows</w:t>
      </w:r>
      <w:proofErr w:type="spellEnd"/>
      <w:r>
        <w:rPr>
          <w:rFonts w:ascii="Calibri" w:hAnsi="Calibri" w:cs="Calibri"/>
        </w:rPr>
        <w:t xml:space="preserve"> can</w:t>
      </w:r>
      <w:r w:rsidRPr="00630830">
        <w:rPr>
          <w:rFonts w:ascii="Calibri" w:hAnsi="Calibri" w:cs="Calibri"/>
        </w:rPr>
        <w:t xml:space="preserve"> </w:t>
      </w:r>
      <w:r>
        <w:rPr>
          <w:rFonts w:ascii="Calibri" w:hAnsi="Calibri" w:cs="Calibri"/>
        </w:rPr>
        <w:t>serve a</w:t>
      </w:r>
      <w:r w:rsidRPr="00630830">
        <w:rPr>
          <w:rFonts w:ascii="Calibri" w:hAnsi="Calibri" w:cs="Calibri"/>
        </w:rPr>
        <w:t xml:space="preserve"> number of purposes</w:t>
      </w:r>
      <w:r w:rsidR="00216F46">
        <w:rPr>
          <w:rFonts w:ascii="Calibri" w:hAnsi="Calibri" w:cs="Calibri"/>
        </w:rPr>
        <w:t>.</w:t>
      </w:r>
    </w:p>
    <w:p w:rsidR="00216F46" w:rsidRDefault="00216F46" w:rsidP="006C70AB">
      <w:pPr>
        <w:rPr>
          <w:rFonts w:ascii="Calibri" w:hAnsi="Calibri" w:cs="Calibri"/>
        </w:rPr>
      </w:pPr>
    </w:p>
    <w:p w:rsidR="00216F46" w:rsidRDefault="00216F46" w:rsidP="00CD522C">
      <w:pPr>
        <w:pStyle w:val="ListParagraph"/>
        <w:numPr>
          <w:ilvl w:val="0"/>
          <w:numId w:val="56"/>
        </w:numPr>
        <w:rPr>
          <w:rFonts w:ascii="Calibri" w:hAnsi="Calibri" w:cs="Calibri"/>
        </w:rPr>
      </w:pPr>
      <w:proofErr w:type="spellStart"/>
      <w:r w:rsidRPr="00CD522C">
        <w:rPr>
          <w:rFonts w:ascii="Calibri" w:hAnsi="Calibri" w:cs="Calibri"/>
        </w:rPr>
        <w:t>S</w:t>
      </w:r>
      <w:r>
        <w:rPr>
          <w:rFonts w:ascii="Calibri" w:hAnsi="Calibri" w:cs="Calibri"/>
        </w:rPr>
        <w:t>harrows</w:t>
      </w:r>
      <w:proofErr w:type="spellEnd"/>
      <w:r w:rsidR="006C70AB" w:rsidRPr="00CD522C">
        <w:rPr>
          <w:rFonts w:ascii="Calibri" w:hAnsi="Calibri" w:cs="Calibri"/>
        </w:rPr>
        <w:t xml:space="preserve"> </w:t>
      </w:r>
      <w:r w:rsidRPr="00216F46">
        <w:rPr>
          <w:rFonts w:ascii="Calibri" w:hAnsi="Calibri" w:cs="Calibri"/>
        </w:rPr>
        <w:t>remind bicyclists to ride f</w:t>
      </w:r>
      <w:r>
        <w:rPr>
          <w:rFonts w:ascii="Calibri" w:hAnsi="Calibri" w:cs="Calibri"/>
        </w:rPr>
        <w:t>a</w:t>
      </w:r>
      <w:r w:rsidR="006C70AB" w:rsidRPr="00CD522C">
        <w:rPr>
          <w:rFonts w:ascii="Calibri" w:hAnsi="Calibri" w:cs="Calibri"/>
        </w:rPr>
        <w:t xml:space="preserve">rther from parked cars </w:t>
      </w:r>
      <w:r w:rsidRPr="00216F46">
        <w:rPr>
          <w:rFonts w:ascii="Calibri" w:hAnsi="Calibri" w:cs="Calibri"/>
        </w:rPr>
        <w:t>to prevent “</w:t>
      </w:r>
      <w:proofErr w:type="spellStart"/>
      <w:r w:rsidRPr="00216F46">
        <w:rPr>
          <w:rFonts w:ascii="Calibri" w:hAnsi="Calibri" w:cs="Calibri"/>
        </w:rPr>
        <w:t>dooring</w:t>
      </w:r>
      <w:proofErr w:type="spellEnd"/>
      <w:r w:rsidRPr="00216F46">
        <w:rPr>
          <w:rFonts w:ascii="Calibri" w:hAnsi="Calibri" w:cs="Calibri"/>
        </w:rPr>
        <w:t>” collisions</w:t>
      </w:r>
      <w:r>
        <w:rPr>
          <w:rFonts w:ascii="Calibri" w:hAnsi="Calibri" w:cs="Calibri"/>
        </w:rPr>
        <w:t>.</w:t>
      </w:r>
    </w:p>
    <w:p w:rsidR="00216F46" w:rsidRDefault="00216F46" w:rsidP="00CD522C">
      <w:pPr>
        <w:pStyle w:val="ListParagraph"/>
        <w:numPr>
          <w:ilvl w:val="0"/>
          <w:numId w:val="56"/>
        </w:numPr>
        <w:rPr>
          <w:rFonts w:ascii="Calibri" w:hAnsi="Calibri" w:cs="Calibri"/>
        </w:rPr>
      </w:pPr>
      <w:proofErr w:type="spellStart"/>
      <w:r>
        <w:rPr>
          <w:rFonts w:ascii="Calibri" w:hAnsi="Calibri" w:cs="Calibri"/>
        </w:rPr>
        <w:t>Sharrows</w:t>
      </w:r>
      <w:proofErr w:type="spellEnd"/>
      <w:r w:rsidR="006C70AB" w:rsidRPr="00CD522C">
        <w:rPr>
          <w:rFonts w:ascii="Calibri" w:hAnsi="Calibri" w:cs="Calibri"/>
        </w:rPr>
        <w:t xml:space="preserve"> </w:t>
      </w:r>
      <w:r>
        <w:rPr>
          <w:rFonts w:ascii="Calibri" w:hAnsi="Calibri" w:cs="Calibri"/>
        </w:rPr>
        <w:t>m</w:t>
      </w:r>
      <w:r w:rsidR="006C70AB" w:rsidRPr="00CD522C">
        <w:rPr>
          <w:rFonts w:ascii="Calibri" w:hAnsi="Calibri" w:cs="Calibri"/>
        </w:rPr>
        <w:t xml:space="preserve">ake motorists aware of the expectation to find bicycles sharing </w:t>
      </w:r>
      <w:r w:rsidRPr="00216F46">
        <w:rPr>
          <w:rFonts w:ascii="Calibri" w:hAnsi="Calibri" w:cs="Calibri"/>
        </w:rPr>
        <w:t>the travel lane</w:t>
      </w:r>
      <w:r>
        <w:rPr>
          <w:rFonts w:ascii="Calibri" w:hAnsi="Calibri" w:cs="Calibri"/>
        </w:rPr>
        <w:t>.</w:t>
      </w:r>
    </w:p>
    <w:p w:rsidR="00216F46" w:rsidRDefault="00216F46" w:rsidP="00CD522C">
      <w:pPr>
        <w:pStyle w:val="ListParagraph"/>
        <w:numPr>
          <w:ilvl w:val="0"/>
          <w:numId w:val="56"/>
        </w:numPr>
        <w:rPr>
          <w:rFonts w:ascii="Calibri" w:hAnsi="Calibri" w:cs="Calibri"/>
        </w:rPr>
      </w:pPr>
      <w:proofErr w:type="spellStart"/>
      <w:r>
        <w:rPr>
          <w:rFonts w:ascii="Calibri" w:hAnsi="Calibri" w:cs="Calibri"/>
        </w:rPr>
        <w:t>Sharrows</w:t>
      </w:r>
      <w:proofErr w:type="spellEnd"/>
      <w:r>
        <w:rPr>
          <w:rFonts w:ascii="Calibri" w:hAnsi="Calibri" w:cs="Calibri"/>
        </w:rPr>
        <w:t xml:space="preserve"> recommend proper lateral spacing guidance for bicyclists.</w:t>
      </w:r>
    </w:p>
    <w:p w:rsidR="006C70AB" w:rsidRPr="00CD522C" w:rsidRDefault="00216F46" w:rsidP="00CD522C">
      <w:pPr>
        <w:pStyle w:val="ListParagraph"/>
        <w:numPr>
          <w:ilvl w:val="0"/>
          <w:numId w:val="56"/>
        </w:numPr>
        <w:rPr>
          <w:rFonts w:ascii="Calibri" w:hAnsi="Calibri" w:cs="Calibri"/>
        </w:rPr>
      </w:pPr>
      <w:proofErr w:type="spellStart"/>
      <w:r>
        <w:rPr>
          <w:rFonts w:ascii="Calibri" w:hAnsi="Calibri" w:cs="Calibri"/>
        </w:rPr>
        <w:t>Sharrows</w:t>
      </w:r>
      <w:proofErr w:type="spellEnd"/>
      <w:r>
        <w:rPr>
          <w:rFonts w:ascii="Calibri" w:hAnsi="Calibri" w:cs="Calibri"/>
        </w:rPr>
        <w:t xml:space="preserve"> </w:t>
      </w:r>
      <w:r w:rsidR="006C70AB" w:rsidRPr="00CD522C">
        <w:rPr>
          <w:rFonts w:ascii="Calibri" w:hAnsi="Calibri" w:cs="Calibri"/>
        </w:rPr>
        <w:t xml:space="preserve">show bicyclists the correct direction of travel.  </w:t>
      </w:r>
    </w:p>
    <w:p w:rsidR="00216F46" w:rsidRDefault="00216F46" w:rsidP="006C70AB">
      <w:pPr>
        <w:rPr>
          <w:rFonts w:ascii="Calibri" w:hAnsi="Calibri" w:cs="Calibri"/>
        </w:rPr>
      </w:pPr>
    </w:p>
    <w:p w:rsidR="00216F46" w:rsidRDefault="00C02FF3" w:rsidP="006C70AB">
      <w:pPr>
        <w:rPr>
          <w:rFonts w:ascii="Calibri" w:hAnsi="Calibri" w:cs="Calibri"/>
        </w:rPr>
      </w:pPr>
      <w:r>
        <w:rPr>
          <w:rFonts w:ascii="Calibri" w:hAnsi="Calibri" w:cs="Calibri"/>
          <w:noProof/>
        </w:rPr>
        <mc:AlternateContent>
          <mc:Choice Requires="wpg">
            <w:drawing>
              <wp:anchor distT="0" distB="0" distL="114300" distR="114300" simplePos="0" relativeHeight="251807744" behindDoc="1" locked="0" layoutInCell="1" allowOverlap="1" wp14:anchorId="01A2F6AB" wp14:editId="63DDB6D7">
                <wp:simplePos x="0" y="0"/>
                <wp:positionH relativeFrom="column">
                  <wp:posOffset>4219575</wp:posOffset>
                </wp:positionH>
                <wp:positionV relativeFrom="paragraph">
                  <wp:posOffset>1132840</wp:posOffset>
                </wp:positionV>
                <wp:extent cx="1657350" cy="4506595"/>
                <wp:effectExtent l="0" t="0" r="0" b="8255"/>
                <wp:wrapTight wrapText="bothSides">
                  <wp:wrapPolygon edited="0">
                    <wp:start x="993" y="0"/>
                    <wp:lineTo x="993" y="17531"/>
                    <wp:lineTo x="0" y="18626"/>
                    <wp:lineTo x="0" y="21548"/>
                    <wp:lineTo x="21352" y="21548"/>
                    <wp:lineTo x="21352" y="18626"/>
                    <wp:lineTo x="20359" y="17531"/>
                    <wp:lineTo x="20359" y="0"/>
                    <wp:lineTo x="993" y="0"/>
                  </wp:wrapPolygon>
                </wp:wrapTight>
                <wp:docPr id="132" name="Group 132"/>
                <wp:cNvGraphicFramePr/>
                <a:graphic xmlns:a="http://schemas.openxmlformats.org/drawingml/2006/main">
                  <a:graphicData uri="http://schemas.microsoft.com/office/word/2010/wordprocessingGroup">
                    <wpg:wgp>
                      <wpg:cNvGrpSpPr/>
                      <wpg:grpSpPr>
                        <a:xfrm>
                          <a:off x="0" y="0"/>
                          <a:ext cx="1657350" cy="4506595"/>
                          <a:chOff x="0" y="0"/>
                          <a:chExt cx="1657350" cy="4506595"/>
                        </a:xfrm>
                      </wpg:grpSpPr>
                      <pic:pic xmlns:pic="http://schemas.openxmlformats.org/drawingml/2006/picture">
                        <pic:nvPicPr>
                          <pic:cNvPr id="66" name="Picture 66"/>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104775" y="0"/>
                            <a:ext cx="1438275" cy="3810000"/>
                          </a:xfrm>
                          <a:prstGeom prst="rect">
                            <a:avLst/>
                          </a:prstGeom>
                        </pic:spPr>
                      </pic:pic>
                      <wps:wsp>
                        <wps:cNvPr id="88" name="Text Box 33"/>
                        <wps:cNvSpPr txBox="1">
                          <a:spLocks/>
                        </wps:cNvSpPr>
                        <wps:spPr>
                          <a:xfrm>
                            <a:off x="0" y="3886200"/>
                            <a:ext cx="1657350" cy="620395"/>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C80F82">
                              <w:pPr>
                                <w:pStyle w:val="a"/>
                                <w:rPr>
                                  <w:rFonts w:ascii="Calibri" w:hAnsi="Calibri" w:cs="Calibri"/>
                                </w:rPr>
                              </w:pPr>
                              <w:r w:rsidRPr="008400F4">
                                <w:rPr>
                                  <w:rFonts w:ascii="Calibri" w:hAnsi="Calibri" w:cs="Calibri"/>
                                </w:rPr>
                                <w:t>MUTCD R4-11 sign</w:t>
                              </w:r>
                            </w:p>
                            <w:p w:rsidR="00232B2D" w:rsidRPr="008400F4" w:rsidRDefault="00232B2D" w:rsidP="00C80F82">
                              <w:pPr>
                                <w:pStyle w:val="a"/>
                                <w:rPr>
                                  <w:rFonts w:ascii="Calibri" w:hAnsi="Calibri" w:cs="Calibri"/>
                                </w:rPr>
                              </w:pPr>
                              <w:r w:rsidRPr="008400F4">
                                <w:rPr>
                                  <w:rFonts w:ascii="Calibri" w:hAnsi="Calibri" w:cs="Calibri"/>
                                </w:rP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p w:rsidR="00232B2D" w:rsidRPr="008400F4" w:rsidRDefault="00232B2D" w:rsidP="00C80F82">
                              <w:pPr>
                                <w:pStyle w:val="a"/>
                                <w:rPr>
                                  <w:rFonts w:ascii="Calibri" w:hAnsi="Calibri" w:cs="Calibri"/>
                                  <w:noProof/>
                                  <w:u w:val="singl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32" o:spid="_x0000_s1099" style="position:absolute;left:0;text-align:left;margin-left:332.25pt;margin-top:89.2pt;width:130.5pt;height:354.85pt;z-index:-251508736" coordsize="16573,450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">
                <v:shape id="Picture 66" o:spid="_x0000_s1100" type="#_x0000_t75" style="position:absolute;left:1047;width:14383;height:38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nNLDAAAA2wAAAA8AAABkcnMvZG93bnJldi54bWxEj0FrAjEUhO+F/ofwCt5qth7WshpF2goK&#10;gtX24u25ee4uJi9LEnX990YQPA4z8w0znnbWiDP50DhW8NHPQBCXTjdcKfj/m79/gggRWaNxTAqu&#10;FGA6eX0ZY6HdhTd03sZKJAiHAhXUMbaFlKGsyWLou5Y4eQfnLcYkfSW1x0uCWyMHWZZLiw2nhRpb&#10;+qqpPG5PVsGQjVn+Xru93/G3XvwMZLaitVK9t242AhGpi8/wo73QCvIc7l/SD5CT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7yc0sMAAADbAAAADwAAAAAAAAAAAAAAAACf&#10;AgAAZHJzL2Rvd25yZXYueG1sUEsFBgAAAAAEAAQA9wAAAI8DAAAAAA==&#10;">
                  <v:imagedata r:id="rId71" o:title=""/>
                  <v:path arrowok="t"/>
                </v:shape>
                <v:shape id="Text Box 33" o:spid="_x0000_s1101" type="#_x0000_t202" style="position:absolute;top:38862;width:16573;height:6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rkmMEA&#10;AADbAAAADwAAAGRycy9kb3ducmV2LnhtbERPW2vCMBR+F/YfwhnsTVMFZ6mmsglC2RhqN3w+NKeX&#10;rTkpSabdv18eBB8/vvtmO5peXMj5zrKC+SwBQVxZ3XGj4OtzP01B+ICssbdMCv7IwzZ/mGww0/bK&#10;J7qUoRExhH2GCtoQhkxKX7Vk0M/sQBy52jqDIULXSO3wGsNNLxdJ8iwNdhwbWhxo11L1U/4aBavu&#10;fb50u7fvRRGOH8W5fsXyMCr19Di+rEEEGsNdfHMXWkEax8Yv8Qf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65JjBAAAA2wAAAA8AAAAAAAAAAAAAAAAAmAIAAGRycy9kb3du&#10;cmV2LnhtbFBLBQYAAAAABAAEAPUAAACGAwAAAAA=&#10;" stroked="f">
                  <v:path arrowok="t"/>
                  <v:textbox style="mso-fit-shape-to-text:t" inset="0,0,0,0">
                    <w:txbxContent>
                      <w:p w:rsidR="00232B2D" w:rsidRPr="008400F4" w:rsidRDefault="00232B2D" w:rsidP="00C80F82">
                        <w:pPr>
                          <w:pStyle w:val="a"/>
                          <w:rPr>
                            <w:rFonts w:ascii="Calibri" w:hAnsi="Calibri" w:cs="Calibri"/>
                          </w:rPr>
                        </w:pPr>
                        <w:r w:rsidRPr="008400F4">
                          <w:rPr>
                            <w:rFonts w:ascii="Calibri" w:hAnsi="Calibri" w:cs="Calibri"/>
                          </w:rPr>
                          <w:t>MUTCD R4-11 sign</w:t>
                        </w:r>
                      </w:p>
                      <w:p w:rsidR="00232B2D" w:rsidRPr="008400F4" w:rsidRDefault="00232B2D" w:rsidP="00C80F82">
                        <w:pPr>
                          <w:pStyle w:val="a"/>
                          <w:rPr>
                            <w:rFonts w:ascii="Calibri" w:hAnsi="Calibri" w:cs="Calibri"/>
                          </w:rPr>
                        </w:pPr>
                        <w:r w:rsidRPr="008400F4">
                          <w:rPr>
                            <w:rFonts w:ascii="Calibri" w:hAnsi="Calibri" w:cs="Calibri"/>
                          </w:rP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p w:rsidR="00232B2D" w:rsidRPr="008400F4" w:rsidRDefault="00232B2D" w:rsidP="00C80F82">
                        <w:pPr>
                          <w:pStyle w:val="a"/>
                          <w:rPr>
                            <w:rFonts w:ascii="Calibri" w:hAnsi="Calibri" w:cs="Calibri"/>
                            <w:noProof/>
                            <w:u w:val="single"/>
                          </w:rPr>
                        </w:pPr>
                      </w:p>
                    </w:txbxContent>
                  </v:textbox>
                </v:shape>
                <w10:wrap type="tight"/>
              </v:group>
            </w:pict>
          </mc:Fallback>
        </mc:AlternateContent>
      </w:r>
      <w:r w:rsidR="00216F46">
        <w:rPr>
          <w:rFonts w:ascii="Calibri" w:hAnsi="Calibri" w:cs="Calibri"/>
        </w:rPr>
        <w:t xml:space="preserve">The 2009 MUTCD outlines guidance for </w:t>
      </w:r>
      <w:proofErr w:type="spellStart"/>
      <w:r w:rsidR="00216F46">
        <w:rPr>
          <w:rFonts w:ascii="Calibri" w:hAnsi="Calibri" w:cs="Calibri"/>
        </w:rPr>
        <w:t>sharrows</w:t>
      </w:r>
      <w:proofErr w:type="spellEnd"/>
      <w:r w:rsidR="00216F46">
        <w:rPr>
          <w:rFonts w:ascii="Calibri" w:hAnsi="Calibri" w:cs="Calibri"/>
        </w:rPr>
        <w:t xml:space="preserve"> in Section 9C.07.  In addition, FDOT Standard Index 17347 provides guidance for the geometric design criteria and spacing of </w:t>
      </w:r>
      <w:proofErr w:type="spellStart"/>
      <w:r w:rsidR="00216F46">
        <w:rPr>
          <w:rFonts w:ascii="Calibri" w:hAnsi="Calibri" w:cs="Calibri"/>
        </w:rPr>
        <w:t>sharrows</w:t>
      </w:r>
      <w:proofErr w:type="spellEnd"/>
      <w:r w:rsidR="00216F46">
        <w:rPr>
          <w:rFonts w:ascii="Calibri" w:hAnsi="Calibri" w:cs="Calibri"/>
        </w:rPr>
        <w:t xml:space="preserve">.  As shared lane markings are relatively new, guidance on application of </w:t>
      </w:r>
      <w:proofErr w:type="spellStart"/>
      <w:r w:rsidR="00216F46">
        <w:rPr>
          <w:rFonts w:ascii="Calibri" w:hAnsi="Calibri" w:cs="Calibri"/>
        </w:rPr>
        <w:t>sharrows</w:t>
      </w:r>
      <w:proofErr w:type="spellEnd"/>
      <w:r w:rsidR="00216F46">
        <w:rPr>
          <w:rFonts w:ascii="Calibri" w:hAnsi="Calibri" w:cs="Calibri"/>
        </w:rPr>
        <w:t xml:space="preserve"> will likely evolve.  Shared lane markings should not be considered a substitute for bike lanes, cycle tracks, or other designated bicycle facilities where these types of facilities are otherwise warranted or space permits.  Shared lane markings can be used as </w:t>
      </w:r>
      <w:r w:rsidR="00412310">
        <w:rPr>
          <w:rFonts w:ascii="Calibri" w:hAnsi="Calibri" w:cs="Calibri"/>
        </w:rPr>
        <w:t>the standard</w:t>
      </w:r>
      <w:r w:rsidR="00216F46">
        <w:rPr>
          <w:rFonts w:ascii="Calibri" w:hAnsi="Calibri" w:cs="Calibri"/>
        </w:rPr>
        <w:t xml:space="preserve"> element in the development of bicycle boulevards. </w:t>
      </w:r>
    </w:p>
    <w:p w:rsidR="00216F46" w:rsidRDefault="00216F46" w:rsidP="006C70AB">
      <w:pPr>
        <w:rPr>
          <w:rFonts w:ascii="Calibri" w:hAnsi="Calibri" w:cs="Calibri"/>
        </w:rPr>
      </w:pPr>
    </w:p>
    <w:p w:rsidR="00216F46" w:rsidRDefault="00216F46" w:rsidP="006C70AB">
      <w:pPr>
        <w:rPr>
          <w:rFonts w:ascii="Calibri" w:hAnsi="Calibri" w:cs="Calibri"/>
        </w:rPr>
      </w:pPr>
      <w:r>
        <w:rPr>
          <w:rFonts w:ascii="Calibri" w:hAnsi="Calibri" w:cs="Calibri"/>
        </w:rPr>
        <w:t>Shared lane markings may be accompanied by a “Bicycles May Use Full Lane” sign (MUTCD R4-</w:t>
      </w:r>
      <w:r w:rsidR="00C80F82">
        <w:rPr>
          <w:rFonts w:ascii="Calibri" w:hAnsi="Calibri" w:cs="Calibri"/>
        </w:rPr>
        <w:t>11</w:t>
      </w:r>
      <w:r>
        <w:rPr>
          <w:rFonts w:ascii="Calibri" w:hAnsi="Calibri" w:cs="Calibri"/>
        </w:rPr>
        <w:t>).</w:t>
      </w:r>
    </w:p>
    <w:p w:rsidR="006C70AB" w:rsidRDefault="006C70AB" w:rsidP="006C70AB">
      <w:pPr>
        <w:rPr>
          <w:rFonts w:ascii="Calibri" w:hAnsi="Calibri" w:cs="Calibri"/>
        </w:rPr>
      </w:pPr>
    </w:p>
    <w:p w:rsidR="006C70AB" w:rsidRPr="00630830" w:rsidRDefault="006C70AB" w:rsidP="006C70AB">
      <w:pPr>
        <w:rPr>
          <w:rFonts w:ascii="Calibri" w:hAnsi="Calibri" w:cs="Calibri"/>
        </w:rPr>
      </w:pPr>
      <w:r w:rsidRPr="00630830">
        <w:rPr>
          <w:rFonts w:ascii="Calibri" w:hAnsi="Calibri" w:cs="Calibri"/>
        </w:rPr>
        <w:t xml:space="preserve">Placing the </w:t>
      </w:r>
      <w:proofErr w:type="spellStart"/>
      <w:r w:rsidRPr="00630830">
        <w:rPr>
          <w:rFonts w:ascii="Calibri" w:hAnsi="Calibri" w:cs="Calibri"/>
        </w:rPr>
        <w:t>sharrow</w:t>
      </w:r>
      <w:proofErr w:type="spellEnd"/>
      <w:r w:rsidRPr="00630830">
        <w:rPr>
          <w:rFonts w:ascii="Calibri" w:hAnsi="Calibri" w:cs="Calibri"/>
        </w:rPr>
        <w:t xml:space="preserve"> between vehicle tire tracks increases the life of the markings and decreases long-term maintenance costs. </w:t>
      </w:r>
    </w:p>
    <w:p w:rsidR="006C70AB" w:rsidRPr="00630830" w:rsidRDefault="00C02FF3" w:rsidP="006C70AB">
      <w:pPr>
        <w:rPr>
          <w:rFonts w:ascii="Calibri" w:hAnsi="Calibri" w:cs="Calibri"/>
        </w:rPr>
      </w:pPr>
      <w:r>
        <w:rPr>
          <w:rFonts w:ascii="Calibri" w:hAnsi="Calibri" w:cs="Calibri"/>
          <w:noProof/>
        </w:rPr>
        <mc:AlternateContent>
          <mc:Choice Requires="wpg">
            <w:drawing>
              <wp:anchor distT="0" distB="0" distL="114300" distR="114300" simplePos="0" relativeHeight="251805696" behindDoc="1" locked="0" layoutInCell="1" allowOverlap="1" wp14:anchorId="4BBC4334" wp14:editId="106AF2D1">
                <wp:simplePos x="0" y="0"/>
                <wp:positionH relativeFrom="column">
                  <wp:posOffset>-47625</wp:posOffset>
                </wp:positionH>
                <wp:positionV relativeFrom="paragraph">
                  <wp:posOffset>172085</wp:posOffset>
                </wp:positionV>
                <wp:extent cx="3886200" cy="2865120"/>
                <wp:effectExtent l="0" t="0" r="0" b="0"/>
                <wp:wrapTight wrapText="bothSides">
                  <wp:wrapPolygon edited="0">
                    <wp:start x="0" y="0"/>
                    <wp:lineTo x="0" y="21399"/>
                    <wp:lineTo x="21494" y="21399"/>
                    <wp:lineTo x="21494" y="0"/>
                    <wp:lineTo x="0" y="0"/>
                  </wp:wrapPolygon>
                </wp:wrapTight>
                <wp:docPr id="131" name="Group 131"/>
                <wp:cNvGraphicFramePr/>
                <a:graphic xmlns:a="http://schemas.openxmlformats.org/drawingml/2006/main">
                  <a:graphicData uri="http://schemas.microsoft.com/office/word/2010/wordprocessingGroup">
                    <wpg:wgp>
                      <wpg:cNvGrpSpPr/>
                      <wpg:grpSpPr>
                        <a:xfrm>
                          <a:off x="0" y="0"/>
                          <a:ext cx="3886200" cy="2865120"/>
                          <a:chOff x="0" y="0"/>
                          <a:chExt cx="3886200" cy="2865120"/>
                        </a:xfrm>
                      </wpg:grpSpPr>
                      <pic:pic xmlns:pic="http://schemas.openxmlformats.org/drawingml/2006/picture">
                        <pic:nvPicPr>
                          <pic:cNvPr id="65" name="Picture 65"/>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9525" y="0"/>
                            <a:ext cx="3876675" cy="2324100"/>
                          </a:xfrm>
                          <a:prstGeom prst="rect">
                            <a:avLst/>
                          </a:prstGeom>
                        </pic:spPr>
                      </pic:pic>
                      <wps:wsp>
                        <wps:cNvPr id="87" name="Text Box 33"/>
                        <wps:cNvSpPr txBox="1">
                          <a:spLocks/>
                        </wps:cNvSpPr>
                        <wps:spPr>
                          <a:xfrm>
                            <a:off x="0" y="2400300"/>
                            <a:ext cx="3857625" cy="46482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C80F82">
                              <w:pPr>
                                <w:pStyle w:val="a"/>
                                <w:rPr>
                                  <w:rFonts w:ascii="Calibri" w:hAnsi="Calibri" w:cs="Calibri"/>
                                </w:rPr>
                              </w:pPr>
                              <w:proofErr w:type="spellStart"/>
                              <w:r w:rsidRPr="008400F4">
                                <w:rPr>
                                  <w:rFonts w:ascii="Calibri" w:hAnsi="Calibri" w:cs="Calibri"/>
                                </w:rPr>
                                <w:t>Sharrow</w:t>
                              </w:r>
                              <w:proofErr w:type="spellEnd"/>
                              <w:r w:rsidRPr="008400F4">
                                <w:rPr>
                                  <w:rFonts w:ascii="Calibri" w:hAnsi="Calibri" w:cs="Calibri"/>
                                </w:rPr>
                                <w:t xml:space="preserve"> pavement marking</w:t>
                              </w:r>
                            </w:p>
                            <w:p w:rsidR="00232B2D" w:rsidRPr="008400F4" w:rsidRDefault="00232B2D" w:rsidP="00C80F82">
                              <w:pPr>
                                <w:pStyle w:val="a"/>
                                <w:rPr>
                                  <w:rFonts w:ascii="Calibri" w:hAnsi="Calibri" w:cs="Calibri"/>
                                </w:rPr>
                              </w:pPr>
                              <w:r w:rsidRPr="008400F4">
                                <w:rPr>
                                  <w:rFonts w:ascii="Calibri" w:hAnsi="Calibri" w:cs="Calibri"/>
                                </w:rP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p w:rsidR="00232B2D" w:rsidRPr="008400F4" w:rsidRDefault="00232B2D" w:rsidP="00C80F82">
                              <w:pPr>
                                <w:pStyle w:val="a"/>
                                <w:rPr>
                                  <w:rFonts w:ascii="Calibri" w:hAnsi="Calibri" w:cs="Calibri"/>
                                  <w:noProof/>
                                  <w:u w:val="singl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31" o:spid="_x0000_s1102" style="position:absolute;left:0;text-align:left;margin-left:-3.75pt;margin-top:13.55pt;width:306pt;height:225.6pt;z-index:-251510784" coordsize="38862,2865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">
                <v:shape id="Picture 65" o:spid="_x0000_s1103" type="#_x0000_t75" style="position:absolute;left:95;width:38767;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QW2DCAAAA2wAAAA8AAABkcnMvZG93bnJldi54bWxEj92KwjAUhO8F3yEcYW9kTVxQl2qUUlzY&#10;S/8e4Ngc22JzUptou2+/EQQvh5n5hllteluLB7W+cqxhOlEgiHNnKi40nI4/n98gfEA2WDsmDX/k&#10;YbMeDlaYGNfxnh6HUIgIYZ+ghjKEJpHS5yVZ9BPXEEfv4lqLIcq2kKbFLsJtLb+UmkuLFceFEhvK&#10;Ssqvh7vV0DeX+zHd3lQ2pt3pnGaKF91V649Rny5BBOrDO/xq/xoN8xk8v8QfI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EFtgwgAAANsAAAAPAAAAAAAAAAAAAAAAAJ8C&#10;AABkcnMvZG93bnJldi54bWxQSwUGAAAAAAQABAD3AAAAjgMAAAAA&#10;">
                  <v:imagedata r:id="rId73" o:title=""/>
                  <v:path arrowok="t"/>
                </v:shape>
                <v:shape id="Text Box 33" o:spid="_x0000_s1104" type="#_x0000_t202" style="position:absolute;top:24003;width:38576;height:4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Vw6sUA&#10;AADbAAAADwAAAGRycy9kb3ducmV2LnhtbESP3WrCQBSE74W+w3IKvdONgj+kbkIrCKGlqGnp9SF7&#10;TNJmz4bdrca37wqCl8PMfMOs88F04kTOt5YVTCcJCOLK6pZrBV+f2/EKhA/IGjvLpOBCHvLsYbTG&#10;VNszH+hUhlpECPsUFTQh9KmUvmrIoJ/Ynjh6R+sMhihdLbXDc4SbTs6SZCENthwXGuxp01D1W/4Z&#10;Bcv2fTp3m7efWRH2H8X38RXL3aDU0+Pw8gwi0BDu4Vu70ApWS7h+i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5XDqxQAAANsAAAAPAAAAAAAAAAAAAAAAAJgCAABkcnMv&#10;ZG93bnJldi54bWxQSwUGAAAAAAQABAD1AAAAigMAAAAA&#10;" stroked="f">
                  <v:path arrowok="t"/>
                  <v:textbox style="mso-fit-shape-to-text:t" inset="0,0,0,0">
                    <w:txbxContent>
                      <w:p w:rsidR="00232B2D" w:rsidRPr="008400F4" w:rsidRDefault="00232B2D" w:rsidP="00C80F82">
                        <w:pPr>
                          <w:pStyle w:val="a"/>
                          <w:rPr>
                            <w:rFonts w:ascii="Calibri" w:hAnsi="Calibri" w:cs="Calibri"/>
                          </w:rPr>
                        </w:pPr>
                        <w:proofErr w:type="spellStart"/>
                        <w:r w:rsidRPr="008400F4">
                          <w:rPr>
                            <w:rFonts w:ascii="Calibri" w:hAnsi="Calibri" w:cs="Calibri"/>
                          </w:rPr>
                          <w:t>Sharrow</w:t>
                        </w:r>
                        <w:proofErr w:type="spellEnd"/>
                        <w:r w:rsidRPr="008400F4">
                          <w:rPr>
                            <w:rFonts w:ascii="Calibri" w:hAnsi="Calibri" w:cs="Calibri"/>
                          </w:rPr>
                          <w:t xml:space="preserve"> pavement marking</w:t>
                        </w:r>
                      </w:p>
                      <w:p w:rsidR="00232B2D" w:rsidRPr="008400F4" w:rsidRDefault="00232B2D" w:rsidP="00C80F82">
                        <w:pPr>
                          <w:pStyle w:val="a"/>
                          <w:rPr>
                            <w:rFonts w:ascii="Calibri" w:hAnsi="Calibri" w:cs="Calibri"/>
                          </w:rPr>
                        </w:pPr>
                        <w:r w:rsidRPr="008400F4">
                          <w:rPr>
                            <w:rFonts w:ascii="Calibri" w:hAnsi="Calibri" w:cs="Calibri"/>
                          </w:rP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p w:rsidR="00232B2D" w:rsidRPr="008400F4" w:rsidRDefault="00232B2D" w:rsidP="00C80F82">
                        <w:pPr>
                          <w:pStyle w:val="a"/>
                          <w:rPr>
                            <w:rFonts w:ascii="Calibri" w:hAnsi="Calibri" w:cs="Calibri"/>
                            <w:noProof/>
                            <w:u w:val="single"/>
                          </w:rPr>
                        </w:pPr>
                      </w:p>
                    </w:txbxContent>
                  </v:textbox>
                </v:shape>
                <w10:wrap type="tight"/>
              </v:group>
            </w:pict>
          </mc:Fallback>
        </mc:AlternateContent>
      </w:r>
    </w:p>
    <w:p w:rsidR="006C70AB" w:rsidRPr="00630830" w:rsidRDefault="006C70AB" w:rsidP="006C70AB">
      <w:pPr>
        <w:rPr>
          <w:rStyle w:val="ManualHeading3Char"/>
          <w:rFonts w:ascii="Calibri" w:hAnsi="Calibri" w:cs="Calibri"/>
        </w:rPr>
      </w:pPr>
    </w:p>
    <w:p w:rsidR="006C70AB" w:rsidRDefault="006C70AB" w:rsidP="006C70AB">
      <w:pPr>
        <w:rPr>
          <w:rFonts w:ascii="Calibri" w:hAnsi="Calibri" w:cs="Calibri"/>
        </w:rPr>
      </w:pPr>
    </w:p>
    <w:p w:rsidR="006D3533" w:rsidRDefault="006D3533">
      <w:pPr>
        <w:spacing w:after="200"/>
        <w:jc w:val="left"/>
        <w:rPr>
          <w:rFonts w:ascii="Calibri" w:hAnsi="Calibri" w:cs="Calibri"/>
        </w:rPr>
      </w:pPr>
      <w:r>
        <w:rPr>
          <w:rFonts w:ascii="Calibri" w:hAnsi="Calibri" w:cs="Calibri"/>
        </w:rPr>
        <w:br w:type="page"/>
      </w:r>
    </w:p>
    <w:p w:rsidR="006D3533" w:rsidRPr="00630830" w:rsidRDefault="006D3533" w:rsidP="006D3533">
      <w:pPr>
        <w:pStyle w:val="ManualHeading2"/>
        <w:jc w:val="both"/>
        <w:rPr>
          <w:rFonts w:ascii="Calibri" w:hAnsi="Calibri" w:cs="Calibri"/>
          <w:b w:val="0"/>
        </w:rPr>
      </w:pPr>
      <w:bookmarkStart w:id="26" w:name="_Toc331670772"/>
      <w:r>
        <w:rPr>
          <w:rFonts w:ascii="Calibri" w:hAnsi="Calibri" w:cs="Calibri"/>
          <w:b w:val="0"/>
        </w:rPr>
        <w:lastRenderedPageBreak/>
        <w:t>Wide Outside Lanes</w:t>
      </w:r>
      <w:bookmarkEnd w:id="26"/>
    </w:p>
    <w:p w:rsidR="006D3533" w:rsidRPr="00630830" w:rsidRDefault="006D3533" w:rsidP="006D3533">
      <w:pPr>
        <w:rPr>
          <w:rFonts w:ascii="Calibri" w:hAnsi="Calibri" w:cs="Calibri"/>
        </w:rPr>
      </w:pPr>
    </w:p>
    <w:p w:rsidR="006D3533" w:rsidRDefault="006D3533" w:rsidP="006D3533">
      <w:pPr>
        <w:rPr>
          <w:rFonts w:ascii="Calibri" w:hAnsi="Calibri" w:cs="Calibri"/>
        </w:rPr>
      </w:pPr>
      <w:r w:rsidRPr="00630830">
        <w:rPr>
          <w:rFonts w:ascii="Calibri" w:hAnsi="Calibri" w:cs="Calibri"/>
        </w:rPr>
        <w:t xml:space="preserve">On streets where bike lanes would be more appropriate but with insufficient width for bike lanes, </w:t>
      </w:r>
      <w:r>
        <w:rPr>
          <w:rFonts w:ascii="Calibri" w:hAnsi="Calibri" w:cs="Calibri"/>
        </w:rPr>
        <w:t>wide outside</w:t>
      </w:r>
      <w:r w:rsidRPr="00630830">
        <w:rPr>
          <w:rFonts w:ascii="Calibri" w:hAnsi="Calibri" w:cs="Calibri"/>
        </w:rPr>
        <w:t xml:space="preserve"> lanes may be provided. </w:t>
      </w:r>
      <w:r>
        <w:rPr>
          <w:rFonts w:ascii="Calibri" w:hAnsi="Calibri" w:cs="Calibri"/>
        </w:rPr>
        <w:t xml:space="preserve"> </w:t>
      </w:r>
      <w:r w:rsidRPr="00630830">
        <w:rPr>
          <w:rFonts w:ascii="Calibri" w:hAnsi="Calibri" w:cs="Calibri"/>
        </w:rPr>
        <w:t>This</w:t>
      </w:r>
      <w:r>
        <w:rPr>
          <w:rFonts w:ascii="Calibri" w:hAnsi="Calibri" w:cs="Calibri"/>
        </w:rPr>
        <w:t xml:space="preserve"> situation may occur on resurfacing</w:t>
      </w:r>
      <w:r w:rsidRPr="00630830">
        <w:rPr>
          <w:rFonts w:ascii="Calibri" w:hAnsi="Calibri" w:cs="Calibri"/>
        </w:rPr>
        <w:t xml:space="preserve"> projects where there are physical constraints and all other options, such as narrowing travel lanes, have been pursued. </w:t>
      </w:r>
      <w:r>
        <w:rPr>
          <w:rFonts w:ascii="Calibri" w:hAnsi="Calibri" w:cs="Calibri"/>
        </w:rPr>
        <w:t xml:space="preserve"> Wide outside</w:t>
      </w:r>
      <w:r w:rsidRPr="00630830">
        <w:rPr>
          <w:rFonts w:ascii="Calibri" w:hAnsi="Calibri" w:cs="Calibri"/>
        </w:rPr>
        <w:t xml:space="preserve"> lanes are not particularly attractive to most </w:t>
      </w:r>
      <w:r>
        <w:rPr>
          <w:rFonts w:ascii="Calibri" w:hAnsi="Calibri" w:cs="Calibri"/>
        </w:rPr>
        <w:t>bi</w:t>
      </w:r>
      <w:r w:rsidRPr="00630830">
        <w:rPr>
          <w:rFonts w:ascii="Calibri" w:hAnsi="Calibri" w:cs="Calibri"/>
        </w:rPr>
        <w:t>cyclist</w:t>
      </w:r>
      <w:r>
        <w:rPr>
          <w:rFonts w:ascii="Calibri" w:hAnsi="Calibri" w:cs="Calibri"/>
        </w:rPr>
        <w:t>s; they simply allow a motorized</w:t>
      </w:r>
      <w:r w:rsidRPr="00630830">
        <w:rPr>
          <w:rFonts w:ascii="Calibri" w:hAnsi="Calibri" w:cs="Calibri"/>
        </w:rPr>
        <w:t xml:space="preserve"> vehicle to pass </w:t>
      </w:r>
      <w:r>
        <w:rPr>
          <w:rFonts w:ascii="Calibri" w:hAnsi="Calibri" w:cs="Calibri"/>
        </w:rPr>
        <w:t>bi</w:t>
      </w:r>
      <w:r w:rsidRPr="00630830">
        <w:rPr>
          <w:rFonts w:ascii="Calibri" w:hAnsi="Calibri" w:cs="Calibri"/>
        </w:rPr>
        <w:t>cyclists within a travel lane</w:t>
      </w:r>
      <w:r>
        <w:rPr>
          <w:rFonts w:ascii="Calibri" w:hAnsi="Calibri" w:cs="Calibri"/>
        </w:rPr>
        <w:t xml:space="preserve"> without encroaching into an adjacent lane</w:t>
      </w:r>
      <w:r w:rsidRPr="00630830">
        <w:rPr>
          <w:rFonts w:ascii="Calibri" w:hAnsi="Calibri" w:cs="Calibri"/>
        </w:rPr>
        <w:t xml:space="preserve">, if </w:t>
      </w:r>
      <w:r>
        <w:rPr>
          <w:rFonts w:ascii="Calibri" w:hAnsi="Calibri" w:cs="Calibri"/>
        </w:rPr>
        <w:t>bi</w:t>
      </w:r>
      <w:r w:rsidRPr="00630830">
        <w:rPr>
          <w:rFonts w:ascii="Calibri" w:hAnsi="Calibri" w:cs="Calibri"/>
        </w:rPr>
        <w:t xml:space="preserve">cyclists are riding far enough to the right. </w:t>
      </w:r>
      <w:r>
        <w:rPr>
          <w:rFonts w:ascii="Calibri" w:hAnsi="Calibri" w:cs="Calibri"/>
        </w:rPr>
        <w:t xml:space="preserve"> </w:t>
      </w:r>
    </w:p>
    <w:p w:rsidR="006D3533" w:rsidRDefault="006D3533" w:rsidP="006D3533">
      <w:pPr>
        <w:rPr>
          <w:rFonts w:ascii="Calibri" w:hAnsi="Calibri" w:cs="Calibri"/>
        </w:rPr>
      </w:pPr>
    </w:p>
    <w:p w:rsidR="006D3533" w:rsidRPr="00630830" w:rsidRDefault="006D3533" w:rsidP="006D3533">
      <w:pPr>
        <w:rPr>
          <w:rFonts w:ascii="Calibri" w:hAnsi="Calibri" w:cs="Calibri"/>
        </w:rPr>
      </w:pPr>
      <w:r w:rsidRPr="00630830">
        <w:rPr>
          <w:rFonts w:ascii="Calibri" w:hAnsi="Calibri" w:cs="Calibri"/>
        </w:rPr>
        <w:t>Wide curb lanes may also encourage higher motor vehicle speed, which is contrary to the design principles of this manual</w:t>
      </w:r>
      <w:r>
        <w:rPr>
          <w:rFonts w:ascii="Calibri" w:hAnsi="Calibri" w:cs="Calibri"/>
        </w:rPr>
        <w:t>.</w:t>
      </w:r>
      <w:r w:rsidRPr="00630830">
        <w:rPr>
          <w:rFonts w:ascii="Calibri" w:hAnsi="Calibri" w:cs="Calibri"/>
        </w:rPr>
        <w:t xml:space="preserve"> </w:t>
      </w:r>
      <w:r>
        <w:rPr>
          <w:rFonts w:ascii="Calibri" w:hAnsi="Calibri" w:cs="Calibri"/>
        </w:rPr>
        <w:t xml:space="preserve"> W</w:t>
      </w:r>
      <w:r w:rsidRPr="00630830">
        <w:rPr>
          <w:rFonts w:ascii="Calibri" w:hAnsi="Calibri" w:cs="Calibri"/>
        </w:rPr>
        <w:t xml:space="preserve">ide lanes should never be used on local residential streets. </w:t>
      </w:r>
      <w:r>
        <w:rPr>
          <w:rFonts w:ascii="Calibri" w:hAnsi="Calibri" w:cs="Calibri"/>
        </w:rPr>
        <w:t xml:space="preserve"> </w:t>
      </w:r>
      <w:r w:rsidRPr="00630830">
        <w:rPr>
          <w:rFonts w:ascii="Calibri" w:hAnsi="Calibri" w:cs="Calibri"/>
        </w:rPr>
        <w:t>A 14</w:t>
      </w:r>
      <w:r>
        <w:rPr>
          <w:rFonts w:ascii="Calibri" w:hAnsi="Calibri" w:cs="Calibri"/>
        </w:rPr>
        <w:t>-</w:t>
      </w:r>
      <w:r w:rsidRPr="00630830">
        <w:rPr>
          <w:rFonts w:ascii="Calibri" w:hAnsi="Calibri" w:cs="Calibri"/>
        </w:rPr>
        <w:t xml:space="preserve"> to 15-foot wide lane allows a passenger car to pass a </w:t>
      </w:r>
      <w:r>
        <w:rPr>
          <w:rFonts w:ascii="Calibri" w:hAnsi="Calibri" w:cs="Calibri"/>
        </w:rPr>
        <w:t>bi</w:t>
      </w:r>
      <w:r w:rsidRPr="00630830">
        <w:rPr>
          <w:rFonts w:ascii="Calibri" w:hAnsi="Calibri" w:cs="Calibri"/>
        </w:rPr>
        <w:t xml:space="preserve">cyclist in the same lane. </w:t>
      </w:r>
      <w:r>
        <w:rPr>
          <w:rFonts w:ascii="Calibri" w:hAnsi="Calibri" w:cs="Calibri"/>
        </w:rPr>
        <w:t xml:space="preserve"> </w:t>
      </w:r>
      <w:r w:rsidR="00412310">
        <w:rPr>
          <w:rFonts w:ascii="Calibri" w:hAnsi="Calibri" w:cs="Calibri"/>
        </w:rPr>
        <w:t xml:space="preserve">The </w:t>
      </w:r>
      <w:proofErr w:type="spellStart"/>
      <w:r w:rsidR="00412310">
        <w:rPr>
          <w:rFonts w:ascii="Calibri" w:hAnsi="Calibri" w:cs="Calibri"/>
        </w:rPr>
        <w:t>sharrow</w:t>
      </w:r>
      <w:proofErr w:type="spellEnd"/>
      <w:r w:rsidR="00412310">
        <w:rPr>
          <w:rFonts w:ascii="Calibri" w:hAnsi="Calibri" w:cs="Calibri"/>
        </w:rPr>
        <w:t xml:space="preserve"> pavement marking may be considered for use at the appropriate lateral placement within a wide outside lane.  However, a “Bicycles May Use Full Lane” sign (MUTCD R4-11) should never be used for a wide outside lane.  </w:t>
      </w:r>
      <w:r w:rsidRPr="00630830">
        <w:rPr>
          <w:rFonts w:ascii="Calibri" w:hAnsi="Calibri" w:cs="Calibri"/>
        </w:rPr>
        <w:t>Widths</w:t>
      </w:r>
      <w:r>
        <w:rPr>
          <w:rFonts w:ascii="Calibri" w:hAnsi="Calibri" w:cs="Calibri"/>
        </w:rPr>
        <w:t xml:space="preserve"> of</w:t>
      </w:r>
      <w:r w:rsidRPr="00630830">
        <w:rPr>
          <w:rFonts w:ascii="Calibri" w:hAnsi="Calibri" w:cs="Calibri"/>
        </w:rPr>
        <w:t xml:space="preserve"> 16 feet or greater encourage the undesirable operation of two motor vehicles in one lane. </w:t>
      </w:r>
      <w:r>
        <w:rPr>
          <w:rFonts w:ascii="Calibri" w:hAnsi="Calibri" w:cs="Calibri"/>
        </w:rPr>
        <w:t xml:space="preserve"> </w:t>
      </w:r>
      <w:r w:rsidRPr="00630830">
        <w:rPr>
          <w:rFonts w:ascii="Calibri" w:hAnsi="Calibri" w:cs="Calibri"/>
        </w:rPr>
        <w:t xml:space="preserve">In this situation, a </w:t>
      </w:r>
      <w:r>
        <w:rPr>
          <w:rFonts w:ascii="Calibri" w:hAnsi="Calibri" w:cs="Calibri"/>
        </w:rPr>
        <w:t xml:space="preserve">designated </w:t>
      </w:r>
      <w:r w:rsidRPr="00630830">
        <w:rPr>
          <w:rFonts w:ascii="Calibri" w:hAnsi="Calibri" w:cs="Calibri"/>
        </w:rPr>
        <w:t>bike lane should be striped.</w:t>
      </w:r>
    </w:p>
    <w:p w:rsidR="006D3533" w:rsidRDefault="00C02FF3" w:rsidP="006D3533">
      <w:pPr>
        <w:rPr>
          <w:rFonts w:ascii="Calibri" w:hAnsi="Calibri" w:cs="Calibri"/>
        </w:rPr>
      </w:pPr>
      <w:r>
        <w:rPr>
          <w:rFonts w:ascii="Calibri" w:hAnsi="Calibri" w:cs="Calibri"/>
          <w:noProof/>
        </w:rPr>
        <mc:AlternateContent>
          <mc:Choice Requires="wpg">
            <w:drawing>
              <wp:anchor distT="0" distB="0" distL="114300" distR="114300" simplePos="0" relativeHeight="251808768" behindDoc="1" locked="0" layoutInCell="1" allowOverlap="1" wp14:anchorId="71F1F5FE" wp14:editId="6A7708B5">
                <wp:simplePos x="0" y="0"/>
                <wp:positionH relativeFrom="column">
                  <wp:posOffset>171450</wp:posOffset>
                </wp:positionH>
                <wp:positionV relativeFrom="paragraph">
                  <wp:posOffset>107950</wp:posOffset>
                </wp:positionV>
                <wp:extent cx="5029200" cy="3491230"/>
                <wp:effectExtent l="0" t="0" r="0" b="0"/>
                <wp:wrapTight wrapText="bothSides">
                  <wp:wrapPolygon edited="0">
                    <wp:start x="4173" y="0"/>
                    <wp:lineTo x="4173" y="18740"/>
                    <wp:lineTo x="4418" y="18858"/>
                    <wp:lineTo x="10800" y="18858"/>
                    <wp:lineTo x="0" y="19565"/>
                    <wp:lineTo x="0" y="21451"/>
                    <wp:lineTo x="21518" y="21451"/>
                    <wp:lineTo x="21518" y="19565"/>
                    <wp:lineTo x="10800" y="18858"/>
                    <wp:lineTo x="16855" y="18858"/>
                    <wp:lineTo x="17427" y="18740"/>
                    <wp:lineTo x="17264" y="0"/>
                    <wp:lineTo x="4173" y="0"/>
                  </wp:wrapPolygon>
                </wp:wrapTight>
                <wp:docPr id="133" name="Group 133"/>
                <wp:cNvGraphicFramePr/>
                <a:graphic xmlns:a="http://schemas.openxmlformats.org/drawingml/2006/main">
                  <a:graphicData uri="http://schemas.microsoft.com/office/word/2010/wordprocessingGroup">
                    <wpg:wgp>
                      <wpg:cNvGrpSpPr/>
                      <wpg:grpSpPr>
                        <a:xfrm>
                          <a:off x="0" y="0"/>
                          <a:ext cx="5029200" cy="3491230"/>
                          <a:chOff x="0" y="0"/>
                          <a:chExt cx="5029200" cy="3491230"/>
                        </a:xfrm>
                      </wpg:grpSpPr>
                      <wps:wsp>
                        <wps:cNvPr id="86" name="Text Box 23"/>
                        <wps:cNvSpPr txBox="1">
                          <a:spLocks/>
                        </wps:cNvSpPr>
                        <wps:spPr>
                          <a:xfrm>
                            <a:off x="0" y="3181350"/>
                            <a:ext cx="502920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C80F82">
                              <w:pPr>
                                <w:pStyle w:val="Caption"/>
                                <w:spacing w:after="0"/>
                                <w:jc w:val="center"/>
                                <w:rPr>
                                  <w:rFonts w:ascii="Calibri" w:hAnsi="Calibri" w:cs="Calibri"/>
                                  <w:b w:val="0"/>
                                  <w:i/>
                                  <w:color w:val="000000"/>
                                  <w:sz w:val="20"/>
                                  <w:szCs w:val="20"/>
                                </w:rPr>
                              </w:pPr>
                              <w:r w:rsidRPr="008400F4">
                                <w:rPr>
                                  <w:rFonts w:ascii="Calibri" w:hAnsi="Calibri" w:cs="Calibri"/>
                                  <w:b w:val="0"/>
                                  <w:i/>
                                  <w:color w:val="000000"/>
                                  <w:sz w:val="20"/>
                                  <w:szCs w:val="20"/>
                                </w:rPr>
                                <w:t xml:space="preserve">Wide outside lane </w:t>
                              </w:r>
                            </w:p>
                            <w:p w:rsidR="00232B2D" w:rsidRPr="008400F4" w:rsidRDefault="00232B2D" w:rsidP="00C80F82">
                              <w:pPr>
                                <w:pStyle w:val="Caption"/>
                                <w:spacing w:after="0"/>
                                <w:jc w:val="center"/>
                                <w:rPr>
                                  <w:rFonts w:ascii="Calibri" w:hAnsi="Calibri" w:cs="Calibri"/>
                                  <w:b w:val="0"/>
                                  <w:noProof/>
                                  <w:sz w:val="20"/>
                                  <w:szCs w:val="20"/>
                                  <w:u w:val="single"/>
                                </w:rPr>
                              </w:pPr>
                              <w:r w:rsidRPr="008400F4">
                                <w:rPr>
                                  <w:rFonts w:ascii="Calibri" w:hAnsi="Calibri" w:cs="Calibri"/>
                                  <w:b w:val="0"/>
                                  <w:i/>
                                  <w:color w:val="000000"/>
                                  <w:sz w:val="20"/>
                                  <w:szCs w:val="20"/>
                                </w:rPr>
                                <w:t>(Credit: Florida Bicycle Association)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67" name="Picture 6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1000125" y="0"/>
                            <a:ext cx="2990850" cy="3038475"/>
                          </a:xfrm>
                          <a:prstGeom prst="rect">
                            <a:avLst/>
                          </a:prstGeom>
                        </pic:spPr>
                      </pic:pic>
                    </wpg:wgp>
                  </a:graphicData>
                </a:graphic>
              </wp:anchor>
            </w:drawing>
          </mc:Choice>
          <mc:Fallback>
            <w:pict>
              <v:group id="Group 133" o:spid="_x0000_s1105" style="position:absolute;left:0;text-align:left;margin-left:13.5pt;margin-top:8.5pt;width:396pt;height:274.9pt;z-index:-251507712" coordsize="50292,34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">
                <v:shape id="Text Box 23" o:spid="_x0000_s1106" type="#_x0000_t202" style="position:absolute;top:31813;width:50292;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nVccQA&#10;AADbAAAADwAAAGRycy9kb3ducmV2LnhtbESPQWvCQBSE7wX/w/KE3nSjoJXoKioIQSlto3h+ZJ9J&#10;NPs27G41/ffdgtDjMDPfMItVZxpxJ+drywpGwwQEcWF1zaWC03E3mIHwAVljY5kU/JCH1bL3ssBU&#10;2wd/0T0PpYgQ9ikqqEJoUyl9UZFBP7QtcfQu1hkMUbpSaoePCDeNHCfJVBqsOS5U2NK2ouKWfxsF&#10;b/VhNHHb/XWchc/37HzZYP7RKfXa79ZzEIG68B9+tjOtYDaFvy/x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p1XHEAAAA2wAAAA8AAAAAAAAAAAAAAAAAmAIAAGRycy9k&#10;b3ducmV2LnhtbFBLBQYAAAAABAAEAPUAAACJAwAAAAA=&#10;" stroked="f">
                  <v:path arrowok="t"/>
                  <v:textbox style="mso-fit-shape-to-text:t" inset="0,0,0,0">
                    <w:txbxContent>
                      <w:p w:rsidR="00232B2D" w:rsidRPr="008400F4" w:rsidRDefault="00232B2D" w:rsidP="00C80F82">
                        <w:pPr>
                          <w:pStyle w:val="Caption"/>
                          <w:spacing w:after="0"/>
                          <w:jc w:val="center"/>
                          <w:rPr>
                            <w:rFonts w:ascii="Calibri" w:hAnsi="Calibri" w:cs="Calibri"/>
                            <w:b w:val="0"/>
                            <w:i/>
                            <w:color w:val="000000"/>
                            <w:sz w:val="20"/>
                            <w:szCs w:val="20"/>
                          </w:rPr>
                        </w:pPr>
                        <w:r w:rsidRPr="008400F4">
                          <w:rPr>
                            <w:rFonts w:ascii="Calibri" w:hAnsi="Calibri" w:cs="Calibri"/>
                            <w:b w:val="0"/>
                            <w:i/>
                            <w:color w:val="000000"/>
                            <w:sz w:val="20"/>
                            <w:szCs w:val="20"/>
                          </w:rPr>
                          <w:t xml:space="preserve">Wide outside lane </w:t>
                        </w:r>
                      </w:p>
                      <w:p w:rsidR="00232B2D" w:rsidRPr="008400F4" w:rsidRDefault="00232B2D" w:rsidP="00C80F82">
                        <w:pPr>
                          <w:pStyle w:val="Caption"/>
                          <w:spacing w:after="0"/>
                          <w:jc w:val="center"/>
                          <w:rPr>
                            <w:rFonts w:ascii="Calibri" w:hAnsi="Calibri" w:cs="Calibri"/>
                            <w:b w:val="0"/>
                            <w:noProof/>
                            <w:sz w:val="20"/>
                            <w:szCs w:val="20"/>
                            <w:u w:val="single"/>
                          </w:rPr>
                        </w:pPr>
                        <w:r w:rsidRPr="008400F4">
                          <w:rPr>
                            <w:rFonts w:ascii="Calibri" w:hAnsi="Calibri" w:cs="Calibri"/>
                            <w:b w:val="0"/>
                            <w:i/>
                            <w:color w:val="000000"/>
                            <w:sz w:val="20"/>
                            <w:szCs w:val="20"/>
                          </w:rPr>
                          <w:t>(Credit: Florida Bicycle Association)</w:t>
                        </w:r>
                      </w:p>
                    </w:txbxContent>
                  </v:textbox>
                </v:shape>
                <v:shape id="Picture 67" o:spid="_x0000_s1107" type="#_x0000_t75" style="position:absolute;left:10001;width:29908;height:30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epzDAAAA2wAAAA8AAABkcnMvZG93bnJldi54bWxEj0FrAjEUhO9C/0N4hd40WykqW6PowoI3&#10;rXrw+Ni8Jks3L8smutv+eiMUPA4z8w2zXA+uETfqQu1ZwfskA0FceV2zUXA+leMFiBCRNTaeScEv&#10;BVivXkZLzLXv+Ytux2hEgnDIUYGNsc2lDJUlh2HiW+LkffvOYUyyM1J32Ce4a+Q0y2bSYc1pwWJL&#10;haXq53h1Ckq5uMRQbMvdoej3W/Nh7ObPKPX2Omw+QUQa4jP8395pBbM5PL6kH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b56nMMAAADbAAAADwAAAAAAAAAAAAAAAACf&#10;AgAAZHJzL2Rvd25yZXYueG1sUEsFBgAAAAAEAAQA9wAAAI8DAAAAAA==&#10;">
                  <v:imagedata r:id="rId75" o:title=""/>
                  <v:path arrowok="t"/>
                </v:shape>
                <w10:wrap type="tight"/>
              </v:group>
            </w:pict>
          </mc:Fallback>
        </mc:AlternateContent>
      </w:r>
    </w:p>
    <w:p w:rsidR="006D3533" w:rsidRDefault="006D3533" w:rsidP="006D3533">
      <w:pPr>
        <w:rPr>
          <w:rFonts w:ascii="Calibri" w:hAnsi="Calibri" w:cs="Calibri"/>
        </w:rPr>
      </w:pPr>
    </w:p>
    <w:p w:rsidR="006D3533" w:rsidRDefault="006D3533" w:rsidP="006C70AB">
      <w:pPr>
        <w:rPr>
          <w:rFonts w:ascii="Calibri" w:hAnsi="Calibri" w:cs="Calibri"/>
        </w:rPr>
      </w:pPr>
    </w:p>
    <w:p w:rsidR="006C70AB" w:rsidRDefault="006C70AB">
      <w:pPr>
        <w:spacing w:after="200"/>
        <w:jc w:val="left"/>
        <w:rPr>
          <w:rFonts w:ascii="Calibri" w:hAnsi="Calibri" w:cs="Calibri"/>
          <w:smallCaps/>
          <w:sz w:val="28"/>
        </w:rPr>
      </w:pPr>
    </w:p>
    <w:p w:rsidR="006D3533" w:rsidRDefault="006D3533">
      <w:pPr>
        <w:spacing w:after="200"/>
        <w:jc w:val="left"/>
        <w:rPr>
          <w:rFonts w:ascii="Calibri" w:hAnsi="Calibri" w:cs="Calibri"/>
          <w:smallCaps/>
          <w:sz w:val="28"/>
        </w:rPr>
      </w:pPr>
      <w:r>
        <w:rPr>
          <w:rFonts w:ascii="Calibri" w:hAnsi="Calibri" w:cs="Calibri"/>
          <w:b/>
        </w:rPr>
        <w:br w:type="page"/>
      </w:r>
    </w:p>
    <w:p w:rsidR="003F651D" w:rsidRPr="00630830" w:rsidRDefault="003F651D" w:rsidP="003F651D">
      <w:pPr>
        <w:pStyle w:val="ManualHeading2"/>
        <w:jc w:val="both"/>
        <w:rPr>
          <w:rFonts w:ascii="Calibri" w:hAnsi="Calibri" w:cs="Calibri"/>
          <w:b w:val="0"/>
        </w:rPr>
      </w:pPr>
      <w:bookmarkStart w:id="27" w:name="_Toc331670773"/>
      <w:r>
        <w:rPr>
          <w:rFonts w:ascii="Calibri" w:hAnsi="Calibri" w:cs="Calibri"/>
          <w:b w:val="0"/>
        </w:rPr>
        <w:lastRenderedPageBreak/>
        <w:t>Undesignated Lane (Urban Shoulder)</w:t>
      </w:r>
      <w:bookmarkEnd w:id="27"/>
    </w:p>
    <w:p w:rsidR="003F651D" w:rsidRPr="00630830" w:rsidRDefault="003F651D" w:rsidP="003F651D">
      <w:pPr>
        <w:rPr>
          <w:rFonts w:ascii="Calibri" w:hAnsi="Calibri" w:cs="Calibri"/>
        </w:rPr>
      </w:pPr>
    </w:p>
    <w:p w:rsidR="003F651D" w:rsidRDefault="003F651D" w:rsidP="003F651D">
      <w:pPr>
        <w:rPr>
          <w:rFonts w:ascii="Calibri" w:hAnsi="Calibri" w:cs="Calibri"/>
        </w:rPr>
      </w:pPr>
      <w:r w:rsidRPr="00630830">
        <w:rPr>
          <w:rFonts w:ascii="Calibri" w:hAnsi="Calibri" w:cs="Calibri"/>
        </w:rPr>
        <w:t xml:space="preserve">On streets where bike lanes would be more appropriate but with insufficient width for bike lanes, </w:t>
      </w:r>
      <w:r>
        <w:rPr>
          <w:rFonts w:ascii="Calibri" w:hAnsi="Calibri" w:cs="Calibri"/>
        </w:rPr>
        <w:t>an undesignated lane (urban shoulder) may be provided as an alternative to the wide outside</w:t>
      </w:r>
      <w:r w:rsidRPr="00630830">
        <w:rPr>
          <w:rFonts w:ascii="Calibri" w:hAnsi="Calibri" w:cs="Calibri"/>
        </w:rPr>
        <w:t xml:space="preserve"> lane.</w:t>
      </w:r>
    </w:p>
    <w:p w:rsidR="003F651D" w:rsidRDefault="003F651D" w:rsidP="003F651D">
      <w:pPr>
        <w:rPr>
          <w:rFonts w:ascii="Calibri" w:hAnsi="Calibri" w:cs="Calibri"/>
        </w:rPr>
      </w:pPr>
    </w:p>
    <w:p w:rsidR="003F651D" w:rsidRPr="00630830" w:rsidRDefault="003F651D" w:rsidP="003F651D">
      <w:pPr>
        <w:rPr>
          <w:rFonts w:ascii="Calibri" w:hAnsi="Calibri" w:cs="Calibri"/>
        </w:rPr>
      </w:pPr>
      <w:r>
        <w:rPr>
          <w:rFonts w:ascii="Calibri" w:hAnsi="Calibri" w:cs="Calibri"/>
        </w:rPr>
        <w:t>If provided, a minimum 3-foo</w:t>
      </w:r>
      <w:r w:rsidRPr="00630830">
        <w:rPr>
          <w:rFonts w:ascii="Calibri" w:hAnsi="Calibri" w:cs="Calibri"/>
        </w:rPr>
        <w:t xml:space="preserve">t wide smooth surface should be provided between the </w:t>
      </w:r>
      <w:r>
        <w:rPr>
          <w:rFonts w:ascii="Calibri" w:hAnsi="Calibri" w:cs="Calibri"/>
        </w:rPr>
        <w:t xml:space="preserve">lip of the </w:t>
      </w:r>
      <w:r w:rsidRPr="00630830">
        <w:rPr>
          <w:rFonts w:ascii="Calibri" w:hAnsi="Calibri" w:cs="Calibri"/>
        </w:rPr>
        <w:t xml:space="preserve">gutter pan and </w:t>
      </w:r>
      <w:r>
        <w:rPr>
          <w:rFonts w:ascii="Calibri" w:hAnsi="Calibri" w:cs="Calibri"/>
        </w:rPr>
        <w:t xml:space="preserve">edge line </w:t>
      </w:r>
      <w:r w:rsidRPr="00630830">
        <w:rPr>
          <w:rFonts w:ascii="Calibri" w:hAnsi="Calibri" w:cs="Calibri"/>
        </w:rPr>
        <w:t xml:space="preserve">stripe. </w:t>
      </w:r>
      <w:r>
        <w:rPr>
          <w:rFonts w:ascii="Calibri" w:hAnsi="Calibri" w:cs="Calibri"/>
        </w:rPr>
        <w:t xml:space="preserve"> </w:t>
      </w:r>
      <w:r w:rsidRPr="00630830">
        <w:rPr>
          <w:rFonts w:ascii="Calibri" w:hAnsi="Calibri" w:cs="Calibri"/>
        </w:rPr>
        <w:t xml:space="preserve">This minimum width enables </w:t>
      </w:r>
      <w:r>
        <w:rPr>
          <w:rFonts w:ascii="Calibri" w:hAnsi="Calibri" w:cs="Calibri"/>
        </w:rPr>
        <w:t>bi</w:t>
      </w:r>
      <w:r w:rsidRPr="00630830">
        <w:rPr>
          <w:rFonts w:ascii="Calibri" w:hAnsi="Calibri" w:cs="Calibri"/>
        </w:rPr>
        <w:t xml:space="preserve">cyclists to ride far enough from the curb to avoid debris and drainage grates and far enough from other vehicles to avoid conflicts. </w:t>
      </w:r>
      <w:r>
        <w:rPr>
          <w:rFonts w:ascii="Calibri" w:hAnsi="Calibri" w:cs="Calibri"/>
        </w:rPr>
        <w:t xml:space="preserve"> </w:t>
      </w:r>
      <w:r w:rsidRPr="00630830">
        <w:rPr>
          <w:rFonts w:ascii="Calibri" w:hAnsi="Calibri" w:cs="Calibri"/>
        </w:rPr>
        <w:t xml:space="preserve">By riding away from the curb, </w:t>
      </w:r>
      <w:r>
        <w:rPr>
          <w:rFonts w:ascii="Calibri" w:hAnsi="Calibri" w:cs="Calibri"/>
        </w:rPr>
        <w:t>bi</w:t>
      </w:r>
      <w:r w:rsidRPr="00630830">
        <w:rPr>
          <w:rFonts w:ascii="Calibri" w:hAnsi="Calibri" w:cs="Calibri"/>
        </w:rPr>
        <w:t>cyclists are more visible to motor</w:t>
      </w:r>
      <w:r>
        <w:rPr>
          <w:rFonts w:ascii="Calibri" w:hAnsi="Calibri" w:cs="Calibri"/>
        </w:rPr>
        <w:t>ists than when hugging the curb</w:t>
      </w:r>
      <w:r w:rsidRPr="00630830">
        <w:rPr>
          <w:rFonts w:ascii="Calibri" w:hAnsi="Calibri" w:cs="Calibri"/>
        </w:rPr>
        <w:t>.</w:t>
      </w:r>
      <w:r>
        <w:rPr>
          <w:rFonts w:ascii="Calibri" w:hAnsi="Calibri" w:cs="Calibri"/>
        </w:rPr>
        <w:t xml:space="preserve">  Undesignated lanes have similar characteristics as wide </w:t>
      </w:r>
      <w:r w:rsidR="00412310">
        <w:rPr>
          <w:rFonts w:ascii="Calibri" w:hAnsi="Calibri" w:cs="Calibri"/>
        </w:rPr>
        <w:t xml:space="preserve">outside </w:t>
      </w:r>
      <w:r>
        <w:rPr>
          <w:rFonts w:ascii="Calibri" w:hAnsi="Calibri" w:cs="Calibri"/>
        </w:rPr>
        <w:t>lanes, but with the added benefit of an edge line striping between motor vehicles and bicyclists.</w:t>
      </w:r>
      <w:r w:rsidRPr="00630830">
        <w:rPr>
          <w:rFonts w:ascii="Calibri" w:hAnsi="Calibri" w:cs="Calibri"/>
        </w:rPr>
        <w:t xml:space="preserve"> </w:t>
      </w:r>
      <w:r w:rsidR="008E7588">
        <w:rPr>
          <w:rFonts w:ascii="Calibri" w:hAnsi="Calibri" w:cs="Calibri"/>
        </w:rPr>
        <w:t xml:space="preserve"> However, it is likely that only the “strong and fearless” bicyclists feel comfortable in this undesignated space.</w:t>
      </w:r>
    </w:p>
    <w:p w:rsidR="003F651D" w:rsidRPr="00630830" w:rsidRDefault="003F651D" w:rsidP="003F651D">
      <w:pPr>
        <w:pStyle w:val="ManualHeading3"/>
        <w:rPr>
          <w:rFonts w:ascii="Calibri" w:hAnsi="Calibri" w:cs="Calibri"/>
        </w:rPr>
      </w:pPr>
    </w:p>
    <w:p w:rsidR="003F651D" w:rsidRDefault="00C02FF3" w:rsidP="003F651D">
      <w:pPr>
        <w:rPr>
          <w:rFonts w:ascii="Calibri" w:hAnsi="Calibri" w:cs="Calibri"/>
        </w:rPr>
      </w:pPr>
      <w:r>
        <w:rPr>
          <w:rFonts w:ascii="Calibri" w:hAnsi="Calibri" w:cs="Calibri"/>
          <w:noProof/>
        </w:rPr>
        <mc:AlternateContent>
          <mc:Choice Requires="wpg">
            <w:drawing>
              <wp:anchor distT="0" distB="0" distL="114300" distR="114300" simplePos="0" relativeHeight="251810816" behindDoc="1" locked="0" layoutInCell="1" allowOverlap="1" wp14:anchorId="7395F645" wp14:editId="5B15B232">
                <wp:simplePos x="0" y="0"/>
                <wp:positionH relativeFrom="column">
                  <wp:posOffset>1114425</wp:posOffset>
                </wp:positionH>
                <wp:positionV relativeFrom="paragraph">
                  <wp:posOffset>112395</wp:posOffset>
                </wp:positionV>
                <wp:extent cx="4133850" cy="3801745"/>
                <wp:effectExtent l="0" t="0" r="0" b="8255"/>
                <wp:wrapTight wrapText="bothSides">
                  <wp:wrapPolygon edited="0">
                    <wp:start x="0" y="0"/>
                    <wp:lineTo x="0" y="21539"/>
                    <wp:lineTo x="21500" y="21539"/>
                    <wp:lineTo x="21500" y="0"/>
                    <wp:lineTo x="0" y="0"/>
                  </wp:wrapPolygon>
                </wp:wrapTight>
                <wp:docPr id="134" name="Group 134"/>
                <wp:cNvGraphicFramePr/>
                <a:graphic xmlns:a="http://schemas.openxmlformats.org/drawingml/2006/main">
                  <a:graphicData uri="http://schemas.microsoft.com/office/word/2010/wordprocessingGroup">
                    <wpg:wgp>
                      <wpg:cNvGrpSpPr/>
                      <wpg:grpSpPr>
                        <a:xfrm>
                          <a:off x="0" y="0"/>
                          <a:ext cx="4133850" cy="3801745"/>
                          <a:chOff x="0" y="0"/>
                          <a:chExt cx="4133850" cy="3801745"/>
                        </a:xfrm>
                      </wpg:grpSpPr>
                      <pic:pic xmlns:pic="http://schemas.openxmlformats.org/drawingml/2006/picture">
                        <pic:nvPicPr>
                          <pic:cNvPr id="68" name="Picture 68"/>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133850" cy="3095625"/>
                          </a:xfrm>
                          <a:prstGeom prst="rect">
                            <a:avLst/>
                          </a:prstGeom>
                        </pic:spPr>
                      </pic:pic>
                      <wps:wsp>
                        <wps:cNvPr id="85" name="Text Box 23"/>
                        <wps:cNvSpPr txBox="1">
                          <a:spLocks/>
                        </wps:cNvSpPr>
                        <wps:spPr>
                          <a:xfrm>
                            <a:off x="38100" y="3181350"/>
                            <a:ext cx="4048125" cy="620395"/>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Default="00232B2D" w:rsidP="00C80F82">
                              <w:pPr>
                                <w:pStyle w:val="Caption"/>
                                <w:spacing w:after="0"/>
                                <w:jc w:val="center"/>
                                <w:rPr>
                                  <w:rFonts w:ascii="Calibri" w:hAnsi="Calibri" w:cs="Calibri"/>
                                  <w:b w:val="0"/>
                                  <w:i/>
                                  <w:color w:val="000000"/>
                                  <w:sz w:val="20"/>
                                  <w:szCs w:val="20"/>
                                </w:rPr>
                              </w:pPr>
                              <w:proofErr w:type="gramStart"/>
                              <w:r w:rsidRPr="008400F4">
                                <w:rPr>
                                  <w:rFonts w:ascii="Calibri" w:hAnsi="Calibri" w:cs="Calibri"/>
                                  <w:b w:val="0"/>
                                  <w:i/>
                                  <w:color w:val="000000"/>
                                  <w:sz w:val="20"/>
                                  <w:szCs w:val="20"/>
                                </w:rPr>
                                <w:t>Undesignated lane</w:t>
                              </w:r>
                              <w:r>
                                <w:rPr>
                                  <w:rFonts w:ascii="Calibri" w:hAnsi="Calibri" w:cs="Calibri"/>
                                  <w:b w:val="0"/>
                                  <w:i/>
                                  <w:color w:val="000000"/>
                                  <w:sz w:val="20"/>
                                  <w:szCs w:val="20"/>
                                </w:rPr>
                                <w:t>.</w:t>
                              </w:r>
                              <w:proofErr w:type="gramEnd"/>
                              <w:r>
                                <w:rPr>
                                  <w:rFonts w:ascii="Calibri" w:hAnsi="Calibri" w:cs="Calibri"/>
                                  <w:b w:val="0"/>
                                  <w:i/>
                                  <w:color w:val="000000"/>
                                  <w:sz w:val="20"/>
                                  <w:szCs w:val="20"/>
                                </w:rPr>
                                <w:t xml:space="preserve">  </w:t>
                              </w:r>
                            </w:p>
                            <w:p w:rsidR="00232B2D" w:rsidRPr="008400F4" w:rsidRDefault="00232B2D" w:rsidP="00C80F82">
                              <w:pPr>
                                <w:pStyle w:val="Caption"/>
                                <w:spacing w:after="0"/>
                                <w:jc w:val="center"/>
                                <w:rPr>
                                  <w:rFonts w:ascii="Calibri" w:hAnsi="Calibri" w:cs="Calibri"/>
                                  <w:b w:val="0"/>
                                  <w:i/>
                                  <w:color w:val="000000"/>
                                  <w:sz w:val="20"/>
                                  <w:szCs w:val="20"/>
                                </w:rPr>
                              </w:pPr>
                              <w:r>
                                <w:rPr>
                                  <w:rFonts w:ascii="Calibri" w:hAnsi="Calibri" w:cs="Calibri"/>
                                  <w:b w:val="0"/>
                                  <w:i/>
                                  <w:color w:val="000000"/>
                                  <w:sz w:val="20"/>
                                  <w:szCs w:val="20"/>
                                </w:rPr>
                                <w:t>Note the corner radius striping, which allows bicycles to enter the undesignated lane.</w:t>
                              </w:r>
                            </w:p>
                            <w:p w:rsidR="00232B2D" w:rsidRPr="008400F4" w:rsidRDefault="00232B2D" w:rsidP="00C80F82">
                              <w:pPr>
                                <w:pStyle w:val="Caption"/>
                                <w:spacing w:after="0"/>
                                <w:jc w:val="center"/>
                                <w:rPr>
                                  <w:rFonts w:ascii="Calibri" w:hAnsi="Calibri" w:cs="Calibri"/>
                                  <w:b w:val="0"/>
                                  <w:noProof/>
                                  <w:sz w:val="20"/>
                                  <w:szCs w:val="20"/>
                                  <w:u w:val="single"/>
                                </w:rPr>
                              </w:pPr>
                              <w:r w:rsidRPr="008400F4">
                                <w:rPr>
                                  <w:rFonts w:ascii="Calibri" w:hAnsi="Calibri" w:cs="Calibri"/>
                                  <w:b w:val="0"/>
                                  <w:i/>
                                  <w:color w:val="000000"/>
                                  <w:sz w:val="20"/>
                                  <w:szCs w:val="20"/>
                                </w:rPr>
                                <w:t xml:space="preserve">(Credit: </w:t>
                              </w:r>
                              <w:proofErr w:type="spellStart"/>
                              <w:r w:rsidRPr="008400F4">
                                <w:rPr>
                                  <w:rFonts w:ascii="Calibri" w:hAnsi="Calibri" w:cs="Calibri"/>
                                  <w:b w:val="0"/>
                                  <w:i/>
                                  <w:color w:val="000000"/>
                                  <w:sz w:val="20"/>
                                  <w:szCs w:val="20"/>
                                </w:rPr>
                                <w:t>Kimley</w:t>
                              </w:r>
                              <w:proofErr w:type="spellEnd"/>
                              <w:r w:rsidRPr="008400F4">
                                <w:rPr>
                                  <w:rFonts w:ascii="Calibri" w:hAnsi="Calibri" w:cs="Calibri"/>
                                  <w:b w:val="0"/>
                                  <w:i/>
                                  <w:color w:val="000000"/>
                                  <w:sz w:val="20"/>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134" o:spid="_x0000_s1108" style="position:absolute;left:0;text-align:left;margin-left:87.75pt;margin-top:8.85pt;width:325.5pt;height:299.35pt;z-index:-251505664;mso-height-relative:margin" coordsize="41338,380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">
                <v:shape id="Picture 68" o:spid="_x0000_s1109" type="#_x0000_t75" style="position:absolute;width:41338;height:30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cLgrBAAAA2wAAAA8AAABkcnMvZG93bnJldi54bWxET01rwkAQvRf8D8sIvRTdWFQ0uooohVp6&#10;afTibciOSTA7G7JjTP999yD0+Hjf623vatVRGyrPBibjBBRx7m3FhYHz6WO0ABUE2WLtmQz8UoDt&#10;ZvCyxtT6B/9Ql0mhYgiHFA2UIk2qdchLchjGviGO3NW3DiXCttC2xUcMd7V+T5K5dlhxbCixoX1J&#10;+S27OwNyEVkelt30/Hb8+u53yWWazWbGvA773QqUUC//4qf70xqYx7HxS/wBevM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qcLgrBAAAA2wAAAA8AAAAAAAAAAAAAAAAAnwIA&#10;AGRycy9kb3ducmV2LnhtbFBLBQYAAAAABAAEAPcAAACNAwAAAAA=&#10;">
                  <v:imagedata r:id="rId77" o:title=""/>
                  <v:path arrowok="t"/>
                </v:shape>
                <v:shape id="Text Box 23" o:spid="_x0000_s1110" type="#_x0000_t202" style="position:absolute;left:381;top:31813;width:40481;height:6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tLBsQA&#10;AADbAAAADwAAAGRycy9kb3ducmV2LnhtbESPQWvCQBSE74L/YXlCb3WjoJXUVVQohIpUo/T8yD6T&#10;tNm3YXer8d+7QsHjMDPfMPNlZxpxIedrywpGwwQEcWF1zaWC0/HjdQbCB2SNjWVScCMPy0W/N8dU&#10;2ysf6JKHUkQI+xQVVCG0qZS+qMigH9qWOHpn6wyGKF0ptcNrhJtGjpNkKg3WHBcqbGlTUfGb/xkF&#10;b/V2NHGbz59xFva77Pu8xvyrU+pl0K3eQQTqwjP83860gtkE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7SwbEAAAA2wAAAA8AAAAAAAAAAAAAAAAAmAIAAGRycy9k&#10;b3ducmV2LnhtbFBLBQYAAAAABAAEAPUAAACJAwAAAAA=&#10;" stroked="f">
                  <v:path arrowok="t"/>
                  <v:textbox style="mso-fit-shape-to-text:t" inset="0,0,0,0">
                    <w:txbxContent>
                      <w:p w:rsidR="00232B2D" w:rsidRDefault="00232B2D" w:rsidP="00C80F82">
                        <w:pPr>
                          <w:pStyle w:val="Caption"/>
                          <w:spacing w:after="0"/>
                          <w:jc w:val="center"/>
                          <w:rPr>
                            <w:rFonts w:ascii="Calibri" w:hAnsi="Calibri" w:cs="Calibri"/>
                            <w:b w:val="0"/>
                            <w:i/>
                            <w:color w:val="000000"/>
                            <w:sz w:val="20"/>
                            <w:szCs w:val="20"/>
                          </w:rPr>
                        </w:pPr>
                        <w:proofErr w:type="gramStart"/>
                        <w:r w:rsidRPr="008400F4">
                          <w:rPr>
                            <w:rFonts w:ascii="Calibri" w:hAnsi="Calibri" w:cs="Calibri"/>
                            <w:b w:val="0"/>
                            <w:i/>
                            <w:color w:val="000000"/>
                            <w:sz w:val="20"/>
                            <w:szCs w:val="20"/>
                          </w:rPr>
                          <w:t>Undesignated lane</w:t>
                        </w:r>
                        <w:r>
                          <w:rPr>
                            <w:rFonts w:ascii="Calibri" w:hAnsi="Calibri" w:cs="Calibri"/>
                            <w:b w:val="0"/>
                            <w:i/>
                            <w:color w:val="000000"/>
                            <w:sz w:val="20"/>
                            <w:szCs w:val="20"/>
                          </w:rPr>
                          <w:t>.</w:t>
                        </w:r>
                        <w:proofErr w:type="gramEnd"/>
                        <w:r>
                          <w:rPr>
                            <w:rFonts w:ascii="Calibri" w:hAnsi="Calibri" w:cs="Calibri"/>
                            <w:b w:val="0"/>
                            <w:i/>
                            <w:color w:val="000000"/>
                            <w:sz w:val="20"/>
                            <w:szCs w:val="20"/>
                          </w:rPr>
                          <w:t xml:space="preserve">  </w:t>
                        </w:r>
                      </w:p>
                      <w:p w:rsidR="00232B2D" w:rsidRPr="008400F4" w:rsidRDefault="00232B2D" w:rsidP="00C80F82">
                        <w:pPr>
                          <w:pStyle w:val="Caption"/>
                          <w:spacing w:after="0"/>
                          <w:jc w:val="center"/>
                          <w:rPr>
                            <w:rFonts w:ascii="Calibri" w:hAnsi="Calibri" w:cs="Calibri"/>
                            <w:b w:val="0"/>
                            <w:i/>
                            <w:color w:val="000000"/>
                            <w:sz w:val="20"/>
                            <w:szCs w:val="20"/>
                          </w:rPr>
                        </w:pPr>
                        <w:r>
                          <w:rPr>
                            <w:rFonts w:ascii="Calibri" w:hAnsi="Calibri" w:cs="Calibri"/>
                            <w:b w:val="0"/>
                            <w:i/>
                            <w:color w:val="000000"/>
                            <w:sz w:val="20"/>
                            <w:szCs w:val="20"/>
                          </w:rPr>
                          <w:t>Note the corner radius striping, which allows bicycles to enter the undesignated lane.</w:t>
                        </w:r>
                      </w:p>
                      <w:p w:rsidR="00232B2D" w:rsidRPr="008400F4" w:rsidRDefault="00232B2D" w:rsidP="00C80F82">
                        <w:pPr>
                          <w:pStyle w:val="Caption"/>
                          <w:spacing w:after="0"/>
                          <w:jc w:val="center"/>
                          <w:rPr>
                            <w:rFonts w:ascii="Calibri" w:hAnsi="Calibri" w:cs="Calibri"/>
                            <w:b w:val="0"/>
                            <w:noProof/>
                            <w:sz w:val="20"/>
                            <w:szCs w:val="20"/>
                            <w:u w:val="single"/>
                          </w:rPr>
                        </w:pPr>
                        <w:r w:rsidRPr="008400F4">
                          <w:rPr>
                            <w:rFonts w:ascii="Calibri" w:hAnsi="Calibri" w:cs="Calibri"/>
                            <w:b w:val="0"/>
                            <w:i/>
                            <w:color w:val="000000"/>
                            <w:sz w:val="20"/>
                            <w:szCs w:val="20"/>
                          </w:rPr>
                          <w:t xml:space="preserve">(Credit: </w:t>
                        </w:r>
                        <w:proofErr w:type="spellStart"/>
                        <w:r w:rsidRPr="008400F4">
                          <w:rPr>
                            <w:rFonts w:ascii="Calibri" w:hAnsi="Calibri" w:cs="Calibri"/>
                            <w:b w:val="0"/>
                            <w:i/>
                            <w:color w:val="000000"/>
                            <w:sz w:val="20"/>
                            <w:szCs w:val="20"/>
                          </w:rPr>
                          <w:t>Kimley</w:t>
                        </w:r>
                        <w:proofErr w:type="spellEnd"/>
                        <w:r w:rsidRPr="008400F4">
                          <w:rPr>
                            <w:rFonts w:ascii="Calibri" w:hAnsi="Calibri" w:cs="Calibri"/>
                            <w:b w:val="0"/>
                            <w:i/>
                            <w:color w:val="000000"/>
                            <w:sz w:val="20"/>
                            <w:szCs w:val="20"/>
                          </w:rPr>
                          <w:t>-Horn and Associates, Inc.)</w:t>
                        </w:r>
                      </w:p>
                    </w:txbxContent>
                  </v:textbox>
                </v:shape>
                <w10:wrap type="tight"/>
              </v:group>
            </w:pict>
          </mc:Fallback>
        </mc:AlternateContent>
      </w:r>
      <w:r w:rsidR="003F651D" w:rsidRPr="00630830">
        <w:rPr>
          <w:rFonts w:ascii="Calibri" w:hAnsi="Calibri" w:cs="Calibri"/>
        </w:rPr>
        <w:t xml:space="preserve"> </w:t>
      </w:r>
      <w:r w:rsidR="003F651D">
        <w:rPr>
          <w:rFonts w:ascii="Calibri" w:hAnsi="Calibri" w:cs="Calibri"/>
        </w:rPr>
        <w:t xml:space="preserve"> </w:t>
      </w:r>
    </w:p>
    <w:p w:rsidR="003F651D" w:rsidRDefault="003F651D" w:rsidP="003F651D">
      <w:pPr>
        <w:rPr>
          <w:rFonts w:ascii="Calibri" w:hAnsi="Calibri" w:cs="Calibri"/>
        </w:rPr>
      </w:pPr>
    </w:p>
    <w:p w:rsidR="003F651D" w:rsidRDefault="003F651D">
      <w:pPr>
        <w:spacing w:after="200"/>
        <w:jc w:val="left"/>
        <w:rPr>
          <w:rFonts w:ascii="Calibri" w:hAnsi="Calibri" w:cs="Calibri"/>
          <w:smallCaps/>
          <w:sz w:val="28"/>
        </w:rPr>
      </w:pPr>
      <w:r>
        <w:rPr>
          <w:rFonts w:ascii="Calibri" w:hAnsi="Calibri" w:cs="Calibri"/>
          <w:b/>
        </w:rPr>
        <w:br w:type="page"/>
      </w:r>
    </w:p>
    <w:p w:rsidR="0056211D" w:rsidRPr="00630830" w:rsidRDefault="0056211D" w:rsidP="0056211D">
      <w:pPr>
        <w:pStyle w:val="ManualHeading2"/>
        <w:jc w:val="both"/>
        <w:rPr>
          <w:rFonts w:ascii="Calibri" w:hAnsi="Calibri" w:cs="Calibri"/>
          <w:b w:val="0"/>
        </w:rPr>
      </w:pPr>
      <w:bookmarkStart w:id="28" w:name="_Toc331670774"/>
      <w:r>
        <w:rPr>
          <w:rFonts w:ascii="Calibri" w:hAnsi="Calibri" w:cs="Calibri"/>
          <w:b w:val="0"/>
        </w:rPr>
        <w:lastRenderedPageBreak/>
        <w:t xml:space="preserve">Paved </w:t>
      </w:r>
      <w:r w:rsidRPr="00630830">
        <w:rPr>
          <w:rFonts w:ascii="Calibri" w:hAnsi="Calibri" w:cs="Calibri"/>
          <w:b w:val="0"/>
        </w:rPr>
        <w:t>Shoulder</w:t>
      </w:r>
      <w:r>
        <w:rPr>
          <w:rFonts w:ascii="Calibri" w:hAnsi="Calibri" w:cs="Calibri"/>
          <w:b w:val="0"/>
        </w:rPr>
        <w:t>s</w:t>
      </w:r>
      <w:bookmarkEnd w:id="28"/>
    </w:p>
    <w:p w:rsidR="0056211D" w:rsidRPr="00630830" w:rsidRDefault="0056211D" w:rsidP="0056211D">
      <w:pPr>
        <w:rPr>
          <w:rFonts w:ascii="Calibri" w:hAnsi="Calibri" w:cs="Calibri"/>
        </w:rPr>
      </w:pPr>
    </w:p>
    <w:p w:rsidR="0056211D" w:rsidRDefault="0056211D" w:rsidP="0056211D">
      <w:pPr>
        <w:rPr>
          <w:rFonts w:ascii="Calibri" w:hAnsi="Calibri" w:cs="Calibri"/>
        </w:rPr>
      </w:pPr>
      <w:r>
        <w:rPr>
          <w:rFonts w:ascii="Calibri" w:hAnsi="Calibri" w:cs="Calibri"/>
        </w:rPr>
        <w:t>Paved shoulders accommodate</w:t>
      </w:r>
      <w:r w:rsidRPr="00630830">
        <w:rPr>
          <w:rFonts w:ascii="Calibri" w:hAnsi="Calibri" w:cs="Calibri"/>
        </w:rPr>
        <w:t xml:space="preserve"> bicycle travel on rural highways and country roads by providing a suitable area for bicycling and reducing conflicts with faster moving motor vehicles. </w:t>
      </w:r>
      <w:r>
        <w:rPr>
          <w:rFonts w:ascii="Calibri" w:hAnsi="Calibri" w:cs="Calibri"/>
        </w:rPr>
        <w:t xml:space="preserve"> Paved shoulders are </w:t>
      </w:r>
      <w:r w:rsidR="008E7588">
        <w:rPr>
          <w:rFonts w:ascii="Calibri" w:hAnsi="Calibri" w:cs="Calibri"/>
        </w:rPr>
        <w:t>only</w:t>
      </w:r>
      <w:r>
        <w:rPr>
          <w:rFonts w:ascii="Calibri" w:hAnsi="Calibri" w:cs="Calibri"/>
        </w:rPr>
        <w:t xml:space="preserve"> a rural bicycle facility.  Paved shoulders in urban areas are signed and marked as bike lanes.  Paved shoulders have similar characteristics as bike lanes, but are not designated through pavement marking symbols and signage.</w:t>
      </w:r>
    </w:p>
    <w:p w:rsidR="0056211D" w:rsidRDefault="0056211D" w:rsidP="0056211D">
      <w:pPr>
        <w:rPr>
          <w:rFonts w:ascii="Calibri" w:hAnsi="Calibri" w:cs="Calibri"/>
        </w:rPr>
      </w:pPr>
    </w:p>
    <w:p w:rsidR="0056211D" w:rsidRDefault="0056211D" w:rsidP="0056211D">
      <w:pPr>
        <w:rPr>
          <w:rFonts w:ascii="Calibri" w:hAnsi="Calibri" w:cs="Calibri"/>
          <w:color w:val="000000" w:themeColor="text1"/>
        </w:rPr>
      </w:pPr>
      <w:r w:rsidRPr="00630830">
        <w:rPr>
          <w:rFonts w:ascii="Calibri" w:hAnsi="Calibri" w:cs="Calibri"/>
          <w:color w:val="000000" w:themeColor="text1"/>
        </w:rPr>
        <w:t>Paved shoulders are provided on rural highways for a variety of safety, operational,</w:t>
      </w:r>
      <w:r>
        <w:rPr>
          <w:rFonts w:ascii="Calibri" w:hAnsi="Calibri" w:cs="Calibri"/>
          <w:color w:val="000000" w:themeColor="text1"/>
        </w:rPr>
        <w:t xml:space="preserve"> and maintenance reasons</w:t>
      </w:r>
      <w:r w:rsidRPr="00630830">
        <w:rPr>
          <w:rFonts w:ascii="Calibri" w:hAnsi="Calibri" w:cs="Calibri"/>
          <w:color w:val="000000" w:themeColor="text1"/>
        </w:rPr>
        <w:t>.</w:t>
      </w:r>
      <w:r>
        <w:rPr>
          <w:rFonts w:ascii="Calibri" w:hAnsi="Calibri" w:cs="Calibri"/>
          <w:color w:val="000000" w:themeColor="text1"/>
        </w:rPr>
        <w:t xml:space="preserve">  </w:t>
      </w:r>
      <w:r w:rsidRPr="00630830">
        <w:rPr>
          <w:rFonts w:ascii="Calibri" w:hAnsi="Calibri" w:cs="Calibri"/>
          <w:color w:val="000000" w:themeColor="text1"/>
        </w:rPr>
        <w:t xml:space="preserve">When providing </w:t>
      </w:r>
      <w:r>
        <w:rPr>
          <w:rFonts w:ascii="Calibri" w:hAnsi="Calibri" w:cs="Calibri"/>
          <w:color w:val="000000" w:themeColor="text1"/>
        </w:rPr>
        <w:t xml:space="preserve">paved </w:t>
      </w:r>
      <w:r w:rsidRPr="00630830">
        <w:rPr>
          <w:rFonts w:ascii="Calibri" w:hAnsi="Calibri" w:cs="Calibri"/>
          <w:color w:val="000000" w:themeColor="text1"/>
        </w:rPr>
        <w:t>shoulders</w:t>
      </w:r>
      <w:r>
        <w:rPr>
          <w:rFonts w:ascii="Calibri" w:hAnsi="Calibri" w:cs="Calibri"/>
          <w:color w:val="000000" w:themeColor="text1"/>
        </w:rPr>
        <w:t>,</w:t>
      </w:r>
      <w:r w:rsidRPr="00630830">
        <w:rPr>
          <w:rFonts w:ascii="Calibri" w:hAnsi="Calibri" w:cs="Calibri"/>
          <w:color w:val="000000" w:themeColor="text1"/>
        </w:rPr>
        <w:t xml:space="preserve"> bicycle use</w:t>
      </w:r>
      <w:r>
        <w:rPr>
          <w:rFonts w:ascii="Calibri" w:hAnsi="Calibri" w:cs="Calibri"/>
          <w:color w:val="000000" w:themeColor="text1"/>
        </w:rPr>
        <w:t xml:space="preserve"> should be assumed.  </w:t>
      </w:r>
    </w:p>
    <w:p w:rsidR="0056211D" w:rsidRDefault="0056211D" w:rsidP="0056211D">
      <w:pPr>
        <w:rPr>
          <w:rFonts w:ascii="Calibri" w:hAnsi="Calibri" w:cs="Calibri"/>
          <w:color w:val="000000" w:themeColor="text1"/>
        </w:rPr>
      </w:pPr>
    </w:p>
    <w:p w:rsidR="0056211D" w:rsidRDefault="0056211D" w:rsidP="00CD522C">
      <w:pPr>
        <w:pStyle w:val="ListParagraph"/>
        <w:numPr>
          <w:ilvl w:val="0"/>
          <w:numId w:val="55"/>
        </w:numPr>
        <w:rPr>
          <w:rFonts w:ascii="Calibri" w:hAnsi="Calibri" w:cs="Calibri"/>
          <w:color w:val="000000" w:themeColor="text1"/>
        </w:rPr>
      </w:pPr>
      <w:r w:rsidRPr="00CD522C">
        <w:rPr>
          <w:rFonts w:ascii="Calibri" w:hAnsi="Calibri" w:cs="Calibri"/>
          <w:color w:val="000000" w:themeColor="text1"/>
        </w:rPr>
        <w:t xml:space="preserve">A </w:t>
      </w:r>
      <w:r>
        <w:rPr>
          <w:rFonts w:ascii="Calibri" w:hAnsi="Calibri" w:cs="Calibri"/>
          <w:color w:val="000000" w:themeColor="text1"/>
        </w:rPr>
        <w:t>preferred</w:t>
      </w:r>
      <w:r w:rsidRPr="00CD522C">
        <w:rPr>
          <w:rFonts w:ascii="Calibri" w:hAnsi="Calibri" w:cs="Calibri"/>
          <w:color w:val="000000" w:themeColor="text1"/>
        </w:rPr>
        <w:t xml:space="preserve"> width of 6 feet is recommended. </w:t>
      </w:r>
      <w:r>
        <w:rPr>
          <w:rFonts w:ascii="Calibri" w:hAnsi="Calibri" w:cs="Calibri"/>
          <w:color w:val="000000" w:themeColor="text1"/>
        </w:rPr>
        <w:t xml:space="preserve"> </w:t>
      </w:r>
      <w:r w:rsidRPr="00CD522C">
        <w:rPr>
          <w:rFonts w:ascii="Calibri" w:hAnsi="Calibri" w:cs="Calibri"/>
          <w:color w:val="000000" w:themeColor="text1"/>
        </w:rPr>
        <w:t xml:space="preserve">This allows a </w:t>
      </w:r>
      <w:r>
        <w:rPr>
          <w:rFonts w:ascii="Calibri" w:hAnsi="Calibri" w:cs="Calibri"/>
          <w:color w:val="000000" w:themeColor="text1"/>
        </w:rPr>
        <w:t>bi</w:t>
      </w:r>
      <w:r w:rsidRPr="00CD522C">
        <w:rPr>
          <w:rFonts w:ascii="Calibri" w:hAnsi="Calibri" w:cs="Calibri"/>
          <w:color w:val="000000" w:themeColor="text1"/>
        </w:rPr>
        <w:t xml:space="preserve">cyclist to ride far enough from the edge of pavement to avoid debris and far enough from passing vehicles to avoid conflicts. </w:t>
      </w:r>
    </w:p>
    <w:p w:rsidR="0056211D" w:rsidRDefault="0056211D" w:rsidP="00CD522C">
      <w:pPr>
        <w:pStyle w:val="ListParagraph"/>
        <w:numPr>
          <w:ilvl w:val="0"/>
          <w:numId w:val="55"/>
        </w:numPr>
        <w:rPr>
          <w:rFonts w:ascii="Calibri" w:hAnsi="Calibri" w:cs="Calibri"/>
          <w:color w:val="000000" w:themeColor="text1"/>
        </w:rPr>
      </w:pPr>
      <w:r w:rsidRPr="00CD522C">
        <w:rPr>
          <w:rFonts w:ascii="Calibri" w:hAnsi="Calibri" w:cs="Calibri"/>
          <w:color w:val="000000" w:themeColor="text1"/>
        </w:rPr>
        <w:t xml:space="preserve">On </w:t>
      </w:r>
      <w:r>
        <w:rPr>
          <w:rFonts w:ascii="Calibri" w:hAnsi="Calibri" w:cs="Calibri"/>
          <w:color w:val="000000" w:themeColor="text1"/>
        </w:rPr>
        <w:t xml:space="preserve">rural </w:t>
      </w:r>
      <w:r w:rsidRPr="00CD522C">
        <w:rPr>
          <w:rFonts w:ascii="Calibri" w:hAnsi="Calibri" w:cs="Calibri"/>
          <w:color w:val="000000" w:themeColor="text1"/>
        </w:rPr>
        <w:t>roads with prevailing speeds over 45 mph, 8 feet is preferred.</w:t>
      </w:r>
    </w:p>
    <w:p w:rsidR="0056211D" w:rsidRDefault="0056211D" w:rsidP="00CD522C">
      <w:pPr>
        <w:pStyle w:val="ListParagraph"/>
        <w:numPr>
          <w:ilvl w:val="0"/>
          <w:numId w:val="55"/>
        </w:numPr>
        <w:rPr>
          <w:rFonts w:ascii="Calibri" w:hAnsi="Calibri" w:cs="Calibri"/>
          <w:color w:val="000000" w:themeColor="text1"/>
        </w:rPr>
      </w:pPr>
      <w:r>
        <w:rPr>
          <w:rFonts w:ascii="Calibri" w:hAnsi="Calibri" w:cs="Calibri"/>
          <w:color w:val="000000" w:themeColor="text1"/>
        </w:rPr>
        <w:t>An absolute m</w:t>
      </w:r>
      <w:r w:rsidRPr="00CD522C">
        <w:rPr>
          <w:rFonts w:ascii="Calibri" w:hAnsi="Calibri" w:cs="Calibri"/>
          <w:color w:val="000000" w:themeColor="text1"/>
        </w:rPr>
        <w:t>inimum</w:t>
      </w:r>
      <w:r>
        <w:rPr>
          <w:rFonts w:ascii="Calibri" w:hAnsi="Calibri" w:cs="Calibri"/>
          <w:color w:val="000000" w:themeColor="text1"/>
        </w:rPr>
        <w:t xml:space="preserve"> width of</w:t>
      </w:r>
      <w:r w:rsidRPr="00CD522C">
        <w:rPr>
          <w:rFonts w:ascii="Calibri" w:hAnsi="Calibri" w:cs="Calibri"/>
          <w:color w:val="000000" w:themeColor="text1"/>
        </w:rPr>
        <w:t xml:space="preserve"> 4</w:t>
      </w:r>
      <w:r>
        <w:rPr>
          <w:rFonts w:ascii="Calibri" w:hAnsi="Calibri" w:cs="Calibri"/>
          <w:color w:val="000000" w:themeColor="text1"/>
        </w:rPr>
        <w:t xml:space="preserve"> feet for a paved shoulder bicycle facility </w:t>
      </w:r>
      <w:r w:rsidRPr="00CD522C">
        <w:rPr>
          <w:rFonts w:ascii="Calibri" w:hAnsi="Calibri" w:cs="Calibri"/>
          <w:color w:val="000000" w:themeColor="text1"/>
        </w:rPr>
        <w:t>may be used</w:t>
      </w:r>
      <w:r>
        <w:rPr>
          <w:rFonts w:ascii="Calibri" w:hAnsi="Calibri" w:cs="Calibri"/>
          <w:color w:val="000000" w:themeColor="text1"/>
        </w:rPr>
        <w:t xml:space="preserve"> under constraints.</w:t>
      </w:r>
    </w:p>
    <w:p w:rsidR="0056211D" w:rsidRDefault="0056211D" w:rsidP="00CD522C">
      <w:pPr>
        <w:pStyle w:val="ListParagraph"/>
        <w:numPr>
          <w:ilvl w:val="0"/>
          <w:numId w:val="55"/>
        </w:numPr>
        <w:rPr>
          <w:rFonts w:ascii="Calibri" w:hAnsi="Calibri" w:cs="Calibri"/>
          <w:color w:val="000000" w:themeColor="text1"/>
        </w:rPr>
      </w:pPr>
      <w:r>
        <w:rPr>
          <w:rFonts w:ascii="Calibri" w:hAnsi="Calibri" w:cs="Calibri"/>
          <w:color w:val="000000" w:themeColor="text1"/>
        </w:rPr>
        <w:t xml:space="preserve">When rumble strips are provided on the paved shoulder, care should be exercised to ensure at least a minimum </w:t>
      </w:r>
      <w:proofErr w:type="spellStart"/>
      <w:r>
        <w:rPr>
          <w:rFonts w:ascii="Calibri" w:hAnsi="Calibri" w:cs="Calibri"/>
          <w:color w:val="000000" w:themeColor="text1"/>
        </w:rPr>
        <w:t>rideable</w:t>
      </w:r>
      <w:proofErr w:type="spellEnd"/>
      <w:r>
        <w:rPr>
          <w:rFonts w:ascii="Calibri" w:hAnsi="Calibri" w:cs="Calibri"/>
          <w:color w:val="000000" w:themeColor="text1"/>
        </w:rPr>
        <w:t xml:space="preserve"> surface of 4 feet is provided to the outside of the rumble strip.  When designed properly, rumble strips can be a benefit to bicyclists using a paved shoulder by notifying motorists when they begin to encroach upon the shoulder.</w:t>
      </w:r>
      <w:r w:rsidR="008715A4">
        <w:rPr>
          <w:rFonts w:ascii="Calibri" w:hAnsi="Calibri" w:cs="Calibri"/>
          <w:color w:val="000000" w:themeColor="text1"/>
        </w:rPr>
        <w:t xml:space="preserve">  Since rumble strips are approximately 1.5 feet wide, and are typically offset from the edge line striping by approximately 0.5 feet, a paved shoulder with a rumble strip must be a minimum of 6 feet in total width to accommodate bicyclists within the outer 4 feet.</w:t>
      </w:r>
    </w:p>
    <w:p w:rsidR="0056211D" w:rsidRDefault="00C02FF3" w:rsidP="0056211D">
      <w:pPr>
        <w:rPr>
          <w:rFonts w:ascii="Calibri" w:hAnsi="Calibri" w:cs="Calibri"/>
          <w:color w:val="000000" w:themeColor="text1"/>
        </w:rPr>
      </w:pPr>
      <w:r>
        <w:rPr>
          <w:rFonts w:ascii="Calibri" w:hAnsi="Calibri" w:cs="Calibri"/>
          <w:noProof/>
          <w:color w:val="000000" w:themeColor="text1"/>
        </w:rPr>
        <mc:AlternateContent>
          <mc:Choice Requires="wpg">
            <w:drawing>
              <wp:anchor distT="0" distB="0" distL="114300" distR="114300" simplePos="0" relativeHeight="251812864" behindDoc="1" locked="0" layoutInCell="1" allowOverlap="1" wp14:anchorId="6A620F30" wp14:editId="4EED9B46">
                <wp:simplePos x="0" y="0"/>
                <wp:positionH relativeFrom="column">
                  <wp:posOffset>904875</wp:posOffset>
                </wp:positionH>
                <wp:positionV relativeFrom="paragraph">
                  <wp:posOffset>162560</wp:posOffset>
                </wp:positionV>
                <wp:extent cx="4048125" cy="3119755"/>
                <wp:effectExtent l="0" t="0" r="9525" b="4445"/>
                <wp:wrapTight wrapText="bothSides">
                  <wp:wrapPolygon edited="0">
                    <wp:start x="712" y="0"/>
                    <wp:lineTo x="712" y="18993"/>
                    <wp:lineTo x="0" y="19389"/>
                    <wp:lineTo x="0" y="21499"/>
                    <wp:lineTo x="21549" y="21499"/>
                    <wp:lineTo x="21549" y="19389"/>
                    <wp:lineTo x="21143" y="18861"/>
                    <wp:lineTo x="20939" y="0"/>
                    <wp:lineTo x="712" y="0"/>
                  </wp:wrapPolygon>
                </wp:wrapTight>
                <wp:docPr id="135" name="Group 135"/>
                <wp:cNvGraphicFramePr/>
                <a:graphic xmlns:a="http://schemas.openxmlformats.org/drawingml/2006/main">
                  <a:graphicData uri="http://schemas.microsoft.com/office/word/2010/wordprocessingGroup">
                    <wpg:wgp>
                      <wpg:cNvGrpSpPr/>
                      <wpg:grpSpPr>
                        <a:xfrm>
                          <a:off x="0" y="0"/>
                          <a:ext cx="4048125" cy="3119755"/>
                          <a:chOff x="0" y="0"/>
                          <a:chExt cx="4048125" cy="3119755"/>
                        </a:xfrm>
                      </wpg:grpSpPr>
                      <pic:pic xmlns:pic="http://schemas.openxmlformats.org/drawingml/2006/picture">
                        <pic:nvPicPr>
                          <pic:cNvPr id="69" name="Picture 69"/>
                          <pic:cNvPicPr>
                            <a:picLocks noChangeAspect="1"/>
                          </pic:cNvPicPr>
                        </pic:nvPicPr>
                        <pic:blipFill rotWithShape="1">
                          <a:blip r:embed="rId78" cstate="print">
                            <a:extLst>
                              <a:ext uri="{28A0092B-C50C-407E-A947-70E740481C1C}">
                                <a14:useLocalDpi xmlns:a14="http://schemas.microsoft.com/office/drawing/2010/main" val="0"/>
                              </a:ext>
                            </a:extLst>
                          </a:blip>
                          <a:srcRect l="6410" b="8333"/>
                          <a:stretch/>
                        </pic:blipFill>
                        <pic:spPr bwMode="auto">
                          <a:xfrm>
                            <a:off x="161925" y="0"/>
                            <a:ext cx="3733800" cy="2743200"/>
                          </a:xfrm>
                          <a:prstGeom prst="rect">
                            <a:avLst/>
                          </a:prstGeom>
                          <a:ln>
                            <a:noFill/>
                          </a:ln>
                          <a:extLst>
                            <a:ext uri="{53640926-AAD7-44D8-BBD7-CCE9431645EC}">
                              <a14:shadowObscured xmlns:a14="http://schemas.microsoft.com/office/drawing/2010/main"/>
                            </a:ext>
                          </a:extLst>
                        </pic:spPr>
                      </pic:pic>
                      <wps:wsp>
                        <wps:cNvPr id="84" name="Text Box 23"/>
                        <wps:cNvSpPr txBox="1">
                          <a:spLocks/>
                        </wps:cNvSpPr>
                        <wps:spPr>
                          <a:xfrm>
                            <a:off x="0" y="2809875"/>
                            <a:ext cx="4048125"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E96AA4">
                              <w:pPr>
                                <w:pStyle w:val="Caption"/>
                                <w:spacing w:after="0"/>
                                <w:jc w:val="center"/>
                                <w:rPr>
                                  <w:rFonts w:ascii="Calibri" w:hAnsi="Calibri" w:cs="Calibri"/>
                                  <w:b w:val="0"/>
                                  <w:i/>
                                  <w:color w:val="000000"/>
                                  <w:sz w:val="20"/>
                                  <w:szCs w:val="20"/>
                                </w:rPr>
                              </w:pPr>
                              <w:r w:rsidRPr="008400F4">
                                <w:rPr>
                                  <w:rFonts w:ascii="Calibri" w:hAnsi="Calibri" w:cs="Calibri"/>
                                  <w:b w:val="0"/>
                                  <w:i/>
                                  <w:color w:val="000000"/>
                                  <w:sz w:val="20"/>
                                  <w:szCs w:val="20"/>
                                </w:rPr>
                                <w:t>Paved shoulder with Share-the-Road sign assembly</w:t>
                              </w:r>
                            </w:p>
                            <w:p w:rsidR="00232B2D" w:rsidRPr="008400F4" w:rsidRDefault="00232B2D" w:rsidP="00E96AA4">
                              <w:pPr>
                                <w:pStyle w:val="Caption"/>
                                <w:spacing w:after="0"/>
                                <w:jc w:val="center"/>
                                <w:rPr>
                                  <w:rFonts w:ascii="Calibri" w:hAnsi="Calibri" w:cs="Calibri"/>
                                  <w:b w:val="0"/>
                                  <w:noProof/>
                                  <w:sz w:val="20"/>
                                  <w:szCs w:val="20"/>
                                  <w:u w:val="single"/>
                                </w:rPr>
                              </w:pPr>
                              <w:r w:rsidRPr="008400F4">
                                <w:rPr>
                                  <w:rFonts w:ascii="Calibri" w:hAnsi="Calibri" w:cs="Calibri"/>
                                  <w:b w:val="0"/>
                                  <w:i/>
                                  <w:color w:val="000000"/>
                                  <w:sz w:val="20"/>
                                  <w:szCs w:val="20"/>
                                </w:rPr>
                                <w:t xml:space="preserve">(Credit: </w:t>
                              </w:r>
                              <w:proofErr w:type="spellStart"/>
                              <w:r w:rsidRPr="008400F4">
                                <w:rPr>
                                  <w:rFonts w:ascii="Calibri" w:hAnsi="Calibri" w:cs="Calibri"/>
                                  <w:b w:val="0"/>
                                  <w:i/>
                                  <w:color w:val="000000"/>
                                  <w:sz w:val="20"/>
                                  <w:szCs w:val="20"/>
                                </w:rPr>
                                <w:t>Kimley</w:t>
                              </w:r>
                              <w:proofErr w:type="spellEnd"/>
                              <w:r w:rsidRPr="008400F4">
                                <w:rPr>
                                  <w:rFonts w:ascii="Calibri" w:hAnsi="Calibri" w:cs="Calibri"/>
                                  <w:b w:val="0"/>
                                  <w:i/>
                                  <w:color w:val="000000"/>
                                  <w:sz w:val="20"/>
                                  <w:szCs w:val="20"/>
                                </w:rPr>
                                <w:t>-Horn and Associates, Inc.)</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35" o:spid="_x0000_s1111" style="position:absolute;left:0;text-align:left;margin-left:71.25pt;margin-top:12.8pt;width:318.75pt;height:245.65pt;z-index:-251503616" coordsize="40481,311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">
                <v:shape id="Picture 69" o:spid="_x0000_s1112" type="#_x0000_t75" style="position:absolute;left:1619;width:37338;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Fb2vGAAAA2wAAAA8AAABkcnMvZG93bnJldi54bWxEj0FrAjEUhO8F/0N4BS+lZuthsatRtKLo&#10;oQetgt4em9fdxc3LmkRd++ubgtDjMDPfMKNJa2pxJecrywreegkI4tzqigsFu6/F6wCED8gaa8uk&#10;4E4eJuPO0wgzbW+8oes2FCJC2GeooAyhyaT0eUkGfc82xNH7ts5giNIVUju8RbipZT9JUmmw4rhQ&#10;YkMfJeWn7cUoyNfu/JPu5sfl9PJJe31avbjZQanuczsdggjUhv/wo73SCtJ3+PsSf4A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gVva8YAAADbAAAADwAAAAAAAAAAAAAA&#10;AACfAgAAZHJzL2Rvd25yZXYueG1sUEsFBgAAAAAEAAQA9wAAAJIDAAAAAA==&#10;">
                  <v:imagedata r:id="rId79" o:title="" cropbottom="5461f" cropleft="4201f"/>
                  <v:path arrowok="t"/>
                </v:shape>
                <v:shape id="Text Box 23" o:spid="_x0000_s1113" type="#_x0000_t202" style="position:absolute;top:28098;width:40481;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uncQA&#10;AADbAAAADwAAAGRycy9kb3ducmV2LnhtbESPQWvCQBSE74L/YXmCt7pRWg2pq7RCIbQUNS09P7LP&#10;JJp9G3ZXTf99Vyh4HGbmG2a57k0rLuR8Y1nBdJKAIC6tbrhS8P319pCC8AFZY2uZFPySh/VqOFhi&#10;pu2V93QpQiUihH2GCuoQukxKX9Zk0E9sRxy9g3UGQ5SuktrhNcJNK2dJMpcGG44LNXa0qak8FWej&#10;YNF8TJ/c5v04y8PuM/85vGKx7ZUaj/qXZxCB+nAP/7dzrSB9hNuX+A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37p3EAAAA2wAAAA8AAAAAAAAAAAAAAAAAmAIAAGRycy9k&#10;b3ducmV2LnhtbFBLBQYAAAAABAAEAPUAAACJAwAAAAA=&#10;" stroked="f">
                  <v:path arrowok="t"/>
                  <v:textbox style="mso-fit-shape-to-text:t" inset="0,0,0,0">
                    <w:txbxContent>
                      <w:p w:rsidR="00232B2D" w:rsidRPr="008400F4" w:rsidRDefault="00232B2D" w:rsidP="00E96AA4">
                        <w:pPr>
                          <w:pStyle w:val="Caption"/>
                          <w:spacing w:after="0"/>
                          <w:jc w:val="center"/>
                          <w:rPr>
                            <w:rFonts w:ascii="Calibri" w:hAnsi="Calibri" w:cs="Calibri"/>
                            <w:b w:val="0"/>
                            <w:i/>
                            <w:color w:val="000000"/>
                            <w:sz w:val="20"/>
                            <w:szCs w:val="20"/>
                          </w:rPr>
                        </w:pPr>
                        <w:r w:rsidRPr="008400F4">
                          <w:rPr>
                            <w:rFonts w:ascii="Calibri" w:hAnsi="Calibri" w:cs="Calibri"/>
                            <w:b w:val="0"/>
                            <w:i/>
                            <w:color w:val="000000"/>
                            <w:sz w:val="20"/>
                            <w:szCs w:val="20"/>
                          </w:rPr>
                          <w:t>Paved shoulder with Share-the-Road sign assembly</w:t>
                        </w:r>
                      </w:p>
                      <w:p w:rsidR="00232B2D" w:rsidRPr="008400F4" w:rsidRDefault="00232B2D" w:rsidP="00E96AA4">
                        <w:pPr>
                          <w:pStyle w:val="Caption"/>
                          <w:spacing w:after="0"/>
                          <w:jc w:val="center"/>
                          <w:rPr>
                            <w:rFonts w:ascii="Calibri" w:hAnsi="Calibri" w:cs="Calibri"/>
                            <w:b w:val="0"/>
                            <w:noProof/>
                            <w:sz w:val="20"/>
                            <w:szCs w:val="20"/>
                            <w:u w:val="single"/>
                          </w:rPr>
                        </w:pPr>
                        <w:r w:rsidRPr="008400F4">
                          <w:rPr>
                            <w:rFonts w:ascii="Calibri" w:hAnsi="Calibri" w:cs="Calibri"/>
                            <w:b w:val="0"/>
                            <w:i/>
                            <w:color w:val="000000"/>
                            <w:sz w:val="20"/>
                            <w:szCs w:val="20"/>
                          </w:rPr>
                          <w:t xml:space="preserve">(Credit: </w:t>
                        </w:r>
                        <w:proofErr w:type="spellStart"/>
                        <w:r w:rsidRPr="008400F4">
                          <w:rPr>
                            <w:rFonts w:ascii="Calibri" w:hAnsi="Calibri" w:cs="Calibri"/>
                            <w:b w:val="0"/>
                            <w:i/>
                            <w:color w:val="000000"/>
                            <w:sz w:val="20"/>
                            <w:szCs w:val="20"/>
                          </w:rPr>
                          <w:t>Kimley</w:t>
                        </w:r>
                        <w:proofErr w:type="spellEnd"/>
                        <w:r w:rsidRPr="008400F4">
                          <w:rPr>
                            <w:rFonts w:ascii="Calibri" w:hAnsi="Calibri" w:cs="Calibri"/>
                            <w:b w:val="0"/>
                            <w:i/>
                            <w:color w:val="000000"/>
                            <w:sz w:val="20"/>
                            <w:szCs w:val="20"/>
                          </w:rPr>
                          <w:t>-Horn and Associates, Inc.)</w:t>
                        </w:r>
                      </w:p>
                    </w:txbxContent>
                  </v:textbox>
                </v:shape>
                <w10:wrap type="tight"/>
              </v:group>
            </w:pict>
          </mc:Fallback>
        </mc:AlternateContent>
      </w:r>
    </w:p>
    <w:p w:rsidR="0056211D" w:rsidRDefault="0056211D" w:rsidP="0056211D">
      <w:pPr>
        <w:rPr>
          <w:rFonts w:ascii="Calibri" w:hAnsi="Calibri" w:cs="Calibri"/>
          <w:color w:val="000000" w:themeColor="text1"/>
        </w:rPr>
      </w:pPr>
    </w:p>
    <w:p w:rsidR="0056211D" w:rsidRPr="00CD522C" w:rsidRDefault="0056211D" w:rsidP="0056211D">
      <w:pPr>
        <w:rPr>
          <w:rFonts w:ascii="Calibri" w:hAnsi="Calibri" w:cs="Calibri"/>
          <w:color w:val="000000" w:themeColor="text1"/>
        </w:rPr>
      </w:pPr>
    </w:p>
    <w:p w:rsidR="0056211D" w:rsidRPr="00630830" w:rsidRDefault="0056211D" w:rsidP="0056211D">
      <w:pPr>
        <w:rPr>
          <w:rFonts w:ascii="Calibri" w:hAnsi="Calibri" w:cs="Calibri"/>
          <w:color w:val="000000" w:themeColor="text1"/>
        </w:rPr>
      </w:pPr>
    </w:p>
    <w:p w:rsidR="0056211D" w:rsidRPr="00630830" w:rsidRDefault="0056211D" w:rsidP="0056211D">
      <w:pPr>
        <w:rPr>
          <w:rFonts w:ascii="Calibri" w:hAnsi="Calibri" w:cs="Calibri"/>
        </w:rPr>
      </w:pPr>
    </w:p>
    <w:p w:rsidR="0056211D" w:rsidRPr="00630830" w:rsidRDefault="0056211D" w:rsidP="0056211D">
      <w:pPr>
        <w:rPr>
          <w:rFonts w:ascii="Calibri" w:hAnsi="Calibri" w:cs="Calibri"/>
        </w:rPr>
      </w:pPr>
    </w:p>
    <w:p w:rsidR="0056211D" w:rsidRDefault="0056211D">
      <w:pPr>
        <w:spacing w:after="200"/>
        <w:jc w:val="left"/>
        <w:rPr>
          <w:rFonts w:ascii="Calibri" w:hAnsi="Calibri" w:cs="Calibri"/>
          <w:smallCaps/>
          <w:sz w:val="28"/>
        </w:rPr>
      </w:pPr>
      <w:r>
        <w:rPr>
          <w:rFonts w:ascii="Calibri" w:hAnsi="Calibri" w:cs="Calibri"/>
          <w:b/>
        </w:rPr>
        <w:br w:type="page"/>
      </w:r>
    </w:p>
    <w:p w:rsidR="005739D8" w:rsidRPr="00630830" w:rsidRDefault="005739D8" w:rsidP="005739D8">
      <w:pPr>
        <w:pStyle w:val="ManualHeading2"/>
        <w:jc w:val="both"/>
        <w:rPr>
          <w:rFonts w:ascii="Calibri" w:hAnsi="Calibri" w:cs="Calibri"/>
          <w:b w:val="0"/>
        </w:rPr>
      </w:pPr>
      <w:bookmarkStart w:id="29" w:name="_Toc331670775"/>
      <w:r w:rsidRPr="00630830">
        <w:rPr>
          <w:rFonts w:ascii="Calibri" w:hAnsi="Calibri" w:cs="Calibri"/>
          <w:b w:val="0"/>
        </w:rPr>
        <w:lastRenderedPageBreak/>
        <w:t>Bike Route</w:t>
      </w:r>
      <w:r>
        <w:rPr>
          <w:rFonts w:ascii="Calibri" w:hAnsi="Calibri" w:cs="Calibri"/>
          <w:b w:val="0"/>
        </w:rPr>
        <w:t xml:space="preserve"> </w:t>
      </w:r>
      <w:proofErr w:type="spellStart"/>
      <w:r>
        <w:rPr>
          <w:rFonts w:ascii="Calibri" w:hAnsi="Calibri" w:cs="Calibri"/>
          <w:b w:val="0"/>
        </w:rPr>
        <w:t>Wayfinding</w:t>
      </w:r>
      <w:bookmarkEnd w:id="29"/>
      <w:proofErr w:type="spellEnd"/>
    </w:p>
    <w:p w:rsidR="005739D8" w:rsidRPr="00630830" w:rsidRDefault="005739D8" w:rsidP="005739D8">
      <w:pPr>
        <w:rPr>
          <w:rFonts w:ascii="Calibri" w:hAnsi="Calibri" w:cs="Calibri"/>
        </w:rPr>
      </w:pPr>
    </w:p>
    <w:p w:rsidR="005739D8" w:rsidRDefault="005739D8" w:rsidP="005739D8">
      <w:pPr>
        <w:rPr>
          <w:rFonts w:ascii="Calibri" w:hAnsi="Calibri" w:cs="Calibri"/>
        </w:rPr>
      </w:pPr>
      <w:r>
        <w:rPr>
          <w:rFonts w:ascii="Calibri" w:hAnsi="Calibri" w:cs="Calibri"/>
        </w:rPr>
        <w:t xml:space="preserve">A bicycle route </w:t>
      </w:r>
      <w:proofErr w:type="spellStart"/>
      <w:r>
        <w:rPr>
          <w:rFonts w:ascii="Calibri" w:hAnsi="Calibri" w:cs="Calibri"/>
        </w:rPr>
        <w:t>wayfinding</w:t>
      </w:r>
      <w:proofErr w:type="spellEnd"/>
      <w:r>
        <w:rPr>
          <w:rFonts w:ascii="Calibri" w:hAnsi="Calibri" w:cs="Calibri"/>
        </w:rPr>
        <w:t xml:space="preserve"> system consists of comprehensive signing and/or pavement markings to guide bicyclists to their destinations along preferred bike routes.  </w:t>
      </w:r>
      <w:r w:rsidRPr="00630830">
        <w:rPr>
          <w:rFonts w:ascii="Calibri" w:hAnsi="Calibri" w:cs="Calibri"/>
        </w:rPr>
        <w:t xml:space="preserve">A </w:t>
      </w:r>
      <w:r>
        <w:rPr>
          <w:rFonts w:ascii="Calibri" w:hAnsi="Calibri" w:cs="Calibri"/>
        </w:rPr>
        <w:t xml:space="preserve">bike route is a </w:t>
      </w:r>
      <w:r w:rsidRPr="00630830">
        <w:rPr>
          <w:rFonts w:ascii="Calibri" w:hAnsi="Calibri" w:cs="Calibri"/>
        </w:rPr>
        <w:t>term used for planning purposes or to designate recommended bicycle t</w:t>
      </w:r>
      <w:r>
        <w:rPr>
          <w:rFonts w:ascii="Calibri" w:hAnsi="Calibri" w:cs="Calibri"/>
        </w:rPr>
        <w:t>ransportation or recreation</w:t>
      </w:r>
      <w:r w:rsidRPr="00630830">
        <w:rPr>
          <w:rFonts w:ascii="Calibri" w:hAnsi="Calibri" w:cs="Calibri"/>
        </w:rPr>
        <w:t xml:space="preserve"> routes</w:t>
      </w:r>
      <w:r>
        <w:rPr>
          <w:rFonts w:ascii="Calibri" w:hAnsi="Calibri" w:cs="Calibri"/>
        </w:rPr>
        <w:t>.  A</w:t>
      </w:r>
      <w:r w:rsidRPr="00630830">
        <w:rPr>
          <w:rFonts w:ascii="Calibri" w:hAnsi="Calibri" w:cs="Calibri"/>
        </w:rPr>
        <w:t xml:space="preserve"> bike route</w:t>
      </w:r>
      <w:r>
        <w:rPr>
          <w:rFonts w:ascii="Calibri" w:hAnsi="Calibri" w:cs="Calibri"/>
        </w:rPr>
        <w:t xml:space="preserve"> is not a facility type.  A bike route</w:t>
      </w:r>
      <w:r w:rsidRPr="00630830">
        <w:rPr>
          <w:rFonts w:ascii="Calibri" w:hAnsi="Calibri" w:cs="Calibri"/>
        </w:rPr>
        <w:t xml:space="preserve"> can be any bikeway type.</w:t>
      </w:r>
    </w:p>
    <w:p w:rsidR="005739D8" w:rsidRDefault="005739D8" w:rsidP="005739D8">
      <w:pPr>
        <w:rPr>
          <w:rFonts w:ascii="Calibri" w:hAnsi="Calibri" w:cs="Calibri"/>
        </w:rPr>
      </w:pPr>
    </w:p>
    <w:p w:rsidR="005739D8" w:rsidRDefault="005739D8" w:rsidP="00CD522C">
      <w:pPr>
        <w:pStyle w:val="ListParagraph"/>
        <w:numPr>
          <w:ilvl w:val="0"/>
          <w:numId w:val="57"/>
        </w:numPr>
        <w:rPr>
          <w:rFonts w:ascii="Calibri" w:hAnsi="Calibri" w:cs="Calibri"/>
        </w:rPr>
      </w:pPr>
      <w:proofErr w:type="spellStart"/>
      <w:r>
        <w:rPr>
          <w:rFonts w:ascii="Calibri" w:hAnsi="Calibri" w:cs="Calibri"/>
        </w:rPr>
        <w:t>Wayfinding</w:t>
      </w:r>
      <w:proofErr w:type="spellEnd"/>
      <w:r>
        <w:rPr>
          <w:rFonts w:ascii="Calibri" w:hAnsi="Calibri" w:cs="Calibri"/>
        </w:rPr>
        <w:t xml:space="preserve"> signs are typically placed at decision points along bike routes.</w:t>
      </w:r>
    </w:p>
    <w:p w:rsidR="005739D8" w:rsidRDefault="005739D8" w:rsidP="00CD522C">
      <w:pPr>
        <w:pStyle w:val="ListParagraph"/>
        <w:numPr>
          <w:ilvl w:val="0"/>
          <w:numId w:val="57"/>
        </w:numPr>
        <w:rPr>
          <w:rFonts w:ascii="Calibri" w:hAnsi="Calibri" w:cs="Calibri"/>
        </w:rPr>
      </w:pPr>
      <w:r>
        <w:rPr>
          <w:rFonts w:ascii="Calibri" w:hAnsi="Calibri" w:cs="Calibri"/>
        </w:rPr>
        <w:t xml:space="preserve">There are three general types of </w:t>
      </w:r>
      <w:proofErr w:type="spellStart"/>
      <w:r>
        <w:rPr>
          <w:rFonts w:ascii="Calibri" w:hAnsi="Calibri" w:cs="Calibri"/>
        </w:rPr>
        <w:t>wayfinding</w:t>
      </w:r>
      <w:proofErr w:type="spellEnd"/>
      <w:r>
        <w:rPr>
          <w:rFonts w:ascii="Calibri" w:hAnsi="Calibri" w:cs="Calibri"/>
        </w:rPr>
        <w:t xml:space="preserve"> signs.</w:t>
      </w:r>
    </w:p>
    <w:p w:rsidR="005739D8" w:rsidRDefault="005739D8" w:rsidP="00CD522C">
      <w:pPr>
        <w:pStyle w:val="ListParagraph"/>
        <w:numPr>
          <w:ilvl w:val="1"/>
          <w:numId w:val="57"/>
        </w:numPr>
        <w:rPr>
          <w:rFonts w:ascii="Calibri" w:hAnsi="Calibri" w:cs="Calibri"/>
        </w:rPr>
      </w:pPr>
      <w:r>
        <w:rPr>
          <w:rFonts w:ascii="Calibri" w:hAnsi="Calibri" w:cs="Calibri"/>
        </w:rPr>
        <w:t>Confirmation signs indicate to bicyclists that they are on a designated bikeway.  Confirmation signs can include destinations and distance/time</w:t>
      </w:r>
      <w:r w:rsidR="00BC38D9">
        <w:rPr>
          <w:rFonts w:ascii="Calibri" w:hAnsi="Calibri" w:cs="Calibri"/>
        </w:rPr>
        <w:t xml:space="preserve"> but do not include arrows.  Confirmation signs have an added benefit of making motorists aware of the bicycle route.</w:t>
      </w:r>
    </w:p>
    <w:p w:rsidR="00BC38D9" w:rsidRDefault="00C02FF3" w:rsidP="00CD522C">
      <w:pPr>
        <w:pStyle w:val="ListParagraph"/>
        <w:numPr>
          <w:ilvl w:val="1"/>
          <w:numId w:val="57"/>
        </w:numPr>
        <w:rPr>
          <w:rFonts w:ascii="Calibri" w:hAnsi="Calibri" w:cs="Calibri"/>
        </w:rPr>
      </w:pPr>
      <w:r>
        <w:rPr>
          <w:rFonts w:ascii="Calibri" w:hAnsi="Calibri" w:cs="Calibri"/>
          <w:noProof/>
        </w:rPr>
        <mc:AlternateContent>
          <mc:Choice Requires="wpg">
            <w:drawing>
              <wp:anchor distT="0" distB="0" distL="114300" distR="114300" simplePos="0" relativeHeight="251813888" behindDoc="1" locked="0" layoutInCell="1" allowOverlap="1" wp14:anchorId="0C6AA96B" wp14:editId="72F2314E">
                <wp:simplePos x="0" y="0"/>
                <wp:positionH relativeFrom="column">
                  <wp:posOffset>2762250</wp:posOffset>
                </wp:positionH>
                <wp:positionV relativeFrom="paragraph">
                  <wp:posOffset>344170</wp:posOffset>
                </wp:positionV>
                <wp:extent cx="3248660" cy="3152775"/>
                <wp:effectExtent l="0" t="0" r="8890" b="9525"/>
                <wp:wrapTight wrapText="bothSides">
                  <wp:wrapPolygon edited="0">
                    <wp:start x="0" y="0"/>
                    <wp:lineTo x="0" y="16706"/>
                    <wp:lineTo x="10766" y="16706"/>
                    <wp:lineTo x="507" y="17228"/>
                    <wp:lineTo x="0" y="17358"/>
                    <wp:lineTo x="0" y="21535"/>
                    <wp:lineTo x="21532" y="21535"/>
                    <wp:lineTo x="21532" y="17228"/>
                    <wp:lineTo x="10766" y="16706"/>
                    <wp:lineTo x="21532" y="16706"/>
                    <wp:lineTo x="21532" y="0"/>
                    <wp:lineTo x="0" y="0"/>
                  </wp:wrapPolygon>
                </wp:wrapTight>
                <wp:docPr id="136" name="Group 136"/>
                <wp:cNvGraphicFramePr/>
                <a:graphic xmlns:a="http://schemas.openxmlformats.org/drawingml/2006/main">
                  <a:graphicData uri="http://schemas.microsoft.com/office/word/2010/wordprocessingGroup">
                    <wpg:wgp>
                      <wpg:cNvGrpSpPr/>
                      <wpg:grpSpPr>
                        <a:xfrm>
                          <a:off x="0" y="0"/>
                          <a:ext cx="3248660" cy="3152775"/>
                          <a:chOff x="0" y="0"/>
                          <a:chExt cx="3248660" cy="3152775"/>
                        </a:xfrm>
                      </wpg:grpSpPr>
                      <wps:wsp>
                        <wps:cNvPr id="83" name="Text Box 40"/>
                        <wps:cNvSpPr txBox="1">
                          <a:spLocks/>
                        </wps:cNvSpPr>
                        <wps:spPr bwMode="auto">
                          <a:xfrm>
                            <a:off x="28575" y="2533650"/>
                            <a:ext cx="3220085" cy="619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5739D8">
                              <w:pPr>
                                <w:pStyle w:val="a"/>
                                <w:rPr>
                                  <w:rFonts w:ascii="Calibri" w:hAnsi="Calibri" w:cs="Calibri"/>
                                </w:rPr>
                              </w:pPr>
                              <w:r w:rsidRPr="008400F4">
                                <w:rPr>
                                  <w:rFonts w:ascii="Calibri" w:hAnsi="Calibri" w:cs="Calibri"/>
                                </w:rPr>
                                <w:t xml:space="preserve">Bicycle route turn signage at a path entrance to </w:t>
                              </w:r>
                            </w:p>
                            <w:p w:rsidR="00232B2D" w:rsidRPr="008400F4" w:rsidRDefault="00232B2D" w:rsidP="005739D8">
                              <w:pPr>
                                <w:pStyle w:val="a"/>
                                <w:rPr>
                                  <w:rFonts w:ascii="Calibri" w:hAnsi="Calibri" w:cs="Calibri"/>
                                  <w:noProof/>
                                </w:rPr>
                              </w:pPr>
                              <w:proofErr w:type="spellStart"/>
                              <w:r w:rsidRPr="008400F4">
                                <w:rPr>
                                  <w:rFonts w:ascii="Calibri" w:hAnsi="Calibri" w:cs="Calibri"/>
                                </w:rPr>
                                <w:t>Tradewinds</w:t>
                              </w:r>
                              <w:proofErr w:type="spellEnd"/>
                              <w:r w:rsidRPr="008400F4">
                                <w:rPr>
                                  <w:rFonts w:ascii="Calibri" w:hAnsi="Calibri" w:cs="Calibri"/>
                                </w:rPr>
                                <w:t xml:space="preserve"> </w:t>
                              </w:r>
                              <w:proofErr w:type="gramStart"/>
                              <w:r w:rsidRPr="008400F4">
                                <w:rPr>
                                  <w:rFonts w:ascii="Calibri" w:hAnsi="Calibri" w:cs="Calibri"/>
                                </w:rPr>
                                <w:t>Park</w:t>
                              </w:r>
                              <w:proofErr w:type="gramEnd"/>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pic:pic xmlns:pic="http://schemas.openxmlformats.org/drawingml/2006/picture">
                        <pic:nvPicPr>
                          <pic:cNvPr id="70" name="Picture 70"/>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248025" cy="2438400"/>
                          </a:xfrm>
                          <a:prstGeom prst="rect">
                            <a:avLst/>
                          </a:prstGeom>
                        </pic:spPr>
                      </pic:pic>
                    </wpg:wgp>
                  </a:graphicData>
                </a:graphic>
              </wp:anchor>
            </w:drawing>
          </mc:Choice>
          <mc:Fallback>
            <w:pict>
              <v:group id="Group 136" o:spid="_x0000_s1114" style="position:absolute;left:0;text-align:left;margin-left:217.5pt;margin-top:27.1pt;width:255.8pt;height:248.25pt;z-index:-251502592" coordsize="32486,315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">
                <v:shape id="Text Box 40" o:spid="_x0000_s1115" type="#_x0000_t202" style="position:absolute;left:285;top:25336;width:32201;height:6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f7gcMA&#10;AADbAAAADwAAAGRycy9kb3ducmV2LnhtbESP0WrCQBRE3wv+w3IF3+omWqpGV5FCsfgiRj/gkr1m&#10;g9m7Ibsx8e+7BaGPw8ycYTa7wdbiQa2vHCtIpwkI4sLpiksF18v3+xKED8gaa8ek4EkedtvR2wYz&#10;7Xo+0yMPpYgQ9hkqMCE0mZS+MGTRT11DHL2bay2GKNtS6hb7CLe1nCXJp7RYcVww2NCXoeKed1ZB&#10;teD02OUfg0z71fVyMofTszsoNRkP+zWIQEP4D7/aP1rBc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f7gcMAAADbAAAADwAAAAAAAAAAAAAAAACYAgAAZHJzL2Rv&#10;d25yZXYueG1sUEsFBgAAAAAEAAQA9QAAAIgDAAAAAA==&#10;" stroked="f">
                  <v:path arrowok="t"/>
                  <v:textbox inset="0,0,0,0">
                    <w:txbxContent>
                      <w:p w:rsidR="00232B2D" w:rsidRPr="008400F4" w:rsidRDefault="00232B2D" w:rsidP="005739D8">
                        <w:pPr>
                          <w:pStyle w:val="a"/>
                          <w:rPr>
                            <w:rFonts w:ascii="Calibri" w:hAnsi="Calibri" w:cs="Calibri"/>
                          </w:rPr>
                        </w:pPr>
                        <w:r w:rsidRPr="008400F4">
                          <w:rPr>
                            <w:rFonts w:ascii="Calibri" w:hAnsi="Calibri" w:cs="Calibri"/>
                          </w:rPr>
                          <w:t xml:space="preserve">Bicycle route turn signage at a path entrance to </w:t>
                        </w:r>
                      </w:p>
                      <w:p w:rsidR="00232B2D" w:rsidRPr="008400F4" w:rsidRDefault="00232B2D" w:rsidP="005739D8">
                        <w:pPr>
                          <w:pStyle w:val="a"/>
                          <w:rPr>
                            <w:rFonts w:ascii="Calibri" w:hAnsi="Calibri" w:cs="Calibri"/>
                            <w:noProof/>
                          </w:rPr>
                        </w:pPr>
                        <w:proofErr w:type="spellStart"/>
                        <w:r w:rsidRPr="008400F4">
                          <w:rPr>
                            <w:rFonts w:ascii="Calibri" w:hAnsi="Calibri" w:cs="Calibri"/>
                          </w:rPr>
                          <w:t>Tradewinds</w:t>
                        </w:r>
                        <w:proofErr w:type="spellEnd"/>
                        <w:r w:rsidRPr="008400F4">
                          <w:rPr>
                            <w:rFonts w:ascii="Calibri" w:hAnsi="Calibri" w:cs="Calibri"/>
                          </w:rPr>
                          <w:t xml:space="preserve"> </w:t>
                        </w:r>
                        <w:proofErr w:type="gramStart"/>
                        <w:r w:rsidRPr="008400F4">
                          <w:rPr>
                            <w:rFonts w:ascii="Calibri" w:hAnsi="Calibri" w:cs="Calibri"/>
                          </w:rPr>
                          <w:t>Park</w:t>
                        </w:r>
                        <w:proofErr w:type="gramEnd"/>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v:shape id="Picture 70" o:spid="_x0000_s1116" type="#_x0000_t75" style="position:absolute;width:32480;height:24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E0WrBAAAA2wAAAA8AAABkcnMvZG93bnJldi54bWxET8tqAjEU3Rf8h3AFdzWjRS1To2iLIPgA&#10;7UC3l8mdB05upknU8e/NotDl4bzny8404kbO15YVjIYJCOLc6ppLBdn35vUdhA/IGhvLpOBBHpaL&#10;3sscU23vfKLbOZQihrBPUUEVQptK6fOKDPqhbYkjV1hnMEToSqkd3mO4aeQ4SabSYM2xocKWPivK&#10;L+erUfC7GU2Kr6Of/XCWvblDgfvdeqrUoN+tPkAE6sK/+M+91QpmcX38En+AX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BE0WrBAAAA2wAAAA8AAAAAAAAAAAAAAAAAnwIA&#10;AGRycy9kb3ducmV2LnhtbFBLBQYAAAAABAAEAPcAAACNAwAAAAA=&#10;">
                  <v:imagedata r:id="rId81" o:title=""/>
                  <v:path arrowok="t"/>
                </v:shape>
                <w10:wrap type="tight"/>
              </v:group>
            </w:pict>
          </mc:Fallback>
        </mc:AlternateContent>
      </w:r>
      <w:r w:rsidR="00BC38D9">
        <w:rPr>
          <w:rFonts w:ascii="Calibri" w:hAnsi="Calibri" w:cs="Calibri"/>
        </w:rPr>
        <w:t>Turn signs indicate where a bikeway turns from one street to another street.  Turn signs include arrows, and may include destinations and distance/time.  Turn signs should be placed on the near-side of intersections and may be supplemented with pavement markings.</w:t>
      </w:r>
    </w:p>
    <w:p w:rsidR="00BC38D9" w:rsidRPr="00CD522C" w:rsidRDefault="00BC38D9" w:rsidP="00CD522C">
      <w:pPr>
        <w:pStyle w:val="ListParagraph"/>
        <w:numPr>
          <w:ilvl w:val="1"/>
          <w:numId w:val="57"/>
        </w:numPr>
        <w:rPr>
          <w:rFonts w:ascii="Calibri" w:hAnsi="Calibri" w:cs="Calibri"/>
        </w:rPr>
      </w:pPr>
      <w:r>
        <w:rPr>
          <w:rFonts w:ascii="Calibri" w:hAnsi="Calibri" w:cs="Calibri"/>
        </w:rPr>
        <w:t>Decision signs mark the junction of two or more bike routes.  Decision signs inform bicyclists of the designated bike route to access key destinations.  Decision signs include destinations and arrows.  Distances and travel times are recommended but are optional.</w:t>
      </w:r>
    </w:p>
    <w:p w:rsidR="005739D8" w:rsidRPr="00630830" w:rsidRDefault="00412310" w:rsidP="005739D8">
      <w:pPr>
        <w:rPr>
          <w:rFonts w:ascii="Calibri" w:hAnsi="Calibri" w:cs="Calibri"/>
        </w:rPr>
      </w:pPr>
      <w:r>
        <w:rPr>
          <w:rFonts w:ascii="Calibri" w:hAnsi="Calibri" w:cs="Calibri"/>
          <w:smallCaps/>
          <w:noProof/>
          <w:sz w:val="28"/>
        </w:rPr>
        <mc:AlternateContent>
          <mc:Choice Requires="wpg">
            <w:drawing>
              <wp:anchor distT="0" distB="0" distL="114300" distR="114300" simplePos="0" relativeHeight="251815936" behindDoc="1" locked="0" layoutInCell="1" allowOverlap="1" wp14:anchorId="505A6975" wp14:editId="378C8B8A">
                <wp:simplePos x="0" y="0"/>
                <wp:positionH relativeFrom="column">
                  <wp:posOffset>733425</wp:posOffset>
                </wp:positionH>
                <wp:positionV relativeFrom="paragraph">
                  <wp:posOffset>90805</wp:posOffset>
                </wp:positionV>
                <wp:extent cx="2609850" cy="2047875"/>
                <wp:effectExtent l="0" t="0" r="0" b="9525"/>
                <wp:wrapTight wrapText="bothSides">
                  <wp:wrapPolygon edited="0">
                    <wp:start x="0" y="0"/>
                    <wp:lineTo x="0" y="21500"/>
                    <wp:lineTo x="12928" y="21500"/>
                    <wp:lineTo x="21442" y="21500"/>
                    <wp:lineTo x="21442" y="1206"/>
                    <wp:lineTo x="12928" y="0"/>
                    <wp:lineTo x="0" y="0"/>
                  </wp:wrapPolygon>
                </wp:wrapTight>
                <wp:docPr id="137" name="Group 137"/>
                <wp:cNvGraphicFramePr/>
                <a:graphic xmlns:a="http://schemas.openxmlformats.org/drawingml/2006/main">
                  <a:graphicData uri="http://schemas.microsoft.com/office/word/2010/wordprocessingGroup">
                    <wpg:wgp>
                      <wpg:cNvGrpSpPr/>
                      <wpg:grpSpPr>
                        <a:xfrm>
                          <a:off x="0" y="0"/>
                          <a:ext cx="2609850" cy="2047875"/>
                          <a:chOff x="0" y="0"/>
                          <a:chExt cx="2609850" cy="2047875"/>
                        </a:xfrm>
                      </wpg:grpSpPr>
                      <pic:pic xmlns:pic="http://schemas.openxmlformats.org/drawingml/2006/picture">
                        <pic:nvPicPr>
                          <pic:cNvPr id="71" name="Picture 71"/>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533525" cy="2047875"/>
                          </a:xfrm>
                          <a:prstGeom prst="rect">
                            <a:avLst/>
                          </a:prstGeom>
                        </pic:spPr>
                      </pic:pic>
                      <wps:wsp>
                        <wps:cNvPr id="81" name="Text Box 58"/>
                        <wps:cNvSpPr txBox="1">
                          <a:spLocks/>
                        </wps:cNvSpPr>
                        <wps:spPr bwMode="auto">
                          <a:xfrm>
                            <a:off x="1619250" y="133349"/>
                            <a:ext cx="990600" cy="1914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E96AA4">
                              <w:pPr>
                                <w:pStyle w:val="a"/>
                                <w:rPr>
                                  <w:rFonts w:ascii="Calibri" w:hAnsi="Calibri" w:cs="Calibri"/>
                                </w:rPr>
                              </w:pPr>
                              <w:r w:rsidRPr="008400F4">
                                <w:rPr>
                                  <w:rFonts w:ascii="Calibri" w:hAnsi="Calibri" w:cs="Calibri"/>
                                </w:rPr>
                                <w:t>Numbered bicycle route signage</w:t>
                              </w:r>
                              <w:r>
                                <w:rPr>
                                  <w:rFonts w:ascii="Calibri" w:hAnsi="Calibri" w:cs="Calibri"/>
                                </w:rPr>
                                <w:t xml:space="preserve"> at a turn location.  Note that if the arrow turn plaque were removed, this would be a confirmation sign.</w:t>
                              </w:r>
                            </w:p>
                            <w:p w:rsidR="00232B2D" w:rsidRPr="008400F4" w:rsidRDefault="00232B2D" w:rsidP="00E96AA4">
                              <w:pPr>
                                <w:pStyle w:val="a"/>
                                <w:rPr>
                                  <w:rFonts w:ascii="Calibri" w:hAnsi="Calibri" w:cs="Calibri"/>
                                  <w:noProof/>
                                </w:rPr>
                              </w:pPr>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137" o:spid="_x0000_s1117" style="position:absolute;left:0;text-align:left;margin-left:57.75pt;margin-top:7.15pt;width:205.5pt;height:161.25pt;z-index:-251500544" coordsize="26098,20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">
                <v:shape id="Picture 71" o:spid="_x0000_s1118" type="#_x0000_t75" style="position:absolute;width:15335;height:20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BqN/BAAAA2wAAAA8AAABkcnMvZG93bnJldi54bWxEj9GKwjAURN8X/IdwhX1b07pStRpFhAV9&#10;tPoBl+baBpubkkStf79ZWPBxmJkzzHo72E48yAfjWEE+yUAQ104bbhRczj9fCxAhImvsHJOCFwXY&#10;bkYfayy1e/KJHlVsRIJwKFFBG2NfShnqliyGieuJk3d13mJM0jdSe3wmuO3kNMsKadFwWmixp31L&#10;9a26WwXFbt5/++KYn5e3/f3grJFmVin1OR52KxCRhvgO/7cPWsE8h78v6QfIz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4BqN/BAAAA2wAAAA8AAAAAAAAAAAAAAAAAnwIA&#10;AGRycy9kb3ducmV2LnhtbFBLBQYAAAAABAAEAPcAAACNAwAAAAA=&#10;">
                  <v:imagedata r:id="rId83" o:title=""/>
                  <v:path arrowok="t"/>
                </v:shape>
                <v:shape id="Text Box 58" o:spid="_x0000_s1119" type="#_x0000_t202" style="position:absolute;left:16192;top:1333;width:9906;height:191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nAbcIA&#10;AADbAAAADwAAAGRycy9kb3ducmV2LnhtbESP0YrCMBRE3xf8h3AF39a0IqtWo4ggLvsiVj/g0lyb&#10;YnNTmtTWvzcLC/s4zMwZZrMbbC2e1PrKsYJ0moAgLpyuuFRwux4/lyB8QNZYOyYFL/Kw244+Nphp&#10;1/OFnnkoRYSwz1CBCaHJpPSFIYt+6hri6N1dazFE2ZZSt9hHuK3lLEm+pMWK44LBhg6GikfeWQXV&#10;gtOfLp8PMu1Xt+vZnM6v7qTUZDzs1yACDeE//Nf+1gqWKfx+iT9A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WcBtwgAAANsAAAAPAAAAAAAAAAAAAAAAAJgCAABkcnMvZG93&#10;bnJldi54bWxQSwUGAAAAAAQABAD1AAAAhwMAAAAA&#10;" stroked="f">
                  <v:path arrowok="t"/>
                  <v:textbox inset="0,0,0,0">
                    <w:txbxContent>
                      <w:p w:rsidR="00232B2D" w:rsidRPr="008400F4" w:rsidRDefault="00232B2D" w:rsidP="00E96AA4">
                        <w:pPr>
                          <w:pStyle w:val="a"/>
                          <w:rPr>
                            <w:rFonts w:ascii="Calibri" w:hAnsi="Calibri" w:cs="Calibri"/>
                          </w:rPr>
                        </w:pPr>
                        <w:r w:rsidRPr="008400F4">
                          <w:rPr>
                            <w:rFonts w:ascii="Calibri" w:hAnsi="Calibri" w:cs="Calibri"/>
                          </w:rPr>
                          <w:t>Numbered bicycle route signage</w:t>
                        </w:r>
                        <w:r>
                          <w:rPr>
                            <w:rFonts w:ascii="Calibri" w:hAnsi="Calibri" w:cs="Calibri"/>
                          </w:rPr>
                          <w:t xml:space="preserve"> at a turn location.  Note that if the arrow turn plaque were removed, this would be a confirmation sign.</w:t>
                        </w:r>
                      </w:p>
                      <w:p w:rsidR="00232B2D" w:rsidRPr="008400F4" w:rsidRDefault="00232B2D" w:rsidP="00E96AA4">
                        <w:pPr>
                          <w:pStyle w:val="a"/>
                          <w:rPr>
                            <w:rFonts w:ascii="Calibri" w:hAnsi="Calibri" w:cs="Calibri"/>
                            <w:noProof/>
                          </w:rPr>
                        </w:pPr>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w10:wrap type="tight"/>
              </v:group>
            </w:pict>
          </mc:Fallback>
        </mc:AlternateContent>
      </w:r>
      <w:r w:rsidR="00C02FF3">
        <w:rPr>
          <w:rFonts w:ascii="Calibri" w:hAnsi="Calibri" w:cs="Calibri"/>
          <w:smallCaps/>
          <w:noProof/>
          <w:sz w:val="28"/>
        </w:rPr>
        <mc:AlternateContent>
          <mc:Choice Requires="wpg">
            <w:drawing>
              <wp:anchor distT="0" distB="0" distL="114300" distR="114300" simplePos="0" relativeHeight="251817984" behindDoc="0" locked="0" layoutInCell="1" allowOverlap="1" wp14:anchorId="25D20566" wp14:editId="0525F2D9">
                <wp:simplePos x="0" y="0"/>
                <wp:positionH relativeFrom="column">
                  <wp:posOffset>3762375</wp:posOffset>
                </wp:positionH>
                <wp:positionV relativeFrom="paragraph">
                  <wp:posOffset>147955</wp:posOffset>
                </wp:positionV>
                <wp:extent cx="2258060" cy="1981200"/>
                <wp:effectExtent l="0" t="0" r="8890" b="0"/>
                <wp:wrapTight wrapText="bothSides">
                  <wp:wrapPolygon edited="0">
                    <wp:start x="1458" y="0"/>
                    <wp:lineTo x="1458" y="13292"/>
                    <wp:lineTo x="0" y="14746"/>
                    <wp:lineTo x="0" y="21392"/>
                    <wp:lineTo x="21503" y="21392"/>
                    <wp:lineTo x="21503" y="14746"/>
                    <wp:lineTo x="20774" y="13292"/>
                    <wp:lineTo x="20774" y="0"/>
                    <wp:lineTo x="1458" y="0"/>
                  </wp:wrapPolygon>
                </wp:wrapTight>
                <wp:docPr id="138" name="Group 138"/>
                <wp:cNvGraphicFramePr/>
                <a:graphic xmlns:a="http://schemas.openxmlformats.org/drawingml/2006/main">
                  <a:graphicData uri="http://schemas.microsoft.com/office/word/2010/wordprocessingGroup">
                    <wpg:wgp>
                      <wpg:cNvGrpSpPr/>
                      <wpg:grpSpPr>
                        <a:xfrm>
                          <a:off x="0" y="0"/>
                          <a:ext cx="2258060" cy="1981200"/>
                          <a:chOff x="0" y="0"/>
                          <a:chExt cx="2258060" cy="1981200"/>
                        </a:xfrm>
                      </wpg:grpSpPr>
                      <pic:pic xmlns:pic="http://schemas.openxmlformats.org/drawingml/2006/picture">
                        <pic:nvPicPr>
                          <pic:cNvPr id="72" name="Picture 72"/>
                          <pic:cNvPicPr>
                            <a:picLocks noChangeAspect="1"/>
                          </pic:cNvPicPr>
                        </pic:nvPicPr>
                        <pic:blipFill rotWithShape="1">
                          <a:blip r:embed="rId84" cstate="print">
                            <a:extLst>
                              <a:ext uri="{28A0092B-C50C-407E-A947-70E740481C1C}">
                                <a14:useLocalDpi xmlns:a14="http://schemas.microsoft.com/office/drawing/2010/main" val="0"/>
                              </a:ext>
                            </a:extLst>
                          </a:blip>
                          <a:srcRect l="15518" t="21265" r="9913" b="14367"/>
                          <a:stretch/>
                        </pic:blipFill>
                        <pic:spPr bwMode="auto">
                          <a:xfrm>
                            <a:off x="190500" y="0"/>
                            <a:ext cx="1952625" cy="1266825"/>
                          </a:xfrm>
                          <a:prstGeom prst="rect">
                            <a:avLst/>
                          </a:prstGeom>
                          <a:ln>
                            <a:noFill/>
                          </a:ln>
                          <a:extLst>
                            <a:ext uri="{53640926-AAD7-44D8-BBD7-CCE9431645EC}">
                              <a14:shadowObscured xmlns:a14="http://schemas.microsoft.com/office/drawing/2010/main"/>
                            </a:ext>
                          </a:extLst>
                        </pic:spPr>
                      </pic:pic>
                      <wps:wsp>
                        <wps:cNvPr id="82" name="Text Box 59"/>
                        <wps:cNvSpPr txBox="1">
                          <a:spLocks/>
                        </wps:cNvSpPr>
                        <wps:spPr bwMode="auto">
                          <a:xfrm>
                            <a:off x="0" y="1343025"/>
                            <a:ext cx="2258060"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32B2D" w:rsidRPr="008400F4" w:rsidRDefault="00232B2D" w:rsidP="00200865">
                              <w:pPr>
                                <w:pStyle w:val="a"/>
                                <w:rPr>
                                  <w:rFonts w:ascii="Calibri" w:hAnsi="Calibri" w:cs="Calibri"/>
                                  <w:noProof/>
                                </w:rPr>
                              </w:pPr>
                              <w:r w:rsidRPr="008400F4">
                                <w:rPr>
                                  <w:rFonts w:ascii="Calibri" w:hAnsi="Calibri" w:cs="Calibri"/>
                                </w:rPr>
                                <w:t>Bicycle route destination signage</w:t>
                              </w:r>
                              <w:r>
                                <w:rPr>
                                  <w:rFonts w:ascii="Calibri" w:hAnsi="Calibri" w:cs="Calibri"/>
                                </w:rPr>
                                <w:t xml:space="preserve"> at a decision </w:t>
                              </w:r>
                              <w:proofErr w:type="gramStart"/>
                              <w:r>
                                <w:rPr>
                                  <w:rFonts w:ascii="Calibri" w:hAnsi="Calibri" w:cs="Calibri"/>
                                </w:rPr>
                                <w:t>point</w:t>
                              </w:r>
                              <w:proofErr w:type="gramEnd"/>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wps:txbx>
                        <wps:bodyPr rot="0" vert="horz" wrap="square" lIns="0" tIns="0" rIns="0" bIns="0" anchor="t" anchorCtr="0" upright="1">
                          <a:noAutofit/>
                        </wps:bodyPr>
                      </wps:wsp>
                    </wpg:wgp>
                  </a:graphicData>
                </a:graphic>
              </wp:anchor>
            </w:drawing>
          </mc:Choice>
          <mc:Fallback>
            <w:pict>
              <v:group id="Group 138" o:spid="_x0000_s1120" style="position:absolute;left:0;text-align:left;margin-left:296.25pt;margin-top:11.65pt;width:177.8pt;height:156pt;z-index:251817984" coordsize="22580,19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">
                <v:shape id="Picture 72" o:spid="_x0000_s1121" type="#_x0000_t75" style="position:absolute;left:1905;width:19526;height:12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imjGAAAA2wAAAA8AAABkcnMvZG93bnJldi54bWxEj91qwkAUhO8F32E5Qu/qpkJtiW6CP5QW&#10;QaRRhN6dZk+TYPZsyG409undQsHLYWa+YeZpb2pxptZVlhU8jSMQxLnVFRcKDvu3x1cQziNrrC2T&#10;gis5SJPhYI6xthf+pHPmCxEg7GJUUHrfxFK6vCSDbmwb4uD92NagD7ItpG7xEuCmlpMomkqDFYeF&#10;EhtalZSfss4o2Kzf6+7363m6uG6PrtuYfue/l0o9jPrFDISn3t/D/+0PreBlAn9fwg+Qy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n+KaMYAAADbAAAADwAAAAAAAAAAAAAA&#10;AACfAgAAZHJzL2Rvd25yZXYueG1sUEsFBgAAAAAEAAQA9wAAAJIDAAAAAA==&#10;">
                  <v:imagedata r:id="rId85" o:title="" croptop="13936f" cropbottom="9416f" cropleft="10170f" cropright="6497f"/>
                  <v:path arrowok="t"/>
                </v:shape>
                <v:shape id="Text Box 59" o:spid="_x0000_s1122" type="#_x0000_t202" style="position:absolute;top:13430;width:22580;height:6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teGsIA&#10;AADbAAAADwAAAGRycy9kb3ducmV2LnhtbESP0YrCMBRE3xf2H8Jd8G1NK+JqNcqyIIovstUPuDTX&#10;ptjclCa19e+NIPg4zMwZZrUZbC1u1PrKsYJ0nIAgLpyuuFRwPm2/5yB8QNZYOyYFd/KwWX9+rDDT&#10;rud/uuWhFBHCPkMFJoQmk9IXhiz6sWuIo3dxrcUQZVtK3WIf4baWkySZSYsVxwWDDf0ZKq55ZxVU&#10;P5weunw6yLRfnE9Hszveu51So6/hdwki0BDe4Vd7rxXMJ/D8En+AX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i14awgAAANsAAAAPAAAAAAAAAAAAAAAAAJgCAABkcnMvZG93&#10;bnJldi54bWxQSwUGAAAAAAQABAD1AAAAhwMAAAAA&#10;" stroked="f">
                  <v:path arrowok="t"/>
                  <v:textbox inset="0,0,0,0">
                    <w:txbxContent>
                      <w:p w:rsidR="00232B2D" w:rsidRPr="008400F4" w:rsidRDefault="00232B2D" w:rsidP="00200865">
                        <w:pPr>
                          <w:pStyle w:val="a"/>
                          <w:rPr>
                            <w:rFonts w:ascii="Calibri" w:hAnsi="Calibri" w:cs="Calibri"/>
                            <w:noProof/>
                          </w:rPr>
                        </w:pPr>
                        <w:r w:rsidRPr="008400F4">
                          <w:rPr>
                            <w:rFonts w:ascii="Calibri" w:hAnsi="Calibri" w:cs="Calibri"/>
                          </w:rPr>
                          <w:t>Bicycle route destination signage</w:t>
                        </w:r>
                        <w:r>
                          <w:rPr>
                            <w:rFonts w:ascii="Calibri" w:hAnsi="Calibri" w:cs="Calibri"/>
                          </w:rPr>
                          <w:t xml:space="preserve"> at a decision </w:t>
                        </w:r>
                        <w:proofErr w:type="gramStart"/>
                        <w:r>
                          <w:rPr>
                            <w:rFonts w:ascii="Calibri" w:hAnsi="Calibri" w:cs="Calibri"/>
                          </w:rPr>
                          <w:t>point</w:t>
                        </w:r>
                        <w:proofErr w:type="gramEnd"/>
                        <w:r w:rsidRPr="008400F4">
                          <w:rPr>
                            <w:rFonts w:ascii="Calibri" w:hAnsi="Calibri" w:cs="Calibri"/>
                          </w:rPr>
                          <w:br/>
                          <w:t xml:space="preserve">(Credit: </w:t>
                        </w:r>
                        <w:proofErr w:type="spellStart"/>
                        <w:r w:rsidRPr="008400F4">
                          <w:rPr>
                            <w:rFonts w:ascii="Calibri" w:hAnsi="Calibri" w:cs="Calibri"/>
                          </w:rPr>
                          <w:t>Kimley</w:t>
                        </w:r>
                        <w:proofErr w:type="spellEnd"/>
                        <w:r w:rsidRPr="008400F4">
                          <w:rPr>
                            <w:rFonts w:ascii="Calibri" w:hAnsi="Calibri" w:cs="Calibri"/>
                          </w:rPr>
                          <w:t>-Horn and Associates, Inc.)</w:t>
                        </w:r>
                      </w:p>
                    </w:txbxContent>
                  </v:textbox>
                </v:shape>
                <w10:wrap type="tight"/>
              </v:group>
            </w:pict>
          </mc:Fallback>
        </mc:AlternateContent>
      </w:r>
    </w:p>
    <w:p w:rsidR="005739D8" w:rsidRDefault="005739D8">
      <w:pPr>
        <w:spacing w:after="200"/>
        <w:jc w:val="left"/>
        <w:rPr>
          <w:rFonts w:ascii="Calibri" w:hAnsi="Calibri" w:cs="Calibri"/>
          <w:smallCaps/>
          <w:sz w:val="28"/>
        </w:rPr>
      </w:pPr>
      <w:r>
        <w:rPr>
          <w:rFonts w:ascii="Calibri" w:hAnsi="Calibri" w:cs="Calibri"/>
          <w:b/>
        </w:rPr>
        <w:br w:type="page"/>
      </w:r>
    </w:p>
    <w:p w:rsidR="000A0E24" w:rsidRPr="00630830" w:rsidRDefault="00CA79AC" w:rsidP="00B80032">
      <w:pPr>
        <w:pStyle w:val="ManualHeading1"/>
        <w:jc w:val="both"/>
        <w:rPr>
          <w:rFonts w:ascii="Calibri" w:hAnsi="Calibri" w:cs="Calibri"/>
        </w:rPr>
      </w:pPr>
      <w:bookmarkStart w:id="30" w:name="_Toc331670776"/>
      <w:r w:rsidRPr="00630830">
        <w:rPr>
          <w:rFonts w:ascii="Calibri" w:hAnsi="Calibri" w:cs="Calibri"/>
        </w:rPr>
        <w:lastRenderedPageBreak/>
        <w:t>INTEGRATING WITH THE STREET SYSTEM</w:t>
      </w:r>
      <w:bookmarkEnd w:id="30"/>
    </w:p>
    <w:p w:rsidR="004958C5" w:rsidRPr="00630830" w:rsidRDefault="004958C5"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Most bikeways are part of the street; therefore</w:t>
      </w:r>
      <w:r w:rsidR="00880FA1" w:rsidRPr="00630830">
        <w:rPr>
          <w:rFonts w:ascii="Calibri" w:hAnsi="Calibri" w:cs="Calibri"/>
        </w:rPr>
        <w:t>, well-connected street</w:t>
      </w:r>
      <w:r w:rsidRPr="00630830">
        <w:rPr>
          <w:rFonts w:ascii="Calibri" w:hAnsi="Calibri" w:cs="Calibri"/>
        </w:rPr>
        <w:t xml:space="preserve"> systems are very conducive to bicycling, especially </w:t>
      </w:r>
      <w:r w:rsidR="004958C5" w:rsidRPr="00630830">
        <w:rPr>
          <w:rFonts w:ascii="Calibri" w:hAnsi="Calibri" w:cs="Calibri"/>
        </w:rPr>
        <w:t xml:space="preserve">those </w:t>
      </w:r>
      <w:r w:rsidRPr="00630830">
        <w:rPr>
          <w:rFonts w:ascii="Calibri" w:hAnsi="Calibri" w:cs="Calibri"/>
        </w:rPr>
        <w:t>with a fine-meshed network of low-volume</w:t>
      </w:r>
      <w:r w:rsidR="004958C5" w:rsidRPr="00630830">
        <w:rPr>
          <w:rFonts w:ascii="Calibri" w:hAnsi="Calibri" w:cs="Calibri"/>
        </w:rPr>
        <w:t>, low-speed streets</w:t>
      </w:r>
      <w:r w:rsidRPr="00630830">
        <w:rPr>
          <w:rFonts w:ascii="Calibri" w:hAnsi="Calibri" w:cs="Calibri"/>
        </w:rPr>
        <w:t xml:space="preserve"> suitable for shared roadways. </w:t>
      </w:r>
      <w:r w:rsidR="00BC38D9">
        <w:rPr>
          <w:rFonts w:ascii="Calibri" w:hAnsi="Calibri" w:cs="Calibri"/>
        </w:rPr>
        <w:t xml:space="preserve"> </w:t>
      </w:r>
      <w:r w:rsidRPr="00630830">
        <w:rPr>
          <w:rFonts w:ascii="Calibri" w:hAnsi="Calibri" w:cs="Calibri"/>
        </w:rPr>
        <w:t xml:space="preserve">In less well-connected street systems, where </w:t>
      </w:r>
      <w:r w:rsidR="00560EDE" w:rsidRPr="00630830">
        <w:rPr>
          <w:rFonts w:ascii="Calibri" w:hAnsi="Calibri" w:cs="Calibri"/>
        </w:rPr>
        <w:t xml:space="preserve">wide </w:t>
      </w:r>
      <w:r w:rsidRPr="00630830">
        <w:rPr>
          <w:rFonts w:ascii="Calibri" w:hAnsi="Calibri" w:cs="Calibri"/>
        </w:rPr>
        <w:t>streets carry the bulk of traffic, bicyclists need supplementary facilities, such as short sections of paths and bridges</w:t>
      </w:r>
      <w:r w:rsidR="00910F37" w:rsidRPr="00630830">
        <w:rPr>
          <w:rFonts w:ascii="Calibri" w:hAnsi="Calibri" w:cs="Calibri"/>
        </w:rPr>
        <w:t>,</w:t>
      </w:r>
      <w:r w:rsidRPr="00630830">
        <w:rPr>
          <w:rFonts w:ascii="Calibri" w:hAnsi="Calibri" w:cs="Calibri"/>
        </w:rPr>
        <w:t xml:space="preserve"> to connect otherwise unconnected streets.</w:t>
      </w:r>
    </w:p>
    <w:p w:rsidR="00A17162" w:rsidRPr="00630830" w:rsidRDefault="00A17162"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There are no hard and fast rules for when a specific type of bikeway should be used, </w:t>
      </w:r>
      <w:r w:rsidR="00F66421" w:rsidRPr="00630830">
        <w:rPr>
          <w:rFonts w:ascii="Calibri" w:hAnsi="Calibri" w:cs="Calibri"/>
        </w:rPr>
        <w:t xml:space="preserve">but </w:t>
      </w:r>
      <w:r w:rsidRPr="00630830">
        <w:rPr>
          <w:rFonts w:ascii="Calibri" w:hAnsi="Calibri" w:cs="Calibri"/>
        </w:rPr>
        <w:t xml:space="preserve">some general principles guide selection. </w:t>
      </w:r>
      <w:r w:rsidR="00BC38D9">
        <w:rPr>
          <w:rFonts w:ascii="Calibri" w:hAnsi="Calibri" w:cs="Calibri"/>
        </w:rPr>
        <w:t xml:space="preserve"> </w:t>
      </w:r>
      <w:r w:rsidRPr="00630830">
        <w:rPr>
          <w:rFonts w:ascii="Calibri" w:hAnsi="Calibri" w:cs="Calibri"/>
        </w:rPr>
        <w:t xml:space="preserve">As a general rule, as traffic volumes and speeds increase, greater separation from motor vehicle traffic is desirable. </w:t>
      </w:r>
      <w:r w:rsidR="00BC38D9">
        <w:rPr>
          <w:rFonts w:ascii="Calibri" w:hAnsi="Calibri" w:cs="Calibri"/>
        </w:rPr>
        <w:t xml:space="preserve"> </w:t>
      </w:r>
      <w:r w:rsidRPr="00630830">
        <w:rPr>
          <w:rFonts w:ascii="Calibri" w:hAnsi="Calibri" w:cs="Calibri"/>
        </w:rPr>
        <w:t>Other factors to consider are user</w:t>
      </w:r>
      <w:r w:rsidR="00BC38D9">
        <w:rPr>
          <w:rFonts w:ascii="Calibri" w:hAnsi="Calibri" w:cs="Calibri"/>
        </w:rPr>
        <w:t xml:space="preserve"> type</w:t>
      </w:r>
      <w:r w:rsidRPr="00630830">
        <w:rPr>
          <w:rFonts w:ascii="Calibri" w:hAnsi="Calibri" w:cs="Calibri"/>
        </w:rPr>
        <w:t xml:space="preserve"> (more children or recreational cyclists may warrant greater separation), adjacent land uses (multiple driveways may cause conflicts with shared-use paths), available right-of-way (separated facilities require greater width), and costs. </w:t>
      </w:r>
    </w:p>
    <w:p w:rsidR="00A17162" w:rsidRPr="00630830" w:rsidRDefault="00A17162"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As a general rule</w:t>
      </w:r>
      <w:r w:rsidR="00F66421" w:rsidRPr="00630830">
        <w:rPr>
          <w:rFonts w:ascii="Calibri" w:hAnsi="Calibri" w:cs="Calibri"/>
        </w:rPr>
        <w:t>,</w:t>
      </w:r>
      <w:r w:rsidRPr="00630830">
        <w:rPr>
          <w:rFonts w:ascii="Calibri" w:hAnsi="Calibri" w:cs="Calibri"/>
        </w:rPr>
        <w:t xml:space="preserve"> designated bicycle facilities (</w:t>
      </w:r>
      <w:r w:rsidR="004958C5" w:rsidRPr="00630830">
        <w:rPr>
          <w:rFonts w:ascii="Calibri" w:hAnsi="Calibri" w:cs="Calibri"/>
        </w:rPr>
        <w:t>e.g., bike lanes and</w:t>
      </w:r>
      <w:r w:rsidRPr="00630830">
        <w:rPr>
          <w:rFonts w:ascii="Calibri" w:hAnsi="Calibri" w:cs="Calibri"/>
        </w:rPr>
        <w:t xml:space="preserve"> cycle tracks) should be provided on all major streets</w:t>
      </w:r>
      <w:r w:rsidR="00C836D2" w:rsidRPr="00630830">
        <w:rPr>
          <w:rFonts w:ascii="Calibri" w:hAnsi="Calibri" w:cs="Calibri"/>
        </w:rPr>
        <w:t xml:space="preserve"> (avenues and boulevards)</w:t>
      </w:r>
      <w:r w:rsidRPr="00630830">
        <w:rPr>
          <w:rFonts w:ascii="Calibri" w:hAnsi="Calibri" w:cs="Calibri"/>
        </w:rPr>
        <w:t xml:space="preserve">, as these roads generally offer the greatest level of directness and connectivity in the network, and are typically where destinations are located. </w:t>
      </w:r>
      <w:r w:rsidR="00BC38D9">
        <w:rPr>
          <w:rFonts w:ascii="Calibri" w:hAnsi="Calibri" w:cs="Calibri"/>
        </w:rPr>
        <w:t xml:space="preserve"> </w:t>
      </w:r>
      <w:r w:rsidRPr="00630830">
        <w:rPr>
          <w:rFonts w:ascii="Calibri" w:hAnsi="Calibri" w:cs="Calibri"/>
        </w:rPr>
        <w:t xml:space="preserve">There are occasions when it is infeasible or impractical to provide bikeways on a busy </w:t>
      </w:r>
      <w:r w:rsidR="00535E3F" w:rsidRPr="00630830">
        <w:rPr>
          <w:rFonts w:ascii="Calibri" w:hAnsi="Calibri" w:cs="Calibri"/>
        </w:rPr>
        <w:t>street</w:t>
      </w:r>
      <w:r w:rsidRPr="00630830">
        <w:rPr>
          <w:rFonts w:ascii="Calibri" w:hAnsi="Calibri" w:cs="Calibri"/>
        </w:rPr>
        <w:t xml:space="preserve">, or the </w:t>
      </w:r>
      <w:r w:rsidR="00535E3F" w:rsidRPr="00630830">
        <w:rPr>
          <w:rFonts w:ascii="Calibri" w:hAnsi="Calibri" w:cs="Calibri"/>
        </w:rPr>
        <w:t>street</w:t>
      </w:r>
      <w:r w:rsidRPr="00630830">
        <w:rPr>
          <w:rFonts w:ascii="Calibri" w:hAnsi="Calibri" w:cs="Calibri"/>
        </w:rPr>
        <w:t xml:space="preserve"> does not serve the mobility and access needs of bicyclists. </w:t>
      </w:r>
      <w:r w:rsidR="00BC38D9">
        <w:rPr>
          <w:rFonts w:ascii="Calibri" w:hAnsi="Calibri" w:cs="Calibri"/>
        </w:rPr>
        <w:t xml:space="preserve"> </w:t>
      </w:r>
      <w:r w:rsidRPr="00630830">
        <w:rPr>
          <w:rFonts w:ascii="Calibri" w:hAnsi="Calibri" w:cs="Calibri"/>
        </w:rPr>
        <w:t>The following guidelines should be used to determine if it is more appropriate to provide facilities on a parallel local street</w:t>
      </w:r>
      <w:r w:rsidR="00BC38D9">
        <w:rPr>
          <w:rFonts w:ascii="Calibri" w:hAnsi="Calibri" w:cs="Calibri"/>
        </w:rPr>
        <w:t>.</w:t>
      </w:r>
    </w:p>
    <w:p w:rsidR="00A17162" w:rsidRPr="00630830" w:rsidRDefault="00A17162" w:rsidP="00B80032">
      <w:pPr>
        <w:rPr>
          <w:rFonts w:ascii="Calibri" w:hAnsi="Calibri" w:cs="Calibri"/>
        </w:rPr>
      </w:pPr>
    </w:p>
    <w:p w:rsidR="00CA79AC" w:rsidRPr="00630830" w:rsidRDefault="00CA79AC" w:rsidP="00B80032">
      <w:pPr>
        <w:pStyle w:val="ListParagraph"/>
        <w:numPr>
          <w:ilvl w:val="0"/>
          <w:numId w:val="43"/>
        </w:numPr>
        <w:rPr>
          <w:rFonts w:ascii="Calibri" w:hAnsi="Calibri" w:cs="Calibri"/>
        </w:rPr>
      </w:pPr>
      <w:r w:rsidRPr="00630830">
        <w:rPr>
          <w:rFonts w:ascii="Calibri" w:hAnsi="Calibri" w:cs="Calibri"/>
        </w:rPr>
        <w:t xml:space="preserve">Conditions exist such that it is not economically or environmentally feasible to provide adequate </w:t>
      </w:r>
      <w:r w:rsidR="00911C19" w:rsidRPr="00630830">
        <w:rPr>
          <w:rFonts w:ascii="Calibri" w:hAnsi="Calibri" w:cs="Calibri"/>
        </w:rPr>
        <w:t>bicycle facilities</w:t>
      </w:r>
      <w:r w:rsidRPr="00630830">
        <w:rPr>
          <w:rFonts w:ascii="Calibri" w:hAnsi="Calibri" w:cs="Calibri"/>
        </w:rPr>
        <w:t xml:space="preserve"> on the </w:t>
      </w:r>
      <w:r w:rsidR="00535E3F" w:rsidRPr="00630830">
        <w:rPr>
          <w:rFonts w:ascii="Calibri" w:hAnsi="Calibri" w:cs="Calibri"/>
        </w:rPr>
        <w:t>street</w:t>
      </w:r>
      <w:r w:rsidR="00A85C92" w:rsidRPr="00630830">
        <w:rPr>
          <w:rFonts w:ascii="Calibri" w:hAnsi="Calibri" w:cs="Calibri"/>
        </w:rPr>
        <w:t>.</w:t>
      </w:r>
    </w:p>
    <w:p w:rsidR="00CA79AC" w:rsidRPr="00630830" w:rsidRDefault="00CA79AC" w:rsidP="00B80032">
      <w:pPr>
        <w:pStyle w:val="ListParagraph"/>
        <w:numPr>
          <w:ilvl w:val="0"/>
          <w:numId w:val="43"/>
        </w:numPr>
        <w:rPr>
          <w:rFonts w:ascii="Calibri" w:hAnsi="Calibri" w:cs="Calibri"/>
        </w:rPr>
      </w:pPr>
      <w:r w:rsidRPr="00630830">
        <w:rPr>
          <w:rFonts w:ascii="Calibri" w:hAnsi="Calibri" w:cs="Calibri"/>
        </w:rPr>
        <w:t>T</w:t>
      </w:r>
      <w:r w:rsidR="00F66421" w:rsidRPr="00630830">
        <w:rPr>
          <w:rFonts w:ascii="Calibri" w:hAnsi="Calibri" w:cs="Calibri"/>
        </w:rPr>
        <w:t xml:space="preserve">he </w:t>
      </w:r>
      <w:r w:rsidR="00535E3F" w:rsidRPr="00630830">
        <w:rPr>
          <w:rFonts w:ascii="Calibri" w:hAnsi="Calibri" w:cs="Calibri"/>
        </w:rPr>
        <w:t>street</w:t>
      </w:r>
      <w:r w:rsidRPr="00630830">
        <w:rPr>
          <w:rFonts w:ascii="Calibri" w:hAnsi="Calibri" w:cs="Calibri"/>
        </w:rPr>
        <w:t xml:space="preserve"> does not provide adequate access to destination points within reasonable walking distances</w:t>
      </w:r>
      <w:r w:rsidR="0023141A" w:rsidRPr="00630830">
        <w:rPr>
          <w:rFonts w:ascii="Calibri" w:hAnsi="Calibri" w:cs="Calibri"/>
        </w:rPr>
        <w:t>,</w:t>
      </w:r>
      <w:r w:rsidRPr="00630830">
        <w:rPr>
          <w:rFonts w:ascii="Calibri" w:hAnsi="Calibri" w:cs="Calibri"/>
        </w:rPr>
        <w:t xml:space="preserve"> or separated bikeways on the </w:t>
      </w:r>
      <w:r w:rsidR="00535E3F" w:rsidRPr="00630830">
        <w:rPr>
          <w:rFonts w:ascii="Calibri" w:hAnsi="Calibri" w:cs="Calibri"/>
        </w:rPr>
        <w:t>street</w:t>
      </w:r>
      <w:r w:rsidRPr="00630830">
        <w:rPr>
          <w:rFonts w:ascii="Calibri" w:hAnsi="Calibri" w:cs="Calibri"/>
        </w:rPr>
        <w:t xml:space="preserve"> would not be considered safe</w:t>
      </w:r>
      <w:r w:rsidR="00A85C92" w:rsidRPr="00630830">
        <w:rPr>
          <w:rFonts w:ascii="Calibri" w:hAnsi="Calibri" w:cs="Calibri"/>
        </w:rPr>
        <w:t>.</w:t>
      </w:r>
    </w:p>
    <w:p w:rsidR="00CA79AC" w:rsidRPr="00630830" w:rsidRDefault="00A85C92" w:rsidP="00B80032">
      <w:pPr>
        <w:pStyle w:val="ListParagraph"/>
        <w:numPr>
          <w:ilvl w:val="0"/>
          <w:numId w:val="43"/>
        </w:numPr>
        <w:rPr>
          <w:rFonts w:ascii="Calibri" w:hAnsi="Calibri" w:cs="Calibri"/>
        </w:rPr>
      </w:pPr>
      <w:r w:rsidRPr="00630830">
        <w:rPr>
          <w:rFonts w:ascii="Calibri" w:hAnsi="Calibri" w:cs="Calibri"/>
        </w:rPr>
        <w:t>The p</w:t>
      </w:r>
      <w:r w:rsidR="00CA79AC" w:rsidRPr="00630830">
        <w:rPr>
          <w:rFonts w:ascii="Calibri" w:hAnsi="Calibri" w:cs="Calibri"/>
        </w:rPr>
        <w:t>arallel route provide</w:t>
      </w:r>
      <w:r w:rsidR="00911C19" w:rsidRPr="00630830">
        <w:rPr>
          <w:rFonts w:ascii="Calibri" w:hAnsi="Calibri" w:cs="Calibri"/>
        </w:rPr>
        <w:t>s</w:t>
      </w:r>
      <w:r w:rsidR="00CA79AC" w:rsidRPr="00630830">
        <w:rPr>
          <w:rFonts w:ascii="Calibri" w:hAnsi="Calibri" w:cs="Calibri"/>
        </w:rPr>
        <w:t xml:space="preserve"> continuity and convenient access to </w:t>
      </w:r>
      <w:r w:rsidR="00911C19" w:rsidRPr="00630830">
        <w:rPr>
          <w:rFonts w:ascii="Calibri" w:hAnsi="Calibri" w:cs="Calibri"/>
        </w:rPr>
        <w:t xml:space="preserve">destinations </w:t>
      </w:r>
      <w:r w:rsidR="00CA79AC" w:rsidRPr="00630830">
        <w:rPr>
          <w:rFonts w:ascii="Calibri" w:hAnsi="Calibri" w:cs="Calibri"/>
        </w:rPr>
        <w:t xml:space="preserve">served by the </w:t>
      </w:r>
      <w:r w:rsidR="00535E3F" w:rsidRPr="00630830">
        <w:rPr>
          <w:rFonts w:ascii="Calibri" w:hAnsi="Calibri" w:cs="Calibri"/>
        </w:rPr>
        <w:t>street</w:t>
      </w:r>
      <w:r w:rsidRPr="00630830">
        <w:rPr>
          <w:rFonts w:ascii="Calibri" w:hAnsi="Calibri" w:cs="Calibri"/>
        </w:rPr>
        <w:t>.</w:t>
      </w:r>
    </w:p>
    <w:p w:rsidR="00CA79AC" w:rsidRPr="00630830" w:rsidRDefault="00CA79AC" w:rsidP="00B80032">
      <w:pPr>
        <w:pStyle w:val="ListParagraph"/>
        <w:numPr>
          <w:ilvl w:val="0"/>
          <w:numId w:val="43"/>
        </w:numPr>
        <w:rPr>
          <w:rFonts w:ascii="Calibri" w:hAnsi="Calibri" w:cs="Calibri"/>
        </w:rPr>
      </w:pPr>
      <w:r w:rsidRPr="00630830">
        <w:rPr>
          <w:rFonts w:ascii="Calibri" w:hAnsi="Calibri" w:cs="Calibri"/>
        </w:rPr>
        <w:t xml:space="preserve">Costs to improve </w:t>
      </w:r>
      <w:r w:rsidR="00A85C92" w:rsidRPr="00630830">
        <w:rPr>
          <w:rFonts w:ascii="Calibri" w:hAnsi="Calibri" w:cs="Calibri"/>
        </w:rPr>
        <w:t xml:space="preserve">the </w:t>
      </w:r>
      <w:r w:rsidRPr="00630830">
        <w:rPr>
          <w:rFonts w:ascii="Calibri" w:hAnsi="Calibri" w:cs="Calibri"/>
        </w:rPr>
        <w:t xml:space="preserve">parallel route </w:t>
      </w:r>
      <w:r w:rsidR="00911C19" w:rsidRPr="00630830">
        <w:rPr>
          <w:rFonts w:ascii="Calibri" w:hAnsi="Calibri" w:cs="Calibri"/>
        </w:rPr>
        <w:t>are</w:t>
      </w:r>
      <w:r w:rsidRPr="00630830">
        <w:rPr>
          <w:rFonts w:ascii="Calibri" w:hAnsi="Calibri" w:cs="Calibri"/>
        </w:rPr>
        <w:t xml:space="preserve"> no greater than costs to improve the </w:t>
      </w:r>
      <w:r w:rsidR="00535E3F" w:rsidRPr="00630830">
        <w:rPr>
          <w:rFonts w:ascii="Calibri" w:hAnsi="Calibri" w:cs="Calibri"/>
        </w:rPr>
        <w:t>street</w:t>
      </w:r>
      <w:r w:rsidR="00A85C92" w:rsidRPr="00630830">
        <w:rPr>
          <w:rFonts w:ascii="Calibri" w:hAnsi="Calibri" w:cs="Calibri"/>
        </w:rPr>
        <w:t>.</w:t>
      </w:r>
    </w:p>
    <w:p w:rsidR="00CA79AC" w:rsidRPr="00630830" w:rsidRDefault="00CA79AC" w:rsidP="00B80032">
      <w:pPr>
        <w:pStyle w:val="ListParagraph"/>
        <w:numPr>
          <w:ilvl w:val="0"/>
          <w:numId w:val="43"/>
        </w:numPr>
        <w:rPr>
          <w:rFonts w:ascii="Calibri" w:hAnsi="Calibri" w:cs="Calibri"/>
        </w:rPr>
      </w:pPr>
      <w:r w:rsidRPr="00630830">
        <w:rPr>
          <w:rFonts w:ascii="Calibri" w:hAnsi="Calibri" w:cs="Calibri"/>
        </w:rPr>
        <w:t xml:space="preserve">If </w:t>
      </w:r>
      <w:r w:rsidR="00A85C92" w:rsidRPr="00630830">
        <w:rPr>
          <w:rFonts w:ascii="Calibri" w:hAnsi="Calibri" w:cs="Calibri"/>
        </w:rPr>
        <w:t xml:space="preserve">any of </w:t>
      </w:r>
      <w:r w:rsidRPr="00630830">
        <w:rPr>
          <w:rFonts w:ascii="Calibri" w:hAnsi="Calibri" w:cs="Calibri"/>
        </w:rPr>
        <w:t xml:space="preserve">these factors are met, </w:t>
      </w:r>
      <w:r w:rsidR="00BC38D9">
        <w:rPr>
          <w:rFonts w:ascii="Calibri" w:hAnsi="Calibri" w:cs="Calibri"/>
        </w:rPr>
        <w:t>bi</w:t>
      </w:r>
      <w:r w:rsidRPr="00630830">
        <w:rPr>
          <w:rFonts w:ascii="Calibri" w:hAnsi="Calibri" w:cs="Calibri"/>
        </w:rPr>
        <w:t xml:space="preserve">cyclists may actually prefer the parallel local street facility in that it may offer a higher level of comfort (bicycle boulevards are based on this approach).  </w:t>
      </w:r>
    </w:p>
    <w:p w:rsidR="00A17162" w:rsidRPr="00630830" w:rsidRDefault="00A17162" w:rsidP="00B80032">
      <w:pPr>
        <w:rPr>
          <w:rFonts w:ascii="Calibri" w:hAnsi="Calibri" w:cs="Calibri"/>
        </w:rPr>
      </w:pPr>
    </w:p>
    <w:p w:rsidR="00CA79AC" w:rsidRPr="00630830" w:rsidRDefault="00CA79AC" w:rsidP="00B80032">
      <w:pPr>
        <w:rPr>
          <w:rFonts w:ascii="Calibri" w:eastAsia="Cambria" w:hAnsi="Calibri" w:cs="Calibri"/>
        </w:rPr>
      </w:pPr>
      <w:r w:rsidRPr="00630830">
        <w:rPr>
          <w:rFonts w:ascii="Calibri" w:hAnsi="Calibri" w:cs="Calibri"/>
        </w:rPr>
        <w:t xml:space="preserve">Off-street paths can also be used to provide transportation in corridors otherwise not served by </w:t>
      </w:r>
      <w:r w:rsidR="00911C19" w:rsidRPr="00630830">
        <w:rPr>
          <w:rFonts w:ascii="Calibri" w:hAnsi="Calibri" w:cs="Calibri"/>
        </w:rPr>
        <w:t>the street system</w:t>
      </w:r>
      <w:r w:rsidRPr="00630830">
        <w:rPr>
          <w:rFonts w:ascii="Calibri" w:hAnsi="Calibri" w:cs="Calibri"/>
        </w:rPr>
        <w:t xml:space="preserve">, such as along </w:t>
      </w:r>
      <w:r w:rsidR="00BC38D9">
        <w:rPr>
          <w:rFonts w:ascii="Calibri" w:hAnsi="Calibri" w:cs="Calibri"/>
        </w:rPr>
        <w:t>utility corridors</w:t>
      </w:r>
      <w:r w:rsidR="00BC38D9" w:rsidRPr="00630830">
        <w:rPr>
          <w:rFonts w:ascii="Calibri" w:hAnsi="Calibri" w:cs="Calibri"/>
        </w:rPr>
        <w:t xml:space="preserve"> </w:t>
      </w:r>
      <w:r w:rsidRPr="00630830">
        <w:rPr>
          <w:rFonts w:ascii="Calibri" w:hAnsi="Calibri" w:cs="Calibri"/>
        </w:rPr>
        <w:t>and canals, through parks, on abandoned railroad tracks</w:t>
      </w:r>
      <w:r w:rsidR="00115D1D" w:rsidRPr="00630830">
        <w:rPr>
          <w:rFonts w:ascii="Calibri" w:hAnsi="Calibri" w:cs="Calibri"/>
        </w:rPr>
        <w:t>,</w:t>
      </w:r>
      <w:r w:rsidRPr="00630830">
        <w:rPr>
          <w:rFonts w:ascii="Calibri" w:hAnsi="Calibri" w:cs="Calibri"/>
        </w:rPr>
        <w:t xml:space="preserve"> or along active railroad rights-of-way. </w:t>
      </w:r>
      <w:r w:rsidR="00D30339">
        <w:rPr>
          <w:rFonts w:ascii="Calibri" w:hAnsi="Calibri" w:cs="Calibri"/>
        </w:rPr>
        <w:t xml:space="preserve"> </w:t>
      </w:r>
      <w:r w:rsidRPr="00630830">
        <w:rPr>
          <w:rFonts w:ascii="Calibri" w:hAnsi="Calibri" w:cs="Calibri"/>
        </w:rPr>
        <w:t>While paths offer the safety and scenic advantages of separation from traffic, they must also offer f</w:t>
      </w:r>
      <w:r w:rsidR="004D0E7F" w:rsidRPr="00630830">
        <w:rPr>
          <w:rFonts w:ascii="Calibri" w:eastAsia="Cambria" w:hAnsi="Calibri" w:cs="Calibri"/>
          <w:bCs/>
        </w:rPr>
        <w:t xml:space="preserve">requent connections to </w:t>
      </w:r>
      <w:r w:rsidR="00911C19" w:rsidRPr="00630830">
        <w:rPr>
          <w:rFonts w:ascii="Calibri" w:eastAsia="Cambria" w:hAnsi="Calibri" w:cs="Calibri"/>
          <w:bCs/>
        </w:rPr>
        <w:t>the street system and to destinations</w:t>
      </w:r>
      <w:r w:rsidRPr="00630830">
        <w:rPr>
          <w:rFonts w:ascii="Calibri" w:eastAsia="Cambria" w:hAnsi="Calibri" w:cs="Calibri"/>
          <w:bCs/>
        </w:rPr>
        <w:t xml:space="preserve"> </w:t>
      </w:r>
      <w:r w:rsidRPr="00630830">
        <w:rPr>
          <w:rFonts w:ascii="Calibri" w:eastAsia="Cambria" w:hAnsi="Calibri" w:cs="Calibri"/>
        </w:rPr>
        <w:t>such as residential areas, employment sites, shopping,</w:t>
      </w:r>
      <w:r w:rsidRPr="00630830">
        <w:rPr>
          <w:rFonts w:ascii="Calibri" w:hAnsi="Calibri" w:cs="Calibri"/>
        </w:rPr>
        <w:t xml:space="preserve"> </w:t>
      </w:r>
      <w:r w:rsidR="002B27F9" w:rsidRPr="00630830">
        <w:rPr>
          <w:rFonts w:ascii="Calibri" w:hAnsi="Calibri" w:cs="Calibri"/>
        </w:rPr>
        <w:t xml:space="preserve">and </w:t>
      </w:r>
      <w:r w:rsidRPr="00630830">
        <w:rPr>
          <w:rFonts w:ascii="Calibri" w:hAnsi="Calibri" w:cs="Calibri"/>
        </w:rPr>
        <w:t xml:space="preserve">schools. </w:t>
      </w:r>
      <w:r w:rsidR="00D30339">
        <w:rPr>
          <w:rFonts w:ascii="Calibri" w:hAnsi="Calibri" w:cs="Calibri"/>
        </w:rPr>
        <w:t xml:space="preserve"> </w:t>
      </w:r>
      <w:r w:rsidRPr="00630830">
        <w:rPr>
          <w:rFonts w:ascii="Calibri" w:hAnsi="Calibri" w:cs="Calibri"/>
          <w:bCs/>
        </w:rPr>
        <w:t>Street</w:t>
      </w:r>
      <w:r w:rsidRPr="00630830">
        <w:rPr>
          <w:rFonts w:ascii="Calibri" w:eastAsia="Cambria" w:hAnsi="Calibri" w:cs="Calibri"/>
          <w:bCs/>
        </w:rPr>
        <w:t xml:space="preserve"> crossings</w:t>
      </w:r>
      <w:r w:rsidRPr="00630830">
        <w:rPr>
          <w:rFonts w:ascii="Calibri" w:hAnsi="Calibri" w:cs="Calibri"/>
          <w:bCs/>
        </w:rPr>
        <w:t xml:space="preserve"> must be w</w:t>
      </w:r>
      <w:r w:rsidR="00910F37" w:rsidRPr="00630830">
        <w:rPr>
          <w:rFonts w:ascii="Calibri" w:eastAsia="Cambria" w:hAnsi="Calibri" w:cs="Calibri"/>
          <w:bCs/>
        </w:rPr>
        <w:t xml:space="preserve">ell </w:t>
      </w:r>
      <w:r w:rsidRPr="00630830">
        <w:rPr>
          <w:rFonts w:ascii="Calibri" w:eastAsia="Cambria" w:hAnsi="Calibri" w:cs="Calibri"/>
          <w:bCs/>
        </w:rPr>
        <w:t xml:space="preserve">designed </w:t>
      </w:r>
      <w:r w:rsidRPr="00630830">
        <w:rPr>
          <w:rFonts w:ascii="Calibri" w:eastAsia="Cambria" w:hAnsi="Calibri" w:cs="Calibri"/>
        </w:rPr>
        <w:t>with measures such as signals or median refuge islands</w:t>
      </w:r>
      <w:r w:rsidR="00115D1D" w:rsidRPr="00630830">
        <w:rPr>
          <w:rFonts w:ascii="Calibri" w:eastAsia="Cambria" w:hAnsi="Calibri" w:cs="Calibri"/>
        </w:rPr>
        <w:t>.</w:t>
      </w:r>
    </w:p>
    <w:p w:rsidR="004958C5" w:rsidRPr="00630830" w:rsidRDefault="004958C5" w:rsidP="00B80032">
      <w:pPr>
        <w:widowControl w:val="0"/>
        <w:overflowPunct w:val="0"/>
        <w:autoSpaceDE w:val="0"/>
        <w:autoSpaceDN w:val="0"/>
        <w:adjustRightInd w:val="0"/>
        <w:spacing w:after="120"/>
        <w:rPr>
          <w:rFonts w:ascii="Calibri" w:eastAsia="Cambria" w:hAnsi="Calibri" w:cs="Calibri"/>
          <w:color w:val="000000" w:themeColor="text1"/>
        </w:rPr>
      </w:pPr>
    </w:p>
    <w:p w:rsidR="00933F88" w:rsidRPr="00630830" w:rsidRDefault="00933F88" w:rsidP="00CD522C">
      <w:pPr>
        <w:rPr>
          <w:rFonts w:ascii="Calibri" w:hAnsi="Calibri" w:cs="Calibri"/>
        </w:rPr>
      </w:pPr>
    </w:p>
    <w:p w:rsidR="0035185C" w:rsidRDefault="0035185C">
      <w:pPr>
        <w:spacing w:after="200"/>
        <w:jc w:val="left"/>
        <w:rPr>
          <w:rFonts w:ascii="Calibri" w:hAnsi="Calibri" w:cs="Calibri"/>
          <w:b/>
          <w:sz w:val="28"/>
        </w:rPr>
      </w:pPr>
      <w:r>
        <w:rPr>
          <w:rFonts w:ascii="Calibri" w:hAnsi="Calibri" w:cs="Calibri"/>
        </w:rPr>
        <w:br w:type="page"/>
      </w:r>
    </w:p>
    <w:p w:rsidR="000A0E24" w:rsidRPr="00630830" w:rsidRDefault="00820CBF" w:rsidP="00B80032">
      <w:pPr>
        <w:pStyle w:val="ManualHeading1"/>
        <w:jc w:val="both"/>
        <w:rPr>
          <w:rFonts w:ascii="Calibri" w:hAnsi="Calibri" w:cs="Calibri"/>
        </w:rPr>
      </w:pPr>
      <w:bookmarkStart w:id="31" w:name="_Toc331670777"/>
      <w:r w:rsidRPr="00630830">
        <w:rPr>
          <w:rFonts w:ascii="Calibri" w:hAnsi="Calibri" w:cs="Calibri"/>
        </w:rPr>
        <w:lastRenderedPageBreak/>
        <w:t>INTERSECTIONS</w:t>
      </w:r>
      <w:bookmarkEnd w:id="31"/>
    </w:p>
    <w:p w:rsidR="00652F74" w:rsidRPr="00630830" w:rsidRDefault="00652F74"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Intersections are junctions at which different modes of transportation meet and facilities overlap. </w:t>
      </w:r>
      <w:r w:rsidR="00682D97">
        <w:rPr>
          <w:rFonts w:ascii="Calibri" w:hAnsi="Calibri" w:cs="Calibri"/>
        </w:rPr>
        <w:t xml:space="preserve"> </w:t>
      </w:r>
      <w:r w:rsidRPr="00630830">
        <w:rPr>
          <w:rFonts w:ascii="Calibri" w:hAnsi="Calibri" w:cs="Calibri"/>
        </w:rPr>
        <w:t xml:space="preserve">A well-designed intersection facilitates the interchange between bicyclists, </w:t>
      </w:r>
      <w:r w:rsidR="00583D75" w:rsidRPr="00630830">
        <w:rPr>
          <w:rFonts w:ascii="Calibri" w:hAnsi="Calibri" w:cs="Calibri"/>
        </w:rPr>
        <w:t xml:space="preserve">pedestrians, </w:t>
      </w:r>
      <w:r w:rsidR="000765FA" w:rsidRPr="00630830">
        <w:rPr>
          <w:rFonts w:ascii="Calibri" w:hAnsi="Calibri" w:cs="Calibri"/>
        </w:rPr>
        <w:t>motorists</w:t>
      </w:r>
      <w:r w:rsidR="005A0695" w:rsidRPr="00630830">
        <w:rPr>
          <w:rFonts w:ascii="Calibri" w:hAnsi="Calibri" w:cs="Calibri"/>
        </w:rPr>
        <w:t>,</w:t>
      </w:r>
      <w:r w:rsidR="000765FA" w:rsidRPr="00630830">
        <w:rPr>
          <w:rFonts w:ascii="Calibri" w:hAnsi="Calibri" w:cs="Calibri"/>
        </w:rPr>
        <w:t xml:space="preserve"> </w:t>
      </w:r>
      <w:r w:rsidRPr="00630830">
        <w:rPr>
          <w:rFonts w:ascii="Calibri" w:hAnsi="Calibri" w:cs="Calibri"/>
        </w:rPr>
        <w:t xml:space="preserve">and </w:t>
      </w:r>
      <w:r w:rsidR="00583D75" w:rsidRPr="00630830">
        <w:rPr>
          <w:rFonts w:ascii="Calibri" w:hAnsi="Calibri" w:cs="Calibri"/>
        </w:rPr>
        <w:t>transit</w:t>
      </w:r>
      <w:r w:rsidRPr="00630830">
        <w:rPr>
          <w:rFonts w:ascii="Calibri" w:hAnsi="Calibri" w:cs="Calibri"/>
        </w:rPr>
        <w:t xml:space="preserve"> so traffic flows in a safe and efficient manner. Designs for intersections with bicycle facilities should reduce conflict</w:t>
      </w:r>
      <w:r w:rsidR="004B455E" w:rsidRPr="00630830">
        <w:rPr>
          <w:rFonts w:ascii="Calibri" w:hAnsi="Calibri" w:cs="Calibri"/>
        </w:rPr>
        <w:t>s</w:t>
      </w:r>
      <w:r w:rsidRPr="00630830">
        <w:rPr>
          <w:rFonts w:ascii="Calibri" w:hAnsi="Calibri" w:cs="Calibri"/>
        </w:rPr>
        <w:t xml:space="preserve"> between bicyclists (and other vulnerable road users) and vehicles by heightening visibility, denoting a clear right</w:t>
      </w:r>
      <w:r w:rsidR="009C6C2C">
        <w:rPr>
          <w:rFonts w:ascii="Calibri" w:hAnsi="Calibri" w:cs="Calibri"/>
        </w:rPr>
        <w:t>-</w:t>
      </w:r>
      <w:r w:rsidRPr="00630830">
        <w:rPr>
          <w:rFonts w:ascii="Calibri" w:hAnsi="Calibri" w:cs="Calibri"/>
        </w:rPr>
        <w:t>of</w:t>
      </w:r>
      <w:r w:rsidR="009C6C2C">
        <w:rPr>
          <w:rFonts w:ascii="Calibri" w:hAnsi="Calibri" w:cs="Calibri"/>
        </w:rPr>
        <w:t>-</w:t>
      </w:r>
      <w:r w:rsidRPr="00630830">
        <w:rPr>
          <w:rFonts w:ascii="Calibri" w:hAnsi="Calibri" w:cs="Calibri"/>
        </w:rPr>
        <w:t xml:space="preserve">way, and </w:t>
      </w:r>
      <w:r w:rsidR="00085D4B" w:rsidRPr="00630830">
        <w:rPr>
          <w:rFonts w:ascii="Calibri" w:hAnsi="Calibri" w:cs="Calibri"/>
        </w:rPr>
        <w:t xml:space="preserve">ensuring that the various </w:t>
      </w:r>
      <w:r w:rsidRPr="00630830">
        <w:rPr>
          <w:rFonts w:ascii="Calibri" w:hAnsi="Calibri" w:cs="Calibri"/>
        </w:rPr>
        <w:t>users</w:t>
      </w:r>
      <w:r w:rsidR="00085D4B" w:rsidRPr="00630830">
        <w:rPr>
          <w:rFonts w:ascii="Calibri" w:hAnsi="Calibri" w:cs="Calibri"/>
        </w:rPr>
        <w:t xml:space="preserve"> are aware of each other</w:t>
      </w:r>
      <w:r w:rsidRPr="00630830">
        <w:rPr>
          <w:rFonts w:ascii="Calibri" w:hAnsi="Calibri" w:cs="Calibri"/>
        </w:rPr>
        <w:t xml:space="preserve">. </w:t>
      </w:r>
      <w:r w:rsidR="00682D97">
        <w:rPr>
          <w:rFonts w:ascii="Calibri" w:hAnsi="Calibri" w:cs="Calibri"/>
        </w:rPr>
        <w:t xml:space="preserve"> </w:t>
      </w:r>
      <w:r w:rsidRPr="00630830">
        <w:rPr>
          <w:rFonts w:ascii="Calibri" w:hAnsi="Calibri" w:cs="Calibri"/>
        </w:rPr>
        <w:t>Intersection treatments can resolve both queuing and merging maneuvers for bicyclists, and are often coordinated with timed or specialized signals.</w:t>
      </w:r>
    </w:p>
    <w:p w:rsidR="000765FA" w:rsidRPr="00630830" w:rsidRDefault="000765FA" w:rsidP="00B80032">
      <w:pPr>
        <w:rPr>
          <w:rFonts w:ascii="Calibri" w:hAnsi="Calibri" w:cs="Calibri"/>
        </w:rPr>
      </w:pPr>
    </w:p>
    <w:p w:rsidR="00CA79AC" w:rsidRPr="00630830" w:rsidRDefault="00B20F46" w:rsidP="00B80032">
      <w:pPr>
        <w:rPr>
          <w:rFonts w:ascii="Calibri" w:hAnsi="Calibri" w:cs="Calibri"/>
        </w:rPr>
      </w:pPr>
      <w:r w:rsidRPr="00630830">
        <w:rPr>
          <w:rFonts w:ascii="Calibri" w:hAnsi="Calibri" w:cs="Calibri"/>
        </w:rPr>
        <w:t>C</w:t>
      </w:r>
      <w:r w:rsidR="004B455E" w:rsidRPr="00630830">
        <w:rPr>
          <w:rFonts w:ascii="Calibri" w:hAnsi="Calibri" w:cs="Calibri"/>
        </w:rPr>
        <w:t xml:space="preserve">hapter </w:t>
      </w:r>
      <w:r w:rsidR="007F6C52">
        <w:rPr>
          <w:rFonts w:ascii="Calibri" w:hAnsi="Calibri" w:cs="Calibri"/>
        </w:rPr>
        <w:t>6</w:t>
      </w:r>
      <w:r w:rsidR="004B455E" w:rsidRPr="00630830">
        <w:rPr>
          <w:rFonts w:ascii="Calibri" w:hAnsi="Calibri" w:cs="Calibri"/>
        </w:rPr>
        <w:t xml:space="preserve">, </w:t>
      </w:r>
      <w:r w:rsidRPr="00630830">
        <w:rPr>
          <w:rFonts w:ascii="Calibri" w:hAnsi="Calibri" w:cs="Calibri"/>
        </w:rPr>
        <w:t>“</w:t>
      </w:r>
      <w:r w:rsidR="004B455E" w:rsidRPr="00630830">
        <w:rPr>
          <w:rFonts w:ascii="Calibri" w:hAnsi="Calibri" w:cs="Calibri"/>
        </w:rPr>
        <w:t>Intersection Design,</w:t>
      </w:r>
      <w:r w:rsidRPr="00630830">
        <w:rPr>
          <w:rFonts w:ascii="Calibri" w:hAnsi="Calibri" w:cs="Calibri"/>
        </w:rPr>
        <w:t>”</w:t>
      </w:r>
      <w:r w:rsidR="004B455E" w:rsidRPr="00630830">
        <w:rPr>
          <w:rFonts w:ascii="Calibri" w:hAnsi="Calibri" w:cs="Calibri"/>
        </w:rPr>
        <w:t xml:space="preserve"> </w:t>
      </w:r>
      <w:r w:rsidR="005A0695" w:rsidRPr="00630830">
        <w:rPr>
          <w:rFonts w:ascii="Calibri" w:hAnsi="Calibri" w:cs="Calibri"/>
        </w:rPr>
        <w:t xml:space="preserve">provides </w:t>
      </w:r>
      <w:r w:rsidR="004B455E" w:rsidRPr="00630830">
        <w:rPr>
          <w:rFonts w:ascii="Calibri" w:hAnsi="Calibri" w:cs="Calibri"/>
        </w:rPr>
        <w:t xml:space="preserve">general principles of geometric design; all these recommendations will benefit cyclists. </w:t>
      </w:r>
      <w:r w:rsidR="00682D97">
        <w:rPr>
          <w:rFonts w:ascii="Calibri" w:hAnsi="Calibri" w:cs="Calibri"/>
        </w:rPr>
        <w:t xml:space="preserve"> </w:t>
      </w:r>
      <w:r w:rsidR="00CA79AC" w:rsidRPr="00630830">
        <w:rPr>
          <w:rFonts w:ascii="Calibri" w:hAnsi="Calibri" w:cs="Calibri"/>
        </w:rPr>
        <w:t xml:space="preserve">The configuration of a safe intersection for bicyclists may include </w:t>
      </w:r>
      <w:r w:rsidR="004B455E" w:rsidRPr="00630830">
        <w:rPr>
          <w:rFonts w:ascii="Calibri" w:hAnsi="Calibri" w:cs="Calibri"/>
        </w:rPr>
        <w:t xml:space="preserve">additional </w:t>
      </w:r>
      <w:r w:rsidR="00CA79AC" w:rsidRPr="00630830">
        <w:rPr>
          <w:rFonts w:ascii="Calibri" w:hAnsi="Calibri" w:cs="Calibri"/>
        </w:rPr>
        <w:t xml:space="preserve">elements such as color, signs, medians, signal detection, and pavement markings. </w:t>
      </w:r>
      <w:r w:rsidR="00682D97">
        <w:rPr>
          <w:rFonts w:ascii="Calibri" w:hAnsi="Calibri" w:cs="Calibri"/>
        </w:rPr>
        <w:t xml:space="preserve"> </w:t>
      </w:r>
      <w:r w:rsidR="00CA79AC" w:rsidRPr="00630830">
        <w:rPr>
          <w:rFonts w:ascii="Calibri" w:hAnsi="Calibri" w:cs="Calibri"/>
        </w:rPr>
        <w:t>Intersection design should take into consideration existing and anticipated bicyclist, pedestrian</w:t>
      </w:r>
      <w:r w:rsidR="005347DE" w:rsidRPr="00630830">
        <w:rPr>
          <w:rFonts w:ascii="Calibri" w:hAnsi="Calibri" w:cs="Calibri"/>
        </w:rPr>
        <w:t>,</w:t>
      </w:r>
      <w:r w:rsidR="00CA79AC" w:rsidRPr="00630830">
        <w:rPr>
          <w:rFonts w:ascii="Calibri" w:hAnsi="Calibri" w:cs="Calibri"/>
        </w:rPr>
        <w:t xml:space="preserve"> and motorist movements. </w:t>
      </w:r>
      <w:r w:rsidR="00682D97">
        <w:rPr>
          <w:rFonts w:ascii="Calibri" w:hAnsi="Calibri" w:cs="Calibri"/>
        </w:rPr>
        <w:t xml:space="preserve"> </w:t>
      </w:r>
      <w:r w:rsidR="00CA79AC" w:rsidRPr="00630830">
        <w:rPr>
          <w:rFonts w:ascii="Calibri" w:hAnsi="Calibri" w:cs="Calibri"/>
        </w:rPr>
        <w:t xml:space="preserve">In all cases, the degree of mixing or separation between bicyclists and other modes is intended to reduce the risk of crashes and increase bicyclist comfort. </w:t>
      </w:r>
      <w:r w:rsidR="00682D97">
        <w:rPr>
          <w:rFonts w:ascii="Calibri" w:hAnsi="Calibri" w:cs="Calibri"/>
        </w:rPr>
        <w:t xml:space="preserve"> </w:t>
      </w:r>
      <w:r w:rsidR="00CA79AC" w:rsidRPr="00630830">
        <w:rPr>
          <w:rFonts w:ascii="Calibri" w:hAnsi="Calibri" w:cs="Calibri"/>
        </w:rPr>
        <w:t>The level of treatment required for bicyclists at an intersection will depend on the bicycle facility type used, whether bicycle facilities are intersecting, the adjacent street function</w:t>
      </w:r>
      <w:r w:rsidR="005347DE" w:rsidRPr="00630830">
        <w:rPr>
          <w:rFonts w:ascii="Calibri" w:hAnsi="Calibri" w:cs="Calibri"/>
        </w:rPr>
        <w:t>,</w:t>
      </w:r>
      <w:r w:rsidR="00CA79AC" w:rsidRPr="00630830">
        <w:rPr>
          <w:rFonts w:ascii="Calibri" w:hAnsi="Calibri" w:cs="Calibri"/>
        </w:rPr>
        <w:t xml:space="preserve"> and </w:t>
      </w:r>
      <w:r w:rsidR="00490372" w:rsidRPr="00630830">
        <w:rPr>
          <w:rFonts w:ascii="Calibri" w:hAnsi="Calibri" w:cs="Calibri"/>
        </w:rPr>
        <w:t xml:space="preserve">the adjacent </w:t>
      </w:r>
      <w:r w:rsidR="00CA79AC" w:rsidRPr="00630830">
        <w:rPr>
          <w:rFonts w:ascii="Calibri" w:hAnsi="Calibri" w:cs="Calibri"/>
        </w:rPr>
        <w:t>land use.</w:t>
      </w:r>
      <w:r w:rsidR="00560BA6" w:rsidRPr="00630830">
        <w:rPr>
          <w:rFonts w:ascii="Calibri" w:hAnsi="Calibri" w:cs="Calibri"/>
        </w:rPr>
        <w:t xml:space="preserve"> </w:t>
      </w:r>
    </w:p>
    <w:p w:rsidR="00CA79AC" w:rsidRPr="00630830" w:rsidRDefault="00CA79AC" w:rsidP="00B80032">
      <w:pPr>
        <w:rPr>
          <w:rFonts w:ascii="Calibri" w:hAnsi="Calibri" w:cs="Calibri"/>
        </w:rPr>
      </w:pPr>
    </w:p>
    <w:p w:rsidR="000A0E24" w:rsidRPr="00630830" w:rsidRDefault="00B4577C" w:rsidP="00CD522C">
      <w:r w:rsidRPr="00630830">
        <w:rPr>
          <w:noProof/>
        </w:rPr>
        <w:drawing>
          <wp:anchor distT="0" distB="0" distL="114300" distR="114300" simplePos="0" relativeHeight="251702272" behindDoc="0" locked="0" layoutInCell="1" allowOverlap="1" wp14:anchorId="1BE22BAD" wp14:editId="4EB25234">
            <wp:simplePos x="0" y="0"/>
            <wp:positionH relativeFrom="column">
              <wp:posOffset>457200</wp:posOffset>
            </wp:positionH>
            <wp:positionV relativeFrom="paragraph">
              <wp:posOffset>34925</wp:posOffset>
            </wp:positionV>
            <wp:extent cx="4800600" cy="4191000"/>
            <wp:effectExtent l="0" t="0" r="0" b="0"/>
            <wp:wrapThrough wrapText="bothSides">
              <wp:wrapPolygon edited="0">
                <wp:start x="0" y="0"/>
                <wp:lineTo x="0" y="21469"/>
                <wp:lineTo x="21486" y="21469"/>
                <wp:lineTo x="21486" y="0"/>
                <wp:lineTo x="0" y="0"/>
              </wp:wrapPolygon>
            </wp:wrapThrough>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sections_sensitive_bikes2-01.jpg"/>
                    <pic:cNvPicPr/>
                  </pic:nvPicPr>
                  <pic:blipFill>
                    <a:blip r:embed="rId86" cstate="print">
                      <a:extLst>
                        <a:ext uri="{28A0092B-C50C-407E-A947-70E740481C1C}">
                          <a14:useLocalDpi xmlns:a14="http://schemas.microsoft.com/office/drawing/2010/main"/>
                        </a:ext>
                      </a:extLst>
                    </a:blip>
                    <a:stretch>
                      <a:fillRect/>
                    </a:stretch>
                  </pic:blipFill>
                  <pic:spPr>
                    <a:xfrm>
                      <a:off x="0" y="0"/>
                      <a:ext cx="4800600" cy="4191000"/>
                    </a:xfrm>
                    <a:prstGeom prst="rect">
                      <a:avLst/>
                    </a:prstGeom>
                  </pic:spPr>
                </pic:pic>
              </a:graphicData>
            </a:graphic>
          </wp:anchor>
        </w:drawing>
      </w:r>
    </w:p>
    <w:p w:rsidR="00652F74" w:rsidRPr="00630830" w:rsidRDefault="00DF6D2F" w:rsidP="00B80032">
      <w:pPr>
        <w:rPr>
          <w:rFonts w:ascii="Calibri" w:hAnsi="Calibri" w:cs="Calibri"/>
        </w:rPr>
      </w:pPr>
      <w:r>
        <w:rPr>
          <w:rFonts w:ascii="Calibri" w:hAnsi="Calibri" w:cs="Calibri"/>
          <w:noProof/>
        </w:rPr>
        <mc:AlternateContent>
          <mc:Choice Requires="wps">
            <w:drawing>
              <wp:anchor distT="0" distB="0" distL="114300" distR="114300" simplePos="0" relativeHeight="251704320" behindDoc="0" locked="0" layoutInCell="1" allowOverlap="1" wp14:anchorId="2A08843C" wp14:editId="23C5C87E">
                <wp:simplePos x="0" y="0"/>
                <wp:positionH relativeFrom="column">
                  <wp:posOffset>457200</wp:posOffset>
                </wp:positionH>
                <wp:positionV relativeFrom="paragraph">
                  <wp:posOffset>3854450</wp:posOffset>
                </wp:positionV>
                <wp:extent cx="4800600" cy="146050"/>
                <wp:effectExtent l="0" t="0" r="0" b="6350"/>
                <wp:wrapThrough wrapText="bothSides">
                  <wp:wrapPolygon edited="0">
                    <wp:start x="0" y="0"/>
                    <wp:lineTo x="0" y="19722"/>
                    <wp:lineTo x="21514" y="19722"/>
                    <wp:lineTo x="21514" y="0"/>
                    <wp:lineTo x="0" y="0"/>
                  </wp:wrapPolygon>
                </wp:wrapThrough>
                <wp:docPr id="3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800600" cy="1460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7620D4">
                            <w:pPr>
                              <w:pStyle w:val="a"/>
                              <w:rPr>
                                <w:rFonts w:ascii="Calibri" w:hAnsi="Calibri" w:cs="Calibri"/>
                                <w:noProof/>
                              </w:rPr>
                            </w:pPr>
                            <w:r w:rsidRPr="008400F4">
                              <w:rPr>
                                <w:rFonts w:ascii="Calibri" w:hAnsi="Calibri" w:cs="Calibri"/>
                              </w:rPr>
                              <w:t xml:space="preserve">Bikeway markings at intersections (Credit: Michele </w:t>
                            </w:r>
                            <w:proofErr w:type="spellStart"/>
                            <w:r w:rsidRPr="008400F4">
                              <w:rPr>
                                <w:rFonts w:ascii="Calibri" w:hAnsi="Calibri" w:cs="Calibri"/>
                              </w:rPr>
                              <w:t>Weisbart</w:t>
                            </w:r>
                            <w:proofErr w:type="spellEnd"/>
                            <w:r w:rsidRPr="008400F4">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id="Text Box 44" o:spid="_x0000_s1123" type="#_x0000_t202" style="position:absolute;left:0;text-align:left;margin-left:36pt;margin-top:303.5pt;width:378pt;height:1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" stroked="f">
                <v:path arrowok="t"/>
                <v:textbox style="mso-fit-shape-to-text:t" inset="0,0,0,0">
                  <w:txbxContent>
                    <w:p w:rsidR="00232B2D" w:rsidRPr="008400F4" w:rsidRDefault="00232B2D" w:rsidP="007620D4">
                      <w:pPr>
                        <w:pStyle w:val="a"/>
                        <w:rPr>
                          <w:rFonts w:ascii="Calibri" w:hAnsi="Calibri" w:cs="Calibri"/>
                          <w:noProof/>
                        </w:rPr>
                      </w:pPr>
                      <w:r w:rsidRPr="008400F4">
                        <w:rPr>
                          <w:rFonts w:ascii="Calibri" w:hAnsi="Calibri" w:cs="Calibri"/>
                        </w:rPr>
                        <w:t xml:space="preserve">Bikeway markings at intersections (Credit: Michele </w:t>
                      </w:r>
                      <w:proofErr w:type="spellStart"/>
                      <w:r w:rsidRPr="008400F4">
                        <w:rPr>
                          <w:rFonts w:ascii="Calibri" w:hAnsi="Calibri" w:cs="Calibri"/>
                        </w:rPr>
                        <w:t>Weisbart</w:t>
                      </w:r>
                      <w:proofErr w:type="spellEnd"/>
                      <w:r w:rsidRPr="008400F4">
                        <w:rPr>
                          <w:rFonts w:ascii="Calibri" w:hAnsi="Calibri" w:cs="Calibri"/>
                        </w:rPr>
                        <w:t>)</w:t>
                      </w:r>
                    </w:p>
                  </w:txbxContent>
                </v:textbox>
                <w10:wrap type="through"/>
              </v:shape>
            </w:pict>
          </mc:Fallback>
        </mc:AlternateContent>
      </w:r>
    </w:p>
    <w:p w:rsidR="007A2029" w:rsidRPr="00630830" w:rsidRDefault="007A2029" w:rsidP="00B4577C">
      <w:pPr>
        <w:pStyle w:val="ManualHeading2"/>
        <w:pageBreakBefore/>
        <w:jc w:val="both"/>
        <w:rPr>
          <w:rFonts w:ascii="Calibri" w:hAnsi="Calibri" w:cs="Calibri"/>
          <w:b w:val="0"/>
        </w:rPr>
      </w:pPr>
      <w:bookmarkStart w:id="32" w:name="_Toc331670778"/>
      <w:r w:rsidRPr="00630830">
        <w:rPr>
          <w:rFonts w:ascii="Calibri" w:hAnsi="Calibri" w:cs="Calibri"/>
          <w:b w:val="0"/>
        </w:rPr>
        <w:lastRenderedPageBreak/>
        <w:t>Bikeway Markings at Intersections</w:t>
      </w:r>
      <w:bookmarkEnd w:id="32"/>
    </w:p>
    <w:p w:rsidR="007A2029" w:rsidRPr="00630830" w:rsidRDefault="0035185C" w:rsidP="007A2029">
      <w:pPr>
        <w:pStyle w:val="ManualHeading2"/>
        <w:jc w:val="both"/>
        <w:rPr>
          <w:rFonts w:ascii="Calibri" w:hAnsi="Calibri" w:cs="Calibri"/>
          <w:b w:val="0"/>
        </w:rPr>
      </w:pPr>
      <w:bookmarkStart w:id="33" w:name="_Toc326154992"/>
      <w:bookmarkStart w:id="34" w:name="_Toc331670779"/>
      <w:r>
        <w:rPr>
          <w:rFonts w:ascii="Calibri" w:hAnsi="Calibri" w:cs="Calibri"/>
          <w:b w:val="0"/>
          <w:noProof/>
        </w:rPr>
        <mc:AlternateContent>
          <mc:Choice Requires="wpg">
            <w:drawing>
              <wp:anchor distT="0" distB="0" distL="114300" distR="114300" simplePos="0" relativeHeight="251707392" behindDoc="1" locked="0" layoutInCell="1" allowOverlap="1" wp14:anchorId="75A94351" wp14:editId="79886771">
                <wp:simplePos x="0" y="0"/>
                <wp:positionH relativeFrom="column">
                  <wp:posOffset>-66675</wp:posOffset>
                </wp:positionH>
                <wp:positionV relativeFrom="paragraph">
                  <wp:posOffset>163830</wp:posOffset>
                </wp:positionV>
                <wp:extent cx="1828800" cy="2920365"/>
                <wp:effectExtent l="0" t="0" r="0" b="0"/>
                <wp:wrapTight wrapText="bothSides">
                  <wp:wrapPolygon edited="0">
                    <wp:start x="0" y="0"/>
                    <wp:lineTo x="0" y="17190"/>
                    <wp:lineTo x="675" y="21417"/>
                    <wp:lineTo x="21150" y="21417"/>
                    <wp:lineTo x="21375" y="17190"/>
                    <wp:lineTo x="21375" y="0"/>
                    <wp:lineTo x="0" y="0"/>
                  </wp:wrapPolygon>
                </wp:wrapTight>
                <wp:docPr id="139" name="Group 139"/>
                <wp:cNvGraphicFramePr/>
                <a:graphic xmlns:a="http://schemas.openxmlformats.org/drawingml/2006/main">
                  <a:graphicData uri="http://schemas.microsoft.com/office/word/2010/wordprocessingGroup">
                    <wpg:wgp>
                      <wpg:cNvGrpSpPr/>
                      <wpg:grpSpPr>
                        <a:xfrm>
                          <a:off x="0" y="0"/>
                          <a:ext cx="1828800" cy="2920365"/>
                          <a:chOff x="228600" y="0"/>
                          <a:chExt cx="1828800" cy="2920365"/>
                        </a:xfrm>
                      </wpg:grpSpPr>
                      <pic:pic xmlns:pic="http://schemas.openxmlformats.org/drawingml/2006/picture">
                        <pic:nvPicPr>
                          <pic:cNvPr id="45" name="Picture 45"/>
                          <pic:cNvPicPr>
                            <a:picLocks noChangeAspect="1"/>
                          </pic:cNvPicPr>
                        </pic:nvPicPr>
                        <pic:blipFill>
                          <a:blip r:embed="rId87" cstate="print">
                            <a:extLst>
                              <a:ext uri="{28A0092B-C50C-407E-A947-70E740481C1C}">
                                <a14:useLocalDpi xmlns:a14="http://schemas.microsoft.com/office/drawing/2010/main"/>
                              </a:ext>
                            </a:extLst>
                          </a:blip>
                          <a:stretch>
                            <a:fillRect/>
                          </a:stretch>
                        </pic:blipFill>
                        <pic:spPr>
                          <a:xfrm>
                            <a:off x="228600" y="0"/>
                            <a:ext cx="1828800" cy="2314575"/>
                          </a:xfrm>
                          <a:prstGeom prst="rect">
                            <a:avLst/>
                          </a:prstGeom>
                        </pic:spPr>
                      </pic:pic>
                      <wps:wsp>
                        <wps:cNvPr id="34" name="Text Box 46"/>
                        <wps:cNvSpPr txBox="1">
                          <a:spLocks/>
                        </wps:cNvSpPr>
                        <wps:spPr>
                          <a:xfrm>
                            <a:off x="333374" y="2286000"/>
                            <a:ext cx="1666875" cy="634365"/>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7620D4">
                              <w:pPr>
                                <w:pStyle w:val="a"/>
                                <w:rPr>
                                  <w:rFonts w:ascii="Calibri" w:hAnsi="Calibri" w:cs="Calibri"/>
                                </w:rPr>
                              </w:pPr>
                              <w:r w:rsidRPr="008400F4">
                                <w:rPr>
                                  <w:rFonts w:ascii="Calibri" w:hAnsi="Calibri" w:cs="Calibri"/>
                                </w:rPr>
                                <w:t xml:space="preserve">Bike lane markings at </w:t>
                              </w:r>
                            </w:p>
                            <w:p w:rsidR="00232B2D" w:rsidRPr="008400F4" w:rsidRDefault="00232B2D" w:rsidP="007620D4">
                              <w:pPr>
                                <w:pStyle w:val="a"/>
                                <w:rPr>
                                  <w:rFonts w:ascii="Calibri" w:hAnsi="Calibri" w:cs="Calibri"/>
                                  <w:smallCaps/>
                                  <w:noProof/>
                                  <w:sz w:val="28"/>
                                </w:rPr>
                              </w:pPr>
                              <w:proofErr w:type="gramStart"/>
                              <w:r w:rsidRPr="008400F4">
                                <w:rPr>
                                  <w:rFonts w:ascii="Calibri" w:hAnsi="Calibri" w:cs="Calibri"/>
                                </w:rPr>
                                <w:t>intersections</w:t>
                              </w:r>
                              <w:proofErr w:type="gramEnd"/>
                              <w:r w:rsidRPr="008400F4">
                                <w:rPr>
                                  <w:rFonts w:ascii="Calibri" w:hAnsi="Calibri" w:cs="Calibri"/>
                                </w:rPr>
                                <w:t xml:space="preserve"> with right-turn lanes </w:t>
                              </w:r>
                              <w:r w:rsidRPr="008400F4">
                                <w:rPr>
                                  <w:rFonts w:ascii="Calibri" w:hAnsi="Calibri" w:cs="Calibri"/>
                                </w:rPr>
                                <w:br/>
                                <w:t xml:space="preserve">(Credit: Michele </w:t>
                              </w:r>
                              <w:proofErr w:type="spellStart"/>
                              <w:r w:rsidRPr="008400F4">
                                <w:rPr>
                                  <w:rFonts w:ascii="Calibri" w:hAnsi="Calibri" w:cs="Calibri"/>
                                </w:rPr>
                                <w:t>Weisbart</w:t>
                              </w:r>
                              <w:proofErr w:type="spellEnd"/>
                              <w:r w:rsidRPr="008400F4">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39" o:spid="_x0000_s1124" style="position:absolute;left:0;text-align:left;margin-left:-5.25pt;margin-top:12.9pt;width:2in;height:229.95pt;z-index:-251609088;mso-width-relative:margin;mso-height-relative:margin" coordorigin="2286" coordsize="18288,292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">
                <v:shape id="Picture 45" o:spid="_x0000_s1125" type="#_x0000_t75" style="position:absolute;left:2286;width:18288;height:23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ovFPCAAAA2wAAAA8AAABkcnMvZG93bnJldi54bWxEj8FqwzAQRO+F/oPYQm+N3OIE40Y2JWkg&#10;V9v5gMXaWG6tlbFU2/37qhDIcZiZN8y+XO0gZpp871jB6yYBQdw63XOn4NKcXjIQPiBrHByTgl/y&#10;UBaPD3vMtVu4orkOnYgQ9jkqMCGMuZS+NWTRb9xIHL2rmyyGKKdO6gmXCLeDfEuSnbTYc1wwONLB&#10;UPtd/1gFNY11Y04hO1efh+NxbdOvPkuVen5aP95BBFrDPXxrn7WCdAv/X+IPkM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aLxTwgAAANsAAAAPAAAAAAAAAAAAAAAAAJ8C&#10;AABkcnMvZG93bnJldi54bWxQSwUGAAAAAAQABAD3AAAAjgMAAAAA&#10;">
                  <v:imagedata r:id="rId88" o:title=""/>
                  <v:path arrowok="t"/>
                </v:shape>
                <v:shape id="Text Box 46" o:spid="_x0000_s1126" type="#_x0000_t202" style="position:absolute;left:3333;top:22860;width:16669;height:6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GqEsMA&#10;AADbAAAADwAAAGRycy9kb3ducmV2LnhtbESP0WrCQBRE3wv+w3KFvtVNVFqNriKCWHyRRj/gkr1m&#10;g9m7Ibsx8e+7BaGPw8ycYdbbwdbiQa2vHCtIJwkI4sLpiksF18vhYwHCB2SNtWNS8CQP283obY2Z&#10;dj3/0CMPpYgQ9hkqMCE0mZS+MGTRT1xDHL2bay2GKNtS6hb7CLe1nCbJp7RYcVww2NDeUHHPO6ug&#10;+uL01OXzQab98no5m+P52R2Veh8PuxWIQEP4D7/a31rBbA5/X+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GqEsMAAADbAAAADwAAAAAAAAAAAAAAAACYAgAAZHJzL2Rv&#10;d25yZXYueG1sUEsFBgAAAAAEAAQA9QAAAIgDAAAAAA==&#10;" stroked="f">
                  <v:path arrowok="t"/>
                  <v:textbox inset="0,0,0,0">
                    <w:txbxContent>
                      <w:p w:rsidR="00232B2D" w:rsidRPr="008400F4" w:rsidRDefault="00232B2D" w:rsidP="007620D4">
                        <w:pPr>
                          <w:pStyle w:val="a"/>
                          <w:rPr>
                            <w:rFonts w:ascii="Calibri" w:hAnsi="Calibri" w:cs="Calibri"/>
                          </w:rPr>
                        </w:pPr>
                        <w:r w:rsidRPr="008400F4">
                          <w:rPr>
                            <w:rFonts w:ascii="Calibri" w:hAnsi="Calibri" w:cs="Calibri"/>
                          </w:rPr>
                          <w:t xml:space="preserve">Bike lane markings at </w:t>
                        </w:r>
                      </w:p>
                      <w:p w:rsidR="00232B2D" w:rsidRPr="008400F4" w:rsidRDefault="00232B2D" w:rsidP="007620D4">
                        <w:pPr>
                          <w:pStyle w:val="a"/>
                          <w:rPr>
                            <w:rFonts w:ascii="Calibri" w:hAnsi="Calibri" w:cs="Calibri"/>
                            <w:smallCaps/>
                            <w:noProof/>
                            <w:sz w:val="28"/>
                          </w:rPr>
                        </w:pPr>
                        <w:proofErr w:type="gramStart"/>
                        <w:r w:rsidRPr="008400F4">
                          <w:rPr>
                            <w:rFonts w:ascii="Calibri" w:hAnsi="Calibri" w:cs="Calibri"/>
                          </w:rPr>
                          <w:t>intersections</w:t>
                        </w:r>
                        <w:proofErr w:type="gramEnd"/>
                        <w:r w:rsidRPr="008400F4">
                          <w:rPr>
                            <w:rFonts w:ascii="Calibri" w:hAnsi="Calibri" w:cs="Calibri"/>
                          </w:rPr>
                          <w:t xml:space="preserve"> with right-turn lanes </w:t>
                        </w:r>
                        <w:r w:rsidRPr="008400F4">
                          <w:rPr>
                            <w:rFonts w:ascii="Calibri" w:hAnsi="Calibri" w:cs="Calibri"/>
                          </w:rPr>
                          <w:br/>
                          <w:t xml:space="preserve">(Credit: Michele </w:t>
                        </w:r>
                        <w:proofErr w:type="spellStart"/>
                        <w:r w:rsidRPr="008400F4">
                          <w:rPr>
                            <w:rFonts w:ascii="Calibri" w:hAnsi="Calibri" w:cs="Calibri"/>
                          </w:rPr>
                          <w:t>Weisbart</w:t>
                        </w:r>
                        <w:proofErr w:type="spellEnd"/>
                        <w:r w:rsidRPr="008400F4">
                          <w:rPr>
                            <w:rFonts w:ascii="Calibri" w:hAnsi="Calibri" w:cs="Calibri"/>
                          </w:rPr>
                          <w:t>)</w:t>
                        </w:r>
                      </w:p>
                    </w:txbxContent>
                  </v:textbox>
                </v:shape>
                <w10:wrap type="tight"/>
              </v:group>
            </w:pict>
          </mc:Fallback>
        </mc:AlternateContent>
      </w:r>
      <w:bookmarkEnd w:id="33"/>
      <w:bookmarkEnd w:id="34"/>
    </w:p>
    <w:p w:rsidR="009C6C2C" w:rsidRDefault="00CA79AC" w:rsidP="00B80032">
      <w:pPr>
        <w:rPr>
          <w:rFonts w:ascii="Calibri" w:hAnsi="Calibri" w:cs="Calibri"/>
        </w:rPr>
      </w:pPr>
      <w:r w:rsidRPr="00630830">
        <w:rPr>
          <w:rFonts w:ascii="Calibri" w:hAnsi="Calibri" w:cs="Calibri"/>
        </w:rPr>
        <w:t xml:space="preserve">Continuing marked bicycle facilities at intersections (up to the crosswalk) ensures that separation, guidance on proper positioning, and awareness by motorists are maintained through these potential conflict areas. </w:t>
      </w:r>
      <w:r w:rsidR="00682D97">
        <w:rPr>
          <w:rFonts w:ascii="Calibri" w:hAnsi="Calibri" w:cs="Calibri"/>
        </w:rPr>
        <w:t xml:space="preserve"> </w:t>
      </w:r>
      <w:r w:rsidRPr="00630830">
        <w:rPr>
          <w:rFonts w:ascii="Calibri" w:hAnsi="Calibri" w:cs="Calibri"/>
        </w:rPr>
        <w:t xml:space="preserve">The appropriate treatment for right-turn only lanes is to place a bike lane pocket </w:t>
      </w:r>
      <w:r w:rsidR="009C6C2C">
        <w:rPr>
          <w:rFonts w:ascii="Calibri" w:hAnsi="Calibri" w:cs="Calibri"/>
        </w:rPr>
        <w:t xml:space="preserve">(a.k.a. “keyhole lane”) </w:t>
      </w:r>
      <w:r w:rsidRPr="00630830">
        <w:rPr>
          <w:rFonts w:ascii="Calibri" w:hAnsi="Calibri" w:cs="Calibri"/>
        </w:rPr>
        <w:t xml:space="preserve">between the right-turn lane and the rightmost through lane. </w:t>
      </w:r>
      <w:r w:rsidR="009C6C2C">
        <w:rPr>
          <w:rFonts w:ascii="Calibri" w:hAnsi="Calibri" w:cs="Calibri"/>
        </w:rPr>
        <w:t xml:space="preserve"> The </w:t>
      </w:r>
      <w:r w:rsidR="00412310">
        <w:rPr>
          <w:rFonts w:ascii="Calibri" w:hAnsi="Calibri" w:cs="Calibri"/>
        </w:rPr>
        <w:t xml:space="preserve">“Begin Right Turn Lane, Yield to Bikes” </w:t>
      </w:r>
      <w:proofErr w:type="gramStart"/>
      <w:r w:rsidR="00412310">
        <w:rPr>
          <w:rFonts w:ascii="Calibri" w:hAnsi="Calibri" w:cs="Calibri"/>
        </w:rPr>
        <w:t>sign</w:t>
      </w:r>
      <w:proofErr w:type="gramEnd"/>
      <w:r w:rsidR="00412310">
        <w:rPr>
          <w:rFonts w:ascii="Calibri" w:hAnsi="Calibri" w:cs="Calibri"/>
        </w:rPr>
        <w:t xml:space="preserve"> (</w:t>
      </w:r>
      <w:r w:rsidR="009C6C2C">
        <w:rPr>
          <w:rFonts w:ascii="Calibri" w:hAnsi="Calibri" w:cs="Calibri"/>
        </w:rPr>
        <w:t>MUTCD R4-4</w:t>
      </w:r>
      <w:r w:rsidR="00412310">
        <w:rPr>
          <w:rFonts w:ascii="Calibri" w:hAnsi="Calibri" w:cs="Calibri"/>
        </w:rPr>
        <w:t>)</w:t>
      </w:r>
      <w:r w:rsidR="009C6C2C">
        <w:rPr>
          <w:rFonts w:ascii="Calibri" w:hAnsi="Calibri" w:cs="Calibri"/>
        </w:rPr>
        <w:t xml:space="preserve"> sign may also be posted to indicate to motorists that they must yield to bicyclists crossing the taper of the right-turn only lane.</w:t>
      </w:r>
    </w:p>
    <w:p w:rsidR="009C6C2C" w:rsidRDefault="009C6C2C" w:rsidP="00B80032">
      <w:pPr>
        <w:rPr>
          <w:rFonts w:ascii="Calibri" w:hAnsi="Calibri" w:cs="Calibri"/>
        </w:rPr>
      </w:pPr>
    </w:p>
    <w:p w:rsidR="009E030F" w:rsidRDefault="00CA79AC" w:rsidP="00B80032">
      <w:pPr>
        <w:rPr>
          <w:rFonts w:ascii="Calibri" w:hAnsi="Calibri" w:cs="Calibri"/>
        </w:rPr>
      </w:pPr>
      <w:r w:rsidRPr="00630830">
        <w:rPr>
          <w:rFonts w:ascii="Calibri" w:hAnsi="Calibri" w:cs="Calibri"/>
        </w:rPr>
        <w:t xml:space="preserve">If a full bike lane pocket cannot be accommodated, a </w:t>
      </w:r>
      <w:r w:rsidR="009E030F">
        <w:rPr>
          <w:rFonts w:ascii="Calibri" w:hAnsi="Calibri" w:cs="Calibri"/>
        </w:rPr>
        <w:t>combined</w:t>
      </w:r>
      <w:r w:rsidR="009E030F" w:rsidRPr="00630830">
        <w:rPr>
          <w:rFonts w:ascii="Calibri" w:hAnsi="Calibri" w:cs="Calibri"/>
        </w:rPr>
        <w:t xml:space="preserve"> </w:t>
      </w:r>
      <w:r w:rsidRPr="00630830">
        <w:rPr>
          <w:rFonts w:ascii="Calibri" w:hAnsi="Calibri" w:cs="Calibri"/>
        </w:rPr>
        <w:t>bicycle</w:t>
      </w:r>
      <w:r w:rsidR="009E030F">
        <w:rPr>
          <w:rFonts w:ascii="Calibri" w:hAnsi="Calibri" w:cs="Calibri"/>
        </w:rPr>
        <w:t xml:space="preserve"> lane</w:t>
      </w:r>
      <w:r w:rsidRPr="00630830">
        <w:rPr>
          <w:rFonts w:ascii="Calibri" w:hAnsi="Calibri" w:cs="Calibri"/>
        </w:rPr>
        <w:t>/right</w:t>
      </w:r>
      <w:r w:rsidR="009E030F">
        <w:rPr>
          <w:rFonts w:ascii="Calibri" w:hAnsi="Calibri" w:cs="Calibri"/>
        </w:rPr>
        <w:t>-</w:t>
      </w:r>
      <w:r w:rsidRPr="00630830">
        <w:rPr>
          <w:rFonts w:ascii="Calibri" w:hAnsi="Calibri" w:cs="Calibri"/>
        </w:rPr>
        <w:t xml:space="preserve">turn lane can be installed that places a standard-width bike lane on the left side of a dedicated right-turn lane. </w:t>
      </w:r>
      <w:r w:rsidR="00682D97">
        <w:rPr>
          <w:rFonts w:ascii="Calibri" w:hAnsi="Calibri" w:cs="Calibri"/>
        </w:rPr>
        <w:t xml:space="preserve"> </w:t>
      </w:r>
      <w:r w:rsidRPr="00630830">
        <w:rPr>
          <w:rFonts w:ascii="Calibri" w:hAnsi="Calibri" w:cs="Calibri"/>
        </w:rPr>
        <w:t>A dashed strip delineates the space for bicyclists and motorists within the shared lane</w:t>
      </w:r>
      <w:r w:rsidR="009C6C2C">
        <w:rPr>
          <w:rFonts w:ascii="Calibri" w:hAnsi="Calibri" w:cs="Calibri"/>
        </w:rPr>
        <w:t xml:space="preserve"> (this is another form of an “advisory bike lane” discussed earlier in the chapter)</w:t>
      </w:r>
      <w:r w:rsidRPr="00630830">
        <w:rPr>
          <w:rFonts w:ascii="Calibri" w:hAnsi="Calibri" w:cs="Calibri"/>
        </w:rPr>
        <w:t xml:space="preserve">. </w:t>
      </w:r>
      <w:r w:rsidR="009C6C2C">
        <w:rPr>
          <w:rFonts w:ascii="Calibri" w:hAnsi="Calibri" w:cs="Calibri"/>
        </w:rPr>
        <w:t xml:space="preserve"> </w:t>
      </w:r>
      <w:r w:rsidRPr="00630830">
        <w:rPr>
          <w:rFonts w:ascii="Calibri" w:hAnsi="Calibri" w:cs="Calibri"/>
        </w:rPr>
        <w:t xml:space="preserve">This treatment </w:t>
      </w:r>
      <w:r w:rsidR="009E030F">
        <w:rPr>
          <w:rFonts w:ascii="Calibri" w:hAnsi="Calibri" w:cs="Calibri"/>
        </w:rPr>
        <w:t>must</w:t>
      </w:r>
      <w:r w:rsidR="009C6C2C">
        <w:rPr>
          <w:rFonts w:ascii="Calibri" w:hAnsi="Calibri" w:cs="Calibri"/>
        </w:rPr>
        <w:t xml:space="preserve"> </w:t>
      </w:r>
      <w:r w:rsidRPr="00630830">
        <w:rPr>
          <w:rFonts w:ascii="Calibri" w:hAnsi="Calibri" w:cs="Calibri"/>
        </w:rPr>
        <w:t>include</w:t>
      </w:r>
      <w:r w:rsidR="009E030F">
        <w:rPr>
          <w:rFonts w:ascii="Calibri" w:hAnsi="Calibri" w:cs="Calibri"/>
        </w:rPr>
        <w:t xml:space="preserve"> </w:t>
      </w:r>
      <w:r w:rsidR="009C6C2C">
        <w:rPr>
          <w:rFonts w:ascii="Calibri" w:hAnsi="Calibri" w:cs="Calibri"/>
        </w:rPr>
        <w:t>pavement markings and</w:t>
      </w:r>
      <w:r w:rsidRPr="00630830">
        <w:rPr>
          <w:rFonts w:ascii="Calibri" w:hAnsi="Calibri" w:cs="Calibri"/>
        </w:rPr>
        <w:t xml:space="preserve"> signs advising motorists and bicyclists of proper positioning within the lane.</w:t>
      </w:r>
      <w:r w:rsidR="009E030F">
        <w:rPr>
          <w:rFonts w:ascii="Calibri" w:hAnsi="Calibri" w:cs="Calibri"/>
        </w:rPr>
        <w:t xml:space="preserve">  Regulatory signage should be provided stating that bicyclists are allowed to make a through movement from the right-turn lane.</w:t>
      </w:r>
      <w:r w:rsidRPr="00630830">
        <w:rPr>
          <w:rFonts w:ascii="Calibri" w:hAnsi="Calibri" w:cs="Calibri"/>
        </w:rPr>
        <w:t xml:space="preserve"> </w:t>
      </w:r>
      <w:r w:rsidR="009E030F">
        <w:rPr>
          <w:rFonts w:ascii="Calibri" w:hAnsi="Calibri" w:cs="Calibri"/>
        </w:rPr>
        <w:t xml:space="preserve"> </w:t>
      </w:r>
    </w:p>
    <w:p w:rsidR="009E030F" w:rsidRDefault="009E030F" w:rsidP="00B80032">
      <w:pPr>
        <w:rPr>
          <w:rFonts w:ascii="Calibri" w:hAnsi="Calibri" w:cs="Calibri"/>
        </w:rPr>
      </w:pPr>
    </w:p>
    <w:p w:rsidR="00CA79AC" w:rsidRPr="00630830" w:rsidRDefault="00CA79AC" w:rsidP="00B80032">
      <w:pPr>
        <w:rPr>
          <w:rFonts w:ascii="Calibri" w:hAnsi="Calibri" w:cs="Calibri"/>
        </w:rPr>
      </w:pPr>
      <w:proofErr w:type="spellStart"/>
      <w:r w:rsidRPr="00630830">
        <w:rPr>
          <w:rFonts w:ascii="Calibri" w:hAnsi="Calibri" w:cs="Calibri"/>
        </w:rPr>
        <w:t>Sharrows</w:t>
      </w:r>
      <w:proofErr w:type="spellEnd"/>
      <w:r w:rsidRPr="00630830">
        <w:rPr>
          <w:rFonts w:ascii="Calibri" w:hAnsi="Calibri" w:cs="Calibri"/>
        </w:rPr>
        <w:t xml:space="preserve"> are another option for marking a bikeway through an intersection where a bike lane pocket cannot be accommodated.  </w:t>
      </w:r>
    </w:p>
    <w:p w:rsidR="00CA79AC" w:rsidRPr="00630830" w:rsidRDefault="00CA79AC" w:rsidP="00B80032">
      <w:pPr>
        <w:rPr>
          <w:rFonts w:ascii="Calibri" w:hAnsi="Calibri" w:cs="Calibri"/>
        </w:rPr>
      </w:pPr>
    </w:p>
    <w:p w:rsidR="000A0E24" w:rsidRPr="00630830" w:rsidRDefault="00A01F39" w:rsidP="00B80032">
      <w:pPr>
        <w:pStyle w:val="ManualHeading2"/>
        <w:jc w:val="both"/>
        <w:rPr>
          <w:rFonts w:ascii="Calibri" w:hAnsi="Calibri" w:cs="Calibri"/>
          <w:b w:val="0"/>
        </w:rPr>
      </w:pPr>
      <w:bookmarkStart w:id="35" w:name="_Toc331670780"/>
      <w:r w:rsidRPr="00630830">
        <w:rPr>
          <w:rFonts w:ascii="Calibri" w:hAnsi="Calibri" w:cs="Calibri"/>
          <w:b w:val="0"/>
        </w:rPr>
        <w:t>Bi</w:t>
      </w:r>
      <w:r>
        <w:rPr>
          <w:rFonts w:ascii="Calibri" w:hAnsi="Calibri" w:cs="Calibri"/>
          <w:b w:val="0"/>
        </w:rPr>
        <w:t>cycle</w:t>
      </w:r>
      <w:r w:rsidRPr="00630830">
        <w:rPr>
          <w:rFonts w:ascii="Calibri" w:hAnsi="Calibri" w:cs="Calibri"/>
          <w:b w:val="0"/>
        </w:rPr>
        <w:t xml:space="preserve"> </w:t>
      </w:r>
      <w:r w:rsidR="00CA79AC" w:rsidRPr="00630830">
        <w:rPr>
          <w:rFonts w:ascii="Calibri" w:hAnsi="Calibri" w:cs="Calibri"/>
          <w:b w:val="0"/>
        </w:rPr>
        <w:t>Signal Heads</w:t>
      </w:r>
      <w:bookmarkEnd w:id="35"/>
    </w:p>
    <w:p w:rsidR="00652F74" w:rsidRPr="00630830" w:rsidRDefault="00652F74" w:rsidP="00B80032">
      <w:pPr>
        <w:rPr>
          <w:rFonts w:ascii="Calibri" w:hAnsi="Calibri" w:cs="Calibri"/>
        </w:rPr>
      </w:pPr>
    </w:p>
    <w:p w:rsidR="00CA79AC" w:rsidRPr="00630830" w:rsidRDefault="00AB3A8C" w:rsidP="00B80032">
      <w:pPr>
        <w:rPr>
          <w:rFonts w:ascii="Calibri" w:hAnsi="Calibri" w:cs="Calibri"/>
        </w:rPr>
      </w:pPr>
      <w:r>
        <w:rPr>
          <w:rFonts w:ascii="Calibri" w:hAnsi="Calibri" w:cs="Calibri"/>
          <w:noProof/>
        </w:rPr>
        <mc:AlternateContent>
          <mc:Choice Requires="wpg">
            <w:drawing>
              <wp:anchor distT="0" distB="0" distL="114300" distR="114300" simplePos="0" relativeHeight="251710464" behindDoc="1" locked="0" layoutInCell="1" allowOverlap="1" wp14:anchorId="00F56559" wp14:editId="613DAE38">
                <wp:simplePos x="0" y="0"/>
                <wp:positionH relativeFrom="column">
                  <wp:posOffset>0</wp:posOffset>
                </wp:positionH>
                <wp:positionV relativeFrom="paragraph">
                  <wp:posOffset>107950</wp:posOffset>
                </wp:positionV>
                <wp:extent cx="1666875" cy="2190750"/>
                <wp:effectExtent l="0" t="0" r="9525" b="0"/>
                <wp:wrapTight wrapText="bothSides">
                  <wp:wrapPolygon edited="0">
                    <wp:start x="0" y="0"/>
                    <wp:lineTo x="0" y="21412"/>
                    <wp:lineTo x="20983" y="21412"/>
                    <wp:lineTo x="21477" y="15777"/>
                    <wp:lineTo x="21477" y="0"/>
                    <wp:lineTo x="0" y="0"/>
                  </wp:wrapPolygon>
                </wp:wrapTight>
                <wp:docPr id="140" name="Group 140"/>
                <wp:cNvGraphicFramePr/>
                <a:graphic xmlns:a="http://schemas.openxmlformats.org/drawingml/2006/main">
                  <a:graphicData uri="http://schemas.microsoft.com/office/word/2010/wordprocessingGroup">
                    <wpg:wgp>
                      <wpg:cNvGrpSpPr/>
                      <wpg:grpSpPr>
                        <a:xfrm>
                          <a:off x="0" y="0"/>
                          <a:ext cx="1666875" cy="2190750"/>
                          <a:chOff x="0" y="-133350"/>
                          <a:chExt cx="1666875" cy="2190751"/>
                        </a:xfrm>
                      </wpg:grpSpPr>
                      <pic:pic xmlns:pic="http://schemas.openxmlformats.org/drawingml/2006/picture">
                        <pic:nvPicPr>
                          <pic:cNvPr id="47" name="Picture 47"/>
                          <pic:cNvPicPr>
                            <a:picLocks noChangeAspect="1"/>
                          </pic:cNvPicPr>
                        </pic:nvPicPr>
                        <pic:blipFill>
                          <a:blip r:embed="rId89" cstate="print">
                            <a:extLst>
                              <a:ext uri="{28A0092B-C50C-407E-A947-70E740481C1C}">
                                <a14:useLocalDpi xmlns:a14="http://schemas.microsoft.com/office/drawing/2010/main"/>
                              </a:ext>
                            </a:extLst>
                          </a:blip>
                          <a:stretch>
                            <a:fillRect/>
                          </a:stretch>
                        </pic:blipFill>
                        <pic:spPr>
                          <a:xfrm>
                            <a:off x="0" y="-133350"/>
                            <a:ext cx="1666875" cy="1600200"/>
                          </a:xfrm>
                          <a:prstGeom prst="rect">
                            <a:avLst/>
                          </a:prstGeom>
                        </pic:spPr>
                      </pic:pic>
                      <wps:wsp>
                        <wps:cNvPr id="23" name="Text Box 48"/>
                        <wps:cNvSpPr txBox="1">
                          <a:spLocks/>
                        </wps:cNvSpPr>
                        <wps:spPr>
                          <a:xfrm>
                            <a:off x="0" y="1524001"/>
                            <a:ext cx="1600200" cy="53340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7620D4">
                              <w:pPr>
                                <w:pStyle w:val="a"/>
                                <w:rPr>
                                  <w:rFonts w:ascii="Calibri" w:hAnsi="Calibri" w:cs="Calibri"/>
                                </w:rPr>
                              </w:pPr>
                              <w:r w:rsidRPr="008400F4">
                                <w:rPr>
                                  <w:rFonts w:ascii="Calibri" w:hAnsi="Calibri" w:cs="Calibri"/>
                                </w:rPr>
                                <w:t xml:space="preserve">Bicycle signal head: </w:t>
                              </w:r>
                            </w:p>
                            <w:p w:rsidR="00232B2D" w:rsidRPr="008400F4" w:rsidRDefault="00232B2D" w:rsidP="007620D4">
                              <w:pPr>
                                <w:pStyle w:val="a"/>
                                <w:rPr>
                                  <w:rFonts w:ascii="Calibri" w:hAnsi="Calibri" w:cs="Calibri"/>
                                  <w:noProof/>
                                </w:rPr>
                              </w:pPr>
                              <w:r w:rsidRPr="008400F4">
                                <w:rPr>
                                  <w:rFonts w:ascii="Calibri" w:hAnsi="Calibri" w:cs="Calibri"/>
                                </w:rPr>
                                <w:t xml:space="preserve">Long Beach, CA </w:t>
                              </w:r>
                              <w:r w:rsidRPr="008400F4">
                                <w:rPr>
                                  <w:rFonts w:ascii="Calibri" w:hAnsi="Calibri" w:cs="Calibri"/>
                                </w:rPr>
                                <w:br/>
                                <w:t>(Credit: Charlie Gandy)</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40" o:spid="_x0000_s1127" style="position:absolute;left:0;text-align:left;margin-left:0;margin-top:8.5pt;width:131.25pt;height:172.5pt;z-index:-251606016;mso-height-relative:margin" coordorigin=",-1333" coordsize="16668,219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">
                <v:shape id="Picture 47" o:spid="_x0000_s1128" type="#_x0000_t75" style="position:absolute;top:-1333;width:16668;height:16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swLFAAAA2wAAAA8AAABkcnMvZG93bnJldi54bWxEj0FrwkAUhO+C/2F5Qm+60Uq10Y1IoaAn&#10;a1raHp/ZZxLMvg3ZNUZ/fVcoeBxm5htmuepMJVpqXGlZwXgUgSDOrC45V/D1+T6cg3AeWWNlmRRc&#10;ycEq6feWGGt74T21qc9FgLCLUUHhfR1L6bKCDLqRrYmDd7SNQR9kk0vd4CXATSUnUfQiDZYcFgqs&#10;6a2g7JSejYJvs799cHq+/W7NabfrXp/nPwdW6mnQrRcgPHX+Ef5vb7SC6QzuX8IPkM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furMCxQAAANsAAAAPAAAAAAAAAAAAAAAA&#10;AJ8CAABkcnMvZG93bnJldi54bWxQSwUGAAAAAAQABAD3AAAAkQMAAAAA&#10;">
                  <v:imagedata r:id="rId90" o:title=""/>
                  <v:path arrowok="t"/>
                </v:shape>
                <v:shape id="_x0000_s1129" type="#_x0000_t202" style="position:absolute;top:15240;width:16002;height:5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Gku8MA&#10;AADbAAAADwAAAGRycy9kb3ducmV2LnhtbESP0WrCQBRE3wv+w3IF3+omWqpGV5FCsfgiRj/gkr1m&#10;g9m7Ibsx8e+7BaGPw8ycYTa7wdbiQa2vHCtIpwkI4sLpiksF18v3+xKED8gaa8ek4EkedtvR2wYz&#10;7Xo+0yMPpYgQ9hkqMCE0mZS+MGTRT11DHL2bay2GKNtS6hb7CLe1nCXJp7RYcVww2NCXoeKed1ZB&#10;teD02OUfg0z71fVyMofTszsoNRkP+zWIQEP4D7/aP1rBbA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Gku8MAAADbAAAADwAAAAAAAAAAAAAAAACYAgAAZHJzL2Rv&#10;d25yZXYueG1sUEsFBgAAAAAEAAQA9QAAAIgDAAAAAA==&#10;" stroked="f">
                  <v:path arrowok="t"/>
                  <v:textbox inset="0,0,0,0">
                    <w:txbxContent>
                      <w:p w:rsidR="00232B2D" w:rsidRPr="008400F4" w:rsidRDefault="00232B2D" w:rsidP="007620D4">
                        <w:pPr>
                          <w:pStyle w:val="a"/>
                          <w:rPr>
                            <w:rFonts w:ascii="Calibri" w:hAnsi="Calibri" w:cs="Calibri"/>
                          </w:rPr>
                        </w:pPr>
                        <w:r w:rsidRPr="008400F4">
                          <w:rPr>
                            <w:rFonts w:ascii="Calibri" w:hAnsi="Calibri" w:cs="Calibri"/>
                          </w:rPr>
                          <w:t xml:space="preserve">Bicycle signal head: </w:t>
                        </w:r>
                      </w:p>
                      <w:p w:rsidR="00232B2D" w:rsidRPr="008400F4" w:rsidRDefault="00232B2D" w:rsidP="007620D4">
                        <w:pPr>
                          <w:pStyle w:val="a"/>
                          <w:rPr>
                            <w:rFonts w:ascii="Calibri" w:hAnsi="Calibri" w:cs="Calibri"/>
                            <w:noProof/>
                          </w:rPr>
                        </w:pPr>
                        <w:r w:rsidRPr="008400F4">
                          <w:rPr>
                            <w:rFonts w:ascii="Calibri" w:hAnsi="Calibri" w:cs="Calibri"/>
                          </w:rPr>
                          <w:t xml:space="preserve">Long Beach, CA </w:t>
                        </w:r>
                        <w:r w:rsidRPr="008400F4">
                          <w:rPr>
                            <w:rFonts w:ascii="Calibri" w:hAnsi="Calibri" w:cs="Calibri"/>
                          </w:rPr>
                          <w:br/>
                          <w:t>(Credit: Charlie Gandy)</w:t>
                        </w:r>
                      </w:p>
                    </w:txbxContent>
                  </v:textbox>
                </v:shape>
                <w10:wrap type="tight"/>
              </v:group>
            </w:pict>
          </mc:Fallback>
        </mc:AlternateContent>
      </w:r>
      <w:r w:rsidR="00CA79AC" w:rsidRPr="00630830">
        <w:rPr>
          <w:rFonts w:ascii="Calibri" w:hAnsi="Calibri" w:cs="Calibri"/>
        </w:rPr>
        <w:t xml:space="preserve">Bicycle signal heads may be installed at signalized intersections to improve identified safety or operational problems </w:t>
      </w:r>
      <w:r w:rsidR="004B455E" w:rsidRPr="00630830">
        <w:rPr>
          <w:rFonts w:ascii="Calibri" w:hAnsi="Calibri" w:cs="Calibri"/>
        </w:rPr>
        <w:t>for bicyclists</w:t>
      </w:r>
      <w:r w:rsidR="009E030F">
        <w:rPr>
          <w:rFonts w:ascii="Calibri" w:hAnsi="Calibri" w:cs="Calibri"/>
        </w:rPr>
        <w:t>.</w:t>
      </w:r>
      <w:r w:rsidR="00CA79AC" w:rsidRPr="00630830">
        <w:rPr>
          <w:rFonts w:ascii="Calibri" w:hAnsi="Calibri" w:cs="Calibri"/>
        </w:rPr>
        <w:t xml:space="preserve"> </w:t>
      </w:r>
      <w:r w:rsidR="009E030F">
        <w:rPr>
          <w:rFonts w:ascii="Calibri" w:hAnsi="Calibri" w:cs="Calibri"/>
        </w:rPr>
        <w:t xml:space="preserve"> Bicycle signal heads</w:t>
      </w:r>
      <w:r w:rsidR="00CA79AC" w:rsidRPr="00630830">
        <w:rPr>
          <w:rFonts w:ascii="Calibri" w:hAnsi="Calibri" w:cs="Calibri"/>
        </w:rPr>
        <w:t xml:space="preserve"> provide guidance for bicyclists at intersections where </w:t>
      </w:r>
      <w:r w:rsidR="009513FC" w:rsidRPr="00630830">
        <w:rPr>
          <w:rFonts w:ascii="Calibri" w:hAnsi="Calibri" w:cs="Calibri"/>
        </w:rPr>
        <w:t xml:space="preserve">bicyclists </w:t>
      </w:r>
      <w:r w:rsidR="00CA79AC" w:rsidRPr="00630830">
        <w:rPr>
          <w:rFonts w:ascii="Calibri" w:hAnsi="Calibri" w:cs="Calibri"/>
        </w:rPr>
        <w:t>have different needs from other road user</w:t>
      </w:r>
      <w:r w:rsidR="009513FC" w:rsidRPr="00630830">
        <w:rPr>
          <w:rFonts w:ascii="Calibri" w:hAnsi="Calibri" w:cs="Calibri"/>
        </w:rPr>
        <w:t>s (e.g., bicycle-only movements and</w:t>
      </w:r>
      <w:r w:rsidR="00CA79AC" w:rsidRPr="00630830">
        <w:rPr>
          <w:rFonts w:ascii="Calibri" w:hAnsi="Calibri" w:cs="Calibri"/>
        </w:rPr>
        <w:t xml:space="preserve"> leading bicycle intervals) or to indicate separate bicycle signal phases and other bicycle-specific timing strategies. </w:t>
      </w:r>
      <w:r w:rsidR="00682D97">
        <w:rPr>
          <w:rFonts w:ascii="Calibri" w:hAnsi="Calibri" w:cs="Calibri"/>
        </w:rPr>
        <w:t xml:space="preserve"> </w:t>
      </w:r>
      <w:r w:rsidR="00CA79AC" w:rsidRPr="00630830">
        <w:rPr>
          <w:rFonts w:ascii="Calibri" w:hAnsi="Calibri" w:cs="Calibri"/>
        </w:rPr>
        <w:t xml:space="preserve">A bicycle signal should only be used in combination with an existing conventional or hybrid </w:t>
      </w:r>
      <w:r w:rsidR="00927294" w:rsidRPr="00630830">
        <w:rPr>
          <w:rFonts w:ascii="Calibri" w:hAnsi="Calibri" w:cs="Calibri"/>
        </w:rPr>
        <w:t>beacon</w:t>
      </w:r>
      <w:r w:rsidR="00CA79AC" w:rsidRPr="00630830">
        <w:rPr>
          <w:rFonts w:ascii="Calibri" w:hAnsi="Calibri" w:cs="Calibri"/>
        </w:rPr>
        <w:t>. In the United States, bicycle signal heads typically use standard three-lens signal heads in green, yellow, and red with a stencil of a bicycle.</w:t>
      </w:r>
      <w:r w:rsidR="00412310">
        <w:rPr>
          <w:rFonts w:ascii="Calibri" w:hAnsi="Calibri" w:cs="Calibri"/>
        </w:rPr>
        <w:t xml:space="preserve">  Bicycle signal heads are currently experimental; local jurisdictions</w:t>
      </w:r>
      <w:r>
        <w:rPr>
          <w:rFonts w:ascii="Calibri" w:hAnsi="Calibri" w:cs="Calibri"/>
        </w:rPr>
        <w:t xml:space="preserve"> that wish to implement bicycle signal heads should follow</w:t>
      </w:r>
      <w:r w:rsidR="00CA79AC" w:rsidRPr="00630830">
        <w:rPr>
          <w:rFonts w:ascii="Calibri" w:hAnsi="Calibri" w:cs="Calibri"/>
        </w:rPr>
        <w:t xml:space="preserve"> </w:t>
      </w:r>
      <w:r>
        <w:rPr>
          <w:rFonts w:ascii="Calibri" w:hAnsi="Calibri" w:cs="Calibri"/>
        </w:rPr>
        <w:t xml:space="preserve">the FHWA experimentation procedures outlined in Chapter 1, “Introduction.”  Bicycle traffic signal phasing with circular indications </w:t>
      </w:r>
      <w:proofErr w:type="gramStart"/>
      <w:r>
        <w:rPr>
          <w:rFonts w:ascii="Calibri" w:hAnsi="Calibri" w:cs="Calibri"/>
        </w:rPr>
        <w:t>are</w:t>
      </w:r>
      <w:proofErr w:type="gramEnd"/>
      <w:r>
        <w:rPr>
          <w:rFonts w:ascii="Calibri" w:hAnsi="Calibri" w:cs="Calibri"/>
        </w:rPr>
        <w:t xml:space="preserve"> approved for use by FHWA if a “Bike Signal” sign is mounted adjacent to the signal face.</w:t>
      </w:r>
    </w:p>
    <w:p w:rsidR="000A0E24" w:rsidRPr="00630830" w:rsidRDefault="00CA79AC" w:rsidP="00B80032">
      <w:pPr>
        <w:pStyle w:val="ManualHeading2"/>
        <w:jc w:val="both"/>
        <w:rPr>
          <w:rFonts w:ascii="Calibri" w:hAnsi="Calibri" w:cs="Calibri"/>
          <w:b w:val="0"/>
        </w:rPr>
      </w:pPr>
      <w:bookmarkStart w:id="36" w:name="_Toc331670781"/>
      <w:r w:rsidRPr="00630830">
        <w:rPr>
          <w:rFonts w:ascii="Calibri" w:hAnsi="Calibri" w:cs="Calibri"/>
          <w:b w:val="0"/>
        </w:rPr>
        <w:lastRenderedPageBreak/>
        <w:t>Bicycle Signal Detection</w:t>
      </w:r>
      <w:bookmarkEnd w:id="36"/>
    </w:p>
    <w:p w:rsidR="00652F74" w:rsidRPr="00630830" w:rsidRDefault="00652F74" w:rsidP="00B80032">
      <w:pPr>
        <w:rPr>
          <w:rFonts w:ascii="Calibri" w:hAnsi="Calibri" w:cs="Calibri"/>
        </w:rPr>
      </w:pPr>
    </w:p>
    <w:p w:rsidR="00CA79AC" w:rsidRPr="00630830" w:rsidRDefault="00BB0880" w:rsidP="00B80032">
      <w:pPr>
        <w:rPr>
          <w:rFonts w:ascii="Calibri" w:hAnsi="Calibri" w:cs="Calibri"/>
          <w:highlight w:val="yellow"/>
        </w:rPr>
      </w:pPr>
      <w:r>
        <w:rPr>
          <w:noProof/>
        </w:rPr>
        <w:drawing>
          <wp:anchor distT="0" distB="0" distL="114300" distR="114300" simplePos="0" relativeHeight="251834368" behindDoc="0" locked="0" layoutInCell="1" allowOverlap="1" wp14:anchorId="16517E9A" wp14:editId="4F729A3C">
            <wp:simplePos x="0" y="0"/>
            <wp:positionH relativeFrom="column">
              <wp:posOffset>4362450</wp:posOffset>
            </wp:positionH>
            <wp:positionV relativeFrom="paragraph">
              <wp:posOffset>835025</wp:posOffset>
            </wp:positionV>
            <wp:extent cx="1533525" cy="2751455"/>
            <wp:effectExtent l="0" t="0" r="9525" b="0"/>
            <wp:wrapSquare wrapText="bothSides"/>
            <wp:docPr id="7"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91" cstate="print">
                      <a:extLst>
                        <a:ext uri="{28A0092B-C50C-407E-A947-70E740481C1C}">
                          <a14:useLocalDpi xmlns:a14="http://schemas.microsoft.com/office/drawing/2010/main" val="0"/>
                        </a:ext>
                      </a:extLst>
                    </a:blip>
                    <a:srcRect l="72917" t="5557" r="4487" b="40368"/>
                    <a:stretch/>
                  </pic:blipFill>
                  <pic:spPr bwMode="auto">
                    <a:xfrm>
                      <a:off x="0" y="0"/>
                      <a:ext cx="1533525" cy="2751455"/>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79AC" w:rsidRPr="00630830">
        <w:rPr>
          <w:rFonts w:ascii="Calibri" w:hAnsi="Calibri" w:cs="Calibri"/>
        </w:rPr>
        <w:t xml:space="preserve">Bicycle detection is used at actuated traffic signals to alert the signal controller of bicycle crossing demand on a particular approach. </w:t>
      </w:r>
      <w:r w:rsidR="00682D97">
        <w:rPr>
          <w:rFonts w:ascii="Calibri" w:hAnsi="Calibri" w:cs="Calibri"/>
        </w:rPr>
        <w:t xml:space="preserve"> </w:t>
      </w:r>
      <w:r w:rsidR="00CA79AC" w:rsidRPr="00630830">
        <w:rPr>
          <w:rFonts w:ascii="Calibri" w:hAnsi="Calibri" w:cs="Calibri"/>
        </w:rPr>
        <w:t>Bicycle detection occurs either through the use of</w:t>
      </w:r>
      <w:r w:rsidR="005347DE" w:rsidRPr="00630830">
        <w:rPr>
          <w:rFonts w:ascii="Calibri" w:hAnsi="Calibri" w:cs="Calibri"/>
        </w:rPr>
        <w:t xml:space="preserve"> </w:t>
      </w:r>
      <w:r w:rsidR="00CA79AC" w:rsidRPr="00630830">
        <w:rPr>
          <w:rFonts w:ascii="Calibri" w:hAnsi="Calibri" w:cs="Calibri"/>
        </w:rPr>
        <w:t xml:space="preserve">push buttons or by automated means (e.g., in-pavement loops, video, </w:t>
      </w:r>
      <w:r w:rsidR="005347DE" w:rsidRPr="00630830">
        <w:rPr>
          <w:rFonts w:ascii="Calibri" w:hAnsi="Calibri" w:cs="Calibri"/>
        </w:rPr>
        <w:t xml:space="preserve">and </w:t>
      </w:r>
      <w:r w:rsidR="00CA79AC" w:rsidRPr="00630830">
        <w:rPr>
          <w:rFonts w:ascii="Calibri" w:hAnsi="Calibri" w:cs="Calibri"/>
        </w:rPr>
        <w:t xml:space="preserve">microwave). </w:t>
      </w:r>
      <w:r w:rsidR="00682D97">
        <w:rPr>
          <w:rFonts w:ascii="Calibri" w:hAnsi="Calibri" w:cs="Calibri"/>
        </w:rPr>
        <w:t xml:space="preserve"> </w:t>
      </w:r>
      <w:r w:rsidR="00CA79AC" w:rsidRPr="00630830">
        <w:rPr>
          <w:rFonts w:ascii="Calibri" w:hAnsi="Calibri" w:cs="Calibri"/>
        </w:rPr>
        <w:t>Inductive loop vehicle detection at many signalized intersections</w:t>
      </w:r>
      <w:r w:rsidR="005347DE" w:rsidRPr="00630830">
        <w:rPr>
          <w:rFonts w:ascii="Calibri" w:hAnsi="Calibri" w:cs="Calibri"/>
        </w:rPr>
        <w:t xml:space="preserve"> </w:t>
      </w:r>
      <w:r w:rsidR="00CA79AC" w:rsidRPr="00630830">
        <w:rPr>
          <w:rFonts w:ascii="Calibri" w:hAnsi="Calibri" w:cs="Calibri"/>
        </w:rPr>
        <w:t xml:space="preserve">is calibrated to the size or metallic mass of a vehicle, meaning that bicycles may often go undetected. </w:t>
      </w:r>
      <w:r w:rsidR="00682D97">
        <w:rPr>
          <w:rFonts w:ascii="Calibri" w:hAnsi="Calibri" w:cs="Calibri"/>
        </w:rPr>
        <w:t xml:space="preserve"> </w:t>
      </w:r>
      <w:r w:rsidR="00CA79AC" w:rsidRPr="00630830">
        <w:rPr>
          <w:rFonts w:ascii="Calibri" w:hAnsi="Calibri" w:cs="Calibri"/>
        </w:rPr>
        <w:t>The result is that bicyclists must either wait for a vehicle to arrive, dismount and push the pedestrian button (if available), or cross illegally.</w:t>
      </w:r>
      <w:r w:rsidR="004B455E" w:rsidRPr="00630830">
        <w:rPr>
          <w:rFonts w:ascii="Calibri" w:hAnsi="Calibri" w:cs="Calibri"/>
        </w:rPr>
        <w:t xml:space="preserve"> </w:t>
      </w:r>
      <w:r w:rsidR="00682D97">
        <w:rPr>
          <w:rFonts w:ascii="Calibri" w:hAnsi="Calibri" w:cs="Calibri"/>
        </w:rPr>
        <w:t xml:space="preserve"> </w:t>
      </w:r>
      <w:r w:rsidR="004B455E" w:rsidRPr="00630830">
        <w:rPr>
          <w:rFonts w:ascii="Calibri" w:hAnsi="Calibri" w:cs="Calibri"/>
        </w:rPr>
        <w:t>Loop sensitivity can be increased to detect bicycles.</w:t>
      </w:r>
      <w:r w:rsidR="00B4577C" w:rsidRPr="00630830">
        <w:rPr>
          <w:rFonts w:ascii="Calibri" w:hAnsi="Calibri" w:cs="Calibri"/>
          <w:highlight w:val="yellow"/>
        </w:rPr>
        <w:t xml:space="preserve"> </w:t>
      </w:r>
    </w:p>
    <w:p w:rsidR="00CA79AC" w:rsidRPr="00630830" w:rsidRDefault="00CA79AC" w:rsidP="00B80032">
      <w:pPr>
        <w:rPr>
          <w:rFonts w:ascii="Calibri" w:hAnsi="Calibri" w:cs="Calibri"/>
        </w:rPr>
      </w:pPr>
    </w:p>
    <w:p w:rsidR="00CA79AC" w:rsidRDefault="00CA79AC" w:rsidP="00B80032">
      <w:pPr>
        <w:rPr>
          <w:rFonts w:ascii="Calibri" w:hAnsi="Calibri" w:cs="Calibri"/>
        </w:rPr>
      </w:pPr>
      <w:r w:rsidRPr="00630830">
        <w:rPr>
          <w:rFonts w:ascii="Calibri" w:hAnsi="Calibri" w:cs="Calibri"/>
        </w:rPr>
        <w:t>Proper bicycle detecti</w:t>
      </w:r>
      <w:r w:rsidR="00652F74" w:rsidRPr="00630830">
        <w:rPr>
          <w:rFonts w:ascii="Calibri" w:hAnsi="Calibri" w:cs="Calibri"/>
        </w:rPr>
        <w:t xml:space="preserve">on </w:t>
      </w:r>
      <w:r w:rsidR="004B455E" w:rsidRPr="00630830">
        <w:rPr>
          <w:rFonts w:ascii="Calibri" w:hAnsi="Calibri" w:cs="Calibri"/>
        </w:rPr>
        <w:t>must</w:t>
      </w:r>
      <w:r w:rsidR="005A0695" w:rsidRPr="00630830">
        <w:rPr>
          <w:rFonts w:ascii="Calibri" w:hAnsi="Calibri" w:cs="Calibri"/>
        </w:rPr>
        <w:t xml:space="preserve"> accurately detect bicyclists (be</w:t>
      </w:r>
      <w:r w:rsidRPr="00630830">
        <w:rPr>
          <w:rFonts w:ascii="Calibri" w:hAnsi="Calibri" w:cs="Calibri"/>
        </w:rPr>
        <w:t xml:space="preserve"> sensitive to the mass and volume of</w:t>
      </w:r>
      <w:r w:rsidR="00652F74" w:rsidRPr="00630830">
        <w:rPr>
          <w:rFonts w:ascii="Calibri" w:hAnsi="Calibri" w:cs="Calibri"/>
        </w:rPr>
        <w:t xml:space="preserve"> a bicycle and its rider); and </w:t>
      </w:r>
      <w:r w:rsidRPr="00630830">
        <w:rPr>
          <w:rFonts w:ascii="Calibri" w:hAnsi="Calibri" w:cs="Calibri"/>
        </w:rPr>
        <w:t>provide clear guidance to bicyclists on how to actuate detec</w:t>
      </w:r>
      <w:r w:rsidR="009513FC" w:rsidRPr="00630830">
        <w:rPr>
          <w:rFonts w:ascii="Calibri" w:hAnsi="Calibri" w:cs="Calibri"/>
        </w:rPr>
        <w:t>tion (e.g., what button to push or</w:t>
      </w:r>
      <w:r w:rsidRPr="00630830">
        <w:rPr>
          <w:rFonts w:ascii="Calibri" w:hAnsi="Calibri" w:cs="Calibri"/>
        </w:rPr>
        <w:t xml:space="preserve"> where to stand). </w:t>
      </w:r>
    </w:p>
    <w:p w:rsidR="009E030F" w:rsidRDefault="009E030F" w:rsidP="00B80032">
      <w:pPr>
        <w:rPr>
          <w:rFonts w:ascii="Calibri" w:hAnsi="Calibri" w:cs="Calibri"/>
        </w:rPr>
      </w:pPr>
    </w:p>
    <w:p w:rsidR="009E030F" w:rsidRPr="00630830" w:rsidRDefault="00BB0880" w:rsidP="00B80032">
      <w:pPr>
        <w:rPr>
          <w:rFonts w:ascii="Calibri" w:hAnsi="Calibri" w:cs="Calibri"/>
        </w:rPr>
      </w:pPr>
      <w:r>
        <w:rPr>
          <w:noProof/>
        </w:rPr>
        <mc:AlternateContent>
          <mc:Choice Requires="wps">
            <w:drawing>
              <wp:anchor distT="0" distB="0" distL="114300" distR="114300" simplePos="0" relativeHeight="251836416" behindDoc="0" locked="0" layoutInCell="1" allowOverlap="1" wp14:anchorId="7A93C3CA" wp14:editId="11CB0DFA">
                <wp:simplePos x="0" y="0"/>
                <wp:positionH relativeFrom="column">
                  <wp:posOffset>4333875</wp:posOffset>
                </wp:positionH>
                <wp:positionV relativeFrom="paragraph">
                  <wp:posOffset>854710</wp:posOffset>
                </wp:positionV>
                <wp:extent cx="1600200" cy="400050"/>
                <wp:effectExtent l="0" t="0" r="0" b="0"/>
                <wp:wrapNone/>
                <wp:docPr id="17"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40005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BB0880">
                            <w:pPr>
                              <w:pStyle w:val="a"/>
                              <w:rPr>
                                <w:rFonts w:ascii="Calibri" w:hAnsi="Calibri" w:cs="Calibri"/>
                                <w:noProof/>
                              </w:rPr>
                            </w:pPr>
                            <w:r>
                              <w:rPr>
                                <w:rFonts w:ascii="Calibri" w:hAnsi="Calibri" w:cs="Calibri"/>
                              </w:rPr>
                              <w:t>Bicycle signal detection sign</w:t>
                            </w:r>
                            <w:r w:rsidRPr="008400F4">
                              <w:rPr>
                                <w:rFonts w:ascii="Calibri" w:hAnsi="Calibri" w:cs="Calibri"/>
                              </w:rPr>
                              <w:t xml:space="preserve"> </w:t>
                            </w:r>
                            <w:r w:rsidRPr="008400F4">
                              <w:rPr>
                                <w:rFonts w:ascii="Calibri" w:hAnsi="Calibri" w:cs="Calibri"/>
                              </w:rPr>
                              <w:br/>
                              <w:t xml:space="preserve">(Credit: </w:t>
                            </w:r>
                            <w:r>
                              <w:rPr>
                                <w:rFonts w:ascii="Calibri" w:hAnsi="Calibri" w:cs="Calibri"/>
                              </w:rPr>
                              <w:t>Toole Design Group</w:t>
                            </w:r>
                            <w:r w:rsidRPr="008400F4">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8" o:spid="_x0000_s1130" type="#_x0000_t202" style="position:absolute;left:0;text-align:left;margin-left:341.25pt;margin-top:67.3pt;width:126pt;height:31.5pt;z-index:251836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" stroked="f">
                <v:path arrowok="t"/>
                <v:textbox inset="0,0,0,0">
                  <w:txbxContent>
                    <w:p w:rsidR="00232B2D" w:rsidRPr="008400F4" w:rsidRDefault="00232B2D" w:rsidP="00BB0880">
                      <w:pPr>
                        <w:pStyle w:val="a"/>
                        <w:rPr>
                          <w:rFonts w:ascii="Calibri" w:hAnsi="Calibri" w:cs="Calibri"/>
                          <w:noProof/>
                        </w:rPr>
                      </w:pPr>
                      <w:r>
                        <w:rPr>
                          <w:rFonts w:ascii="Calibri" w:hAnsi="Calibri" w:cs="Calibri"/>
                        </w:rPr>
                        <w:t>Bicycle signal detection sign</w:t>
                      </w:r>
                      <w:r w:rsidRPr="008400F4">
                        <w:rPr>
                          <w:rFonts w:ascii="Calibri" w:hAnsi="Calibri" w:cs="Calibri"/>
                        </w:rPr>
                        <w:t xml:space="preserve"> </w:t>
                      </w:r>
                      <w:r w:rsidRPr="008400F4">
                        <w:rPr>
                          <w:rFonts w:ascii="Calibri" w:hAnsi="Calibri" w:cs="Calibri"/>
                        </w:rPr>
                        <w:br/>
                        <w:t xml:space="preserve">(Credit: </w:t>
                      </w:r>
                      <w:r>
                        <w:rPr>
                          <w:rFonts w:ascii="Calibri" w:hAnsi="Calibri" w:cs="Calibri"/>
                        </w:rPr>
                        <w:t>Toole Design Group</w:t>
                      </w:r>
                      <w:r w:rsidRPr="008400F4">
                        <w:rPr>
                          <w:rFonts w:ascii="Calibri" w:hAnsi="Calibri" w:cs="Calibri"/>
                        </w:rPr>
                        <w:t>)</w:t>
                      </w:r>
                    </w:p>
                  </w:txbxContent>
                </v:textbox>
              </v:shape>
            </w:pict>
          </mc:Fallback>
        </mc:AlternateContent>
      </w:r>
      <w:r w:rsidR="009E030F">
        <w:rPr>
          <w:rFonts w:ascii="Calibri" w:hAnsi="Calibri" w:cs="Calibri"/>
        </w:rPr>
        <w:t>Broward County Traffic Engineering Division (BCTED) is migrating toward video detection for traffic signals.  BCTED staff has indicated that it is possible to set-up detection zones for bicyclists within the video detection system.  Bicycle detection zones should be established as standard procedure for all transportation projects involving traffic signal work.</w:t>
      </w:r>
    </w:p>
    <w:p w:rsidR="00652F74" w:rsidRPr="00630830" w:rsidRDefault="00652F74" w:rsidP="00B80032">
      <w:pPr>
        <w:rPr>
          <w:rFonts w:ascii="Calibri" w:hAnsi="Calibri" w:cs="Calibri"/>
        </w:rPr>
      </w:pPr>
    </w:p>
    <w:p w:rsidR="000A0E24" w:rsidRPr="00630830" w:rsidRDefault="00CA79AC" w:rsidP="00B80032">
      <w:pPr>
        <w:pStyle w:val="ManualHeading2"/>
        <w:jc w:val="both"/>
        <w:rPr>
          <w:rFonts w:ascii="Calibri" w:hAnsi="Calibri" w:cs="Calibri"/>
          <w:b w:val="0"/>
        </w:rPr>
      </w:pPr>
      <w:bookmarkStart w:id="37" w:name="_Toc331670782"/>
      <w:r w:rsidRPr="00630830">
        <w:rPr>
          <w:rFonts w:ascii="Calibri" w:hAnsi="Calibri" w:cs="Calibri"/>
          <w:b w:val="0"/>
        </w:rPr>
        <w:t>Bicycle Countdowns</w:t>
      </w:r>
      <w:r w:rsidR="00AB3A8C">
        <w:rPr>
          <w:rFonts w:ascii="Calibri" w:hAnsi="Calibri" w:cs="Calibri"/>
          <w:b w:val="0"/>
        </w:rPr>
        <w:t xml:space="preserve"> (Countdown-To-Green)</w:t>
      </w:r>
      <w:bookmarkEnd w:id="37"/>
    </w:p>
    <w:p w:rsidR="001E6D23" w:rsidRPr="00630830" w:rsidRDefault="001E6D23"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Near-side bic</w:t>
      </w:r>
      <w:r w:rsidR="00C77A49" w:rsidRPr="00630830">
        <w:rPr>
          <w:rFonts w:ascii="Calibri" w:hAnsi="Calibri" w:cs="Calibri"/>
        </w:rPr>
        <w:t>ycle signa</w:t>
      </w:r>
      <w:r w:rsidR="00AB3A8C">
        <w:rPr>
          <w:rFonts w:ascii="Calibri" w:hAnsi="Calibri" w:cs="Calibri"/>
        </w:rPr>
        <w:t>ls may incorporate a “countdown-to-</w:t>
      </w:r>
      <w:r w:rsidR="00C77A49" w:rsidRPr="00630830">
        <w:rPr>
          <w:rFonts w:ascii="Calibri" w:hAnsi="Calibri" w:cs="Calibri"/>
        </w:rPr>
        <w:t>green”</w:t>
      </w:r>
      <w:r w:rsidRPr="00630830">
        <w:rPr>
          <w:rFonts w:ascii="Calibri" w:hAnsi="Calibri" w:cs="Calibri"/>
        </w:rPr>
        <w:t xml:space="preserve"> display to provide information about how long </w:t>
      </w:r>
      <w:r w:rsidR="00C77A49" w:rsidRPr="00630830">
        <w:rPr>
          <w:rFonts w:ascii="Calibri" w:hAnsi="Calibri" w:cs="Calibri"/>
        </w:rPr>
        <w:t>unti</w:t>
      </w:r>
      <w:r w:rsidRPr="00630830">
        <w:rPr>
          <w:rFonts w:ascii="Calibri" w:hAnsi="Calibri" w:cs="Calibri"/>
        </w:rPr>
        <w:t>l the green bicycle indication is shown, enabling riders to push off as soon as the light turns green</w:t>
      </w:r>
      <w:r w:rsidR="00AB3A8C">
        <w:rPr>
          <w:rFonts w:ascii="Calibri" w:hAnsi="Calibri" w:cs="Calibri"/>
        </w:rPr>
        <w:t>, which improves visibility for bicyclists</w:t>
      </w:r>
      <w:r w:rsidR="00BB0880">
        <w:rPr>
          <w:rFonts w:ascii="Calibri" w:hAnsi="Calibri" w:cs="Calibri"/>
        </w:rPr>
        <w:t>.</w:t>
      </w:r>
    </w:p>
    <w:p w:rsidR="00CA79AC" w:rsidRPr="00630830" w:rsidRDefault="00CA79AC" w:rsidP="00B80032">
      <w:pPr>
        <w:rPr>
          <w:rFonts w:ascii="Calibri" w:hAnsi="Calibri" w:cs="Calibri"/>
        </w:rPr>
      </w:pPr>
    </w:p>
    <w:p w:rsidR="000A0E24" w:rsidRPr="00630830" w:rsidRDefault="00CA79AC" w:rsidP="00B80032">
      <w:pPr>
        <w:pStyle w:val="ManualHeading2"/>
        <w:jc w:val="both"/>
        <w:rPr>
          <w:rFonts w:ascii="Calibri" w:hAnsi="Calibri" w:cs="Calibri"/>
          <w:b w:val="0"/>
        </w:rPr>
      </w:pPr>
      <w:bookmarkStart w:id="38" w:name="_Toc331670783"/>
      <w:r w:rsidRPr="00630830">
        <w:rPr>
          <w:rFonts w:ascii="Calibri" w:hAnsi="Calibri" w:cs="Calibri"/>
          <w:b w:val="0"/>
        </w:rPr>
        <w:t>Leading Bicycle Interval</w:t>
      </w:r>
      <w:r w:rsidR="005A0695" w:rsidRPr="00630830">
        <w:rPr>
          <w:rFonts w:ascii="Calibri" w:hAnsi="Calibri" w:cs="Calibri"/>
          <w:b w:val="0"/>
        </w:rPr>
        <w:t>s</w:t>
      </w:r>
      <w:bookmarkEnd w:id="38"/>
    </w:p>
    <w:p w:rsidR="001E6D23" w:rsidRPr="00630830" w:rsidRDefault="001E6D23" w:rsidP="00B80032">
      <w:pPr>
        <w:rPr>
          <w:rFonts w:ascii="Calibri" w:hAnsi="Calibri" w:cs="Calibri"/>
        </w:rPr>
      </w:pPr>
    </w:p>
    <w:p w:rsidR="00AB3A8C" w:rsidRDefault="00CA79AC" w:rsidP="00B80032">
      <w:pPr>
        <w:rPr>
          <w:rFonts w:ascii="Calibri" w:hAnsi="Calibri" w:cs="Calibri"/>
        </w:rPr>
      </w:pPr>
      <w:r w:rsidRPr="00630830">
        <w:rPr>
          <w:rFonts w:ascii="Calibri" w:hAnsi="Calibri" w:cs="Calibri"/>
        </w:rPr>
        <w:t xml:space="preserve">Based on the Leading Pedestrian Interval, a Leading Bicycle Interval (LBI) </w:t>
      </w:r>
      <w:r w:rsidR="003E5B86" w:rsidRPr="00630830">
        <w:rPr>
          <w:rFonts w:ascii="Calibri" w:hAnsi="Calibri" w:cs="Calibri"/>
        </w:rPr>
        <w:t xml:space="preserve">can </w:t>
      </w:r>
      <w:r w:rsidRPr="00630830">
        <w:rPr>
          <w:rFonts w:ascii="Calibri" w:hAnsi="Calibri" w:cs="Calibri"/>
        </w:rPr>
        <w:t xml:space="preserve">be implemented in conjunction with a bicycle signal head. </w:t>
      </w:r>
      <w:r w:rsidR="00682D97">
        <w:rPr>
          <w:rFonts w:ascii="Calibri" w:hAnsi="Calibri" w:cs="Calibri"/>
        </w:rPr>
        <w:t xml:space="preserve"> </w:t>
      </w:r>
      <w:r w:rsidRPr="00630830">
        <w:rPr>
          <w:rFonts w:ascii="Calibri" w:hAnsi="Calibri" w:cs="Calibri"/>
        </w:rPr>
        <w:t xml:space="preserve">Under an LBI, bicyclists </w:t>
      </w:r>
      <w:r w:rsidR="003E5B86" w:rsidRPr="00630830">
        <w:rPr>
          <w:rFonts w:ascii="Calibri" w:hAnsi="Calibri" w:cs="Calibri"/>
        </w:rPr>
        <w:t>are</w:t>
      </w:r>
      <w:r w:rsidRPr="00630830">
        <w:rPr>
          <w:rFonts w:ascii="Calibri" w:hAnsi="Calibri" w:cs="Calibri"/>
        </w:rPr>
        <w:t xml:space="preserve"> given a green signal while the vehicular traffic </w:t>
      </w:r>
      <w:r w:rsidR="003E5B86" w:rsidRPr="00630830">
        <w:rPr>
          <w:rFonts w:ascii="Calibri" w:hAnsi="Calibri" w:cs="Calibri"/>
        </w:rPr>
        <w:t xml:space="preserve">is </w:t>
      </w:r>
      <w:r w:rsidRPr="00630830">
        <w:rPr>
          <w:rFonts w:ascii="Calibri" w:hAnsi="Calibri" w:cs="Calibri"/>
        </w:rPr>
        <w:t xml:space="preserve">held at all red for several seconds, providing a head start for bicyclists to advance through the intersection. </w:t>
      </w:r>
      <w:r w:rsidR="00682D97">
        <w:rPr>
          <w:rFonts w:ascii="Calibri" w:hAnsi="Calibri" w:cs="Calibri"/>
        </w:rPr>
        <w:t xml:space="preserve"> </w:t>
      </w:r>
      <w:r w:rsidRPr="00630830">
        <w:rPr>
          <w:rFonts w:ascii="Calibri" w:hAnsi="Calibri" w:cs="Calibri"/>
        </w:rPr>
        <w:t xml:space="preserve">This treatment </w:t>
      </w:r>
      <w:r w:rsidR="003E5B86" w:rsidRPr="00630830">
        <w:rPr>
          <w:rFonts w:ascii="Calibri" w:hAnsi="Calibri" w:cs="Calibri"/>
        </w:rPr>
        <w:t xml:space="preserve">is </w:t>
      </w:r>
      <w:r w:rsidRPr="00630830">
        <w:rPr>
          <w:rFonts w:ascii="Calibri" w:hAnsi="Calibri" w:cs="Calibri"/>
        </w:rPr>
        <w:t>particularly effective in locations where bicyclists are required to make a challenging merge or lane change (e.g.</w:t>
      </w:r>
      <w:r w:rsidR="005347DE" w:rsidRPr="00630830">
        <w:rPr>
          <w:rFonts w:ascii="Calibri" w:hAnsi="Calibri" w:cs="Calibri"/>
        </w:rPr>
        <w:t>,</w:t>
      </w:r>
      <w:r w:rsidRPr="00630830">
        <w:rPr>
          <w:rFonts w:ascii="Calibri" w:hAnsi="Calibri" w:cs="Calibri"/>
        </w:rPr>
        <w:t xml:space="preserve"> to access a left turn pocket) shortly after the intersection, as the LBI would give them sufficient time to make the merge before being overtaken by vehicular traffic.</w:t>
      </w:r>
      <w:r w:rsidR="00682D97">
        <w:rPr>
          <w:rFonts w:ascii="Calibri" w:hAnsi="Calibri" w:cs="Calibri"/>
        </w:rPr>
        <w:t xml:space="preserve">  LBIs also generally increase bicyclist visibility to motorists when passing through the intersection after a red light.</w:t>
      </w:r>
      <w:r w:rsidRPr="00630830">
        <w:rPr>
          <w:rFonts w:ascii="Calibri" w:hAnsi="Calibri" w:cs="Calibri"/>
        </w:rPr>
        <w:t xml:space="preserve"> </w:t>
      </w:r>
      <w:r w:rsidR="00682D97">
        <w:rPr>
          <w:rFonts w:ascii="Calibri" w:hAnsi="Calibri" w:cs="Calibri"/>
        </w:rPr>
        <w:t xml:space="preserve"> </w:t>
      </w:r>
      <w:r w:rsidRPr="00630830">
        <w:rPr>
          <w:rFonts w:ascii="Calibri" w:hAnsi="Calibri" w:cs="Calibri"/>
        </w:rPr>
        <w:t xml:space="preserve">This treatment </w:t>
      </w:r>
      <w:r w:rsidR="003E5B86" w:rsidRPr="00630830">
        <w:rPr>
          <w:rFonts w:ascii="Calibri" w:hAnsi="Calibri" w:cs="Calibri"/>
        </w:rPr>
        <w:t xml:space="preserve">can </w:t>
      </w:r>
      <w:r w:rsidRPr="00630830">
        <w:rPr>
          <w:rFonts w:ascii="Calibri" w:hAnsi="Calibri" w:cs="Calibri"/>
        </w:rPr>
        <w:t xml:space="preserve">be </w:t>
      </w:r>
      <w:r w:rsidR="003E5B86" w:rsidRPr="00630830">
        <w:rPr>
          <w:rFonts w:ascii="Calibri" w:hAnsi="Calibri" w:cs="Calibri"/>
        </w:rPr>
        <w:t>used to</w:t>
      </w:r>
      <w:r w:rsidRPr="00630830">
        <w:rPr>
          <w:rFonts w:ascii="Calibri" w:hAnsi="Calibri" w:cs="Calibri"/>
        </w:rPr>
        <w:t xml:space="preserve"> enhance a </w:t>
      </w:r>
      <w:r w:rsidR="00A01F39">
        <w:rPr>
          <w:rFonts w:ascii="Calibri" w:hAnsi="Calibri" w:cs="Calibri"/>
        </w:rPr>
        <w:t>bike</w:t>
      </w:r>
      <w:r w:rsidR="00A01F39" w:rsidRPr="00630830">
        <w:rPr>
          <w:rFonts w:ascii="Calibri" w:hAnsi="Calibri" w:cs="Calibri"/>
        </w:rPr>
        <w:t xml:space="preserve"> </w:t>
      </w:r>
      <w:r w:rsidRPr="00630830">
        <w:rPr>
          <w:rFonts w:ascii="Calibri" w:hAnsi="Calibri" w:cs="Calibri"/>
        </w:rPr>
        <w:t>box.</w:t>
      </w:r>
    </w:p>
    <w:p w:rsidR="00BB0880" w:rsidRDefault="00BB0880" w:rsidP="00B80032">
      <w:pPr>
        <w:rPr>
          <w:rFonts w:ascii="Calibri" w:hAnsi="Calibri" w:cs="Calibri"/>
        </w:rPr>
      </w:pPr>
    </w:p>
    <w:p w:rsidR="00BB0880" w:rsidRDefault="00BB0880">
      <w:pPr>
        <w:spacing w:after="200"/>
        <w:jc w:val="left"/>
        <w:rPr>
          <w:rFonts w:ascii="Calibri" w:hAnsi="Calibri" w:cs="Calibri"/>
          <w:smallCaps/>
          <w:sz w:val="28"/>
        </w:rPr>
      </w:pPr>
      <w:r>
        <w:rPr>
          <w:rFonts w:ascii="Calibri" w:hAnsi="Calibri" w:cs="Calibri"/>
          <w:b/>
        </w:rPr>
        <w:br w:type="page"/>
      </w:r>
    </w:p>
    <w:p w:rsidR="00BB0880" w:rsidRPr="00630830" w:rsidRDefault="00BB0880" w:rsidP="00BB0880">
      <w:pPr>
        <w:pStyle w:val="ManualHeading2"/>
        <w:jc w:val="both"/>
        <w:rPr>
          <w:rFonts w:ascii="Calibri" w:hAnsi="Calibri" w:cs="Calibri"/>
          <w:b w:val="0"/>
        </w:rPr>
      </w:pPr>
      <w:bookmarkStart w:id="39" w:name="_Toc331670784"/>
      <w:r w:rsidRPr="00630830">
        <w:rPr>
          <w:rFonts w:ascii="Calibri" w:hAnsi="Calibri" w:cs="Calibri"/>
          <w:b w:val="0"/>
        </w:rPr>
        <w:lastRenderedPageBreak/>
        <w:t>Bike Boxes</w:t>
      </w:r>
      <w:bookmarkEnd w:id="39"/>
    </w:p>
    <w:p w:rsidR="00BB0880" w:rsidRPr="00630830" w:rsidRDefault="00BB0880" w:rsidP="00BB0880">
      <w:pPr>
        <w:autoSpaceDE w:val="0"/>
        <w:autoSpaceDN w:val="0"/>
        <w:rPr>
          <w:rFonts w:ascii="Calibri" w:hAnsi="Calibri" w:cs="Calibri"/>
          <w:color w:val="000000" w:themeColor="text1"/>
        </w:rPr>
      </w:pPr>
    </w:p>
    <w:p w:rsidR="00BB0880" w:rsidRPr="00630830" w:rsidRDefault="00BB0880" w:rsidP="00BB0880">
      <w:pPr>
        <w:autoSpaceDE w:val="0"/>
        <w:autoSpaceDN w:val="0"/>
        <w:rPr>
          <w:rFonts w:ascii="Calibri" w:hAnsi="Calibri" w:cs="Calibri"/>
          <w:color w:val="000000" w:themeColor="text1"/>
        </w:rPr>
      </w:pPr>
      <w:r w:rsidRPr="00630830">
        <w:rPr>
          <w:rFonts w:ascii="Calibri" w:hAnsi="Calibri" w:cs="Calibri"/>
          <w:color w:val="000000" w:themeColor="text1"/>
        </w:rPr>
        <w:t>A bike box is a designated area at the head of a traffic lane at a signalized intersection that provides bicyclists with a safe and visible way to queu</w:t>
      </w:r>
      <w:r>
        <w:rPr>
          <w:rFonts w:ascii="Calibri" w:hAnsi="Calibri" w:cs="Calibri"/>
          <w:color w:val="000000" w:themeColor="text1"/>
        </w:rPr>
        <w:t>e</w:t>
      </w:r>
      <w:r w:rsidRPr="00630830">
        <w:rPr>
          <w:rFonts w:ascii="Calibri" w:hAnsi="Calibri" w:cs="Calibri"/>
          <w:color w:val="000000" w:themeColor="text1"/>
        </w:rPr>
        <w:t xml:space="preserve"> during the red signal phase</w:t>
      </w:r>
      <w:r>
        <w:rPr>
          <w:rFonts w:ascii="Calibri" w:hAnsi="Calibri" w:cs="Calibri"/>
          <w:color w:val="000000" w:themeColor="text1"/>
        </w:rPr>
        <w:t xml:space="preserve"> and helps facilitate left-turn movements when the bike box extends across all of the through lanes</w:t>
      </w:r>
      <w:r w:rsidRPr="00630830">
        <w:rPr>
          <w:rFonts w:ascii="Calibri" w:hAnsi="Calibri" w:cs="Calibri"/>
          <w:color w:val="000000" w:themeColor="text1"/>
        </w:rPr>
        <w:t>.</w:t>
      </w:r>
      <w:r>
        <w:rPr>
          <w:rFonts w:ascii="Calibri" w:hAnsi="Calibri" w:cs="Calibri"/>
          <w:color w:val="000000" w:themeColor="text1"/>
        </w:rPr>
        <w:t xml:space="preserve">  Bike boxes are accompanied by advanced stop lines for motor vehicles and no-turn-on-red restrictions.</w:t>
      </w:r>
      <w:r w:rsidRPr="00630830">
        <w:rPr>
          <w:rFonts w:ascii="Calibri" w:hAnsi="Calibri" w:cs="Calibri"/>
          <w:color w:val="000000" w:themeColor="text1"/>
        </w:rPr>
        <w:t xml:space="preserve"> </w:t>
      </w:r>
      <w:r>
        <w:rPr>
          <w:rFonts w:ascii="Calibri" w:hAnsi="Calibri" w:cs="Calibri"/>
          <w:color w:val="000000" w:themeColor="text1"/>
        </w:rPr>
        <w:t xml:space="preserve"> </w:t>
      </w:r>
      <w:r w:rsidRPr="00630830">
        <w:rPr>
          <w:rFonts w:ascii="Calibri" w:hAnsi="Calibri" w:cs="Calibri"/>
          <w:color w:val="000000" w:themeColor="text1"/>
        </w:rPr>
        <w:t>Appropriate locations include:</w:t>
      </w:r>
    </w:p>
    <w:p w:rsidR="00BB0880" w:rsidRPr="00630830" w:rsidRDefault="00BB0880" w:rsidP="00BB0880">
      <w:pPr>
        <w:autoSpaceDE w:val="0"/>
        <w:autoSpaceDN w:val="0"/>
        <w:rPr>
          <w:rFonts w:ascii="Calibri" w:hAnsi="Calibri" w:cs="Calibri"/>
          <w:color w:val="000000" w:themeColor="text1"/>
        </w:rPr>
      </w:pPr>
    </w:p>
    <w:p w:rsidR="00BB0880" w:rsidRPr="00630830" w:rsidRDefault="00BB0880" w:rsidP="00BB0880">
      <w:pPr>
        <w:numPr>
          <w:ilvl w:val="0"/>
          <w:numId w:val="30"/>
        </w:numPr>
        <w:rPr>
          <w:rFonts w:ascii="Calibri" w:hAnsi="Calibri" w:cs="Calibri"/>
          <w:color w:val="000000" w:themeColor="text1"/>
        </w:rPr>
      </w:pPr>
      <w:r>
        <w:rPr>
          <w:rFonts w:ascii="Calibri" w:hAnsi="Calibri" w:cs="Calibri"/>
          <w:noProof/>
          <w:color w:val="000000" w:themeColor="text1"/>
        </w:rPr>
        <mc:AlternateContent>
          <mc:Choice Requires="wpg">
            <w:drawing>
              <wp:anchor distT="0" distB="0" distL="114300" distR="114300" simplePos="0" relativeHeight="251833344" behindDoc="1" locked="0" layoutInCell="1" allowOverlap="1" wp14:anchorId="35E3F162" wp14:editId="04B013F9">
                <wp:simplePos x="0" y="0"/>
                <wp:positionH relativeFrom="column">
                  <wp:posOffset>3429000</wp:posOffset>
                </wp:positionH>
                <wp:positionV relativeFrom="paragraph">
                  <wp:posOffset>277495</wp:posOffset>
                </wp:positionV>
                <wp:extent cx="2514600" cy="2252980"/>
                <wp:effectExtent l="0" t="0" r="0" b="0"/>
                <wp:wrapTight wrapText="bothSides">
                  <wp:wrapPolygon edited="0">
                    <wp:start x="0" y="0"/>
                    <wp:lineTo x="0" y="21369"/>
                    <wp:lineTo x="21436" y="21369"/>
                    <wp:lineTo x="21436" y="0"/>
                    <wp:lineTo x="0" y="0"/>
                  </wp:wrapPolygon>
                </wp:wrapTight>
                <wp:docPr id="141" name="Group 141"/>
                <wp:cNvGraphicFramePr/>
                <a:graphic xmlns:a="http://schemas.openxmlformats.org/drawingml/2006/main">
                  <a:graphicData uri="http://schemas.microsoft.com/office/word/2010/wordprocessingGroup">
                    <wpg:wgp>
                      <wpg:cNvGrpSpPr/>
                      <wpg:grpSpPr>
                        <a:xfrm>
                          <a:off x="0" y="0"/>
                          <a:ext cx="2514600" cy="2252980"/>
                          <a:chOff x="0" y="0"/>
                          <a:chExt cx="2514600" cy="2252980"/>
                        </a:xfrm>
                      </wpg:grpSpPr>
                      <pic:pic xmlns:pic="http://schemas.openxmlformats.org/drawingml/2006/picture">
                        <pic:nvPicPr>
                          <pic:cNvPr id="49" name="Picture 49"/>
                          <pic:cNvPicPr>
                            <a:picLocks noChangeAspect="1"/>
                          </pic:cNvPicPr>
                        </pic:nvPicPr>
                        <pic:blipFill>
                          <a:blip r:embed="rId92" cstate="print">
                            <a:extLst>
                              <a:ext uri="{28A0092B-C50C-407E-A947-70E740481C1C}">
                                <a14:useLocalDpi xmlns:a14="http://schemas.microsoft.com/office/drawing/2010/main"/>
                              </a:ext>
                            </a:extLst>
                          </a:blip>
                          <a:stretch>
                            <a:fillRect/>
                          </a:stretch>
                        </pic:blipFill>
                        <pic:spPr>
                          <a:xfrm>
                            <a:off x="0" y="0"/>
                            <a:ext cx="2514600" cy="1885950"/>
                          </a:xfrm>
                          <a:prstGeom prst="rect">
                            <a:avLst/>
                          </a:prstGeom>
                        </pic:spPr>
                      </pic:pic>
                      <wps:wsp>
                        <wps:cNvPr id="21" name="Text Box 51"/>
                        <wps:cNvSpPr txBox="1">
                          <a:spLocks/>
                        </wps:cNvSpPr>
                        <wps:spPr>
                          <a:xfrm>
                            <a:off x="0" y="1943100"/>
                            <a:ext cx="251460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BB0880">
                              <w:pPr>
                                <w:pStyle w:val="a"/>
                                <w:rPr>
                                  <w:rFonts w:ascii="Calibri" w:hAnsi="Calibri" w:cs="Calibri"/>
                                  <w:noProof/>
                                  <w:color w:val="000000" w:themeColor="text1"/>
                                </w:rPr>
                              </w:pPr>
                              <w:r w:rsidRPr="008400F4">
                                <w:rPr>
                                  <w:rFonts w:ascii="Calibri" w:hAnsi="Calibri" w:cs="Calibri"/>
                                </w:rPr>
                                <w:t xml:space="preserve">Bicycle box: Portland, OR </w:t>
                              </w:r>
                              <w:r w:rsidRPr="008400F4">
                                <w:rPr>
                                  <w:rFonts w:ascii="Calibri" w:hAnsi="Calibri" w:cs="Calibri"/>
                                </w:rPr>
                                <w:br/>
                                <w:t>(Credit: Ryan Snyder)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41" o:spid="_x0000_s1131" style="position:absolute;left:0;text-align:left;margin-left:270pt;margin-top:21.85pt;width:198pt;height:177.4pt;z-index:-251483136" coordsize="25146,225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">
                <v:shape id="Picture 49" o:spid="_x0000_s1132" type="#_x0000_t75" style="position:absolute;width:25146;height:18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4LybEAAAA2wAAAA8AAABkcnMvZG93bnJldi54bWxEj09rwkAUxO8Fv8PyBG/NJiKSRlcRtWJv&#10;bdqDx0f2NQnNvg3Zbf746buFQo/DzPyG2e5H04ieOldbVpBEMQjiwuqaSwUf78+PKQjnkTU2lknB&#10;RA72u9nDFjNtB36jPvelCBB2GSqovG8zKV1RkUEX2ZY4eJ+2M+iD7EqpOxwC3DRyGcdrabDmsFBh&#10;S8eKiq/82yjQU32mJJb9QV/uPj2lbXJ7fVFqMR8PGxCeRv8f/mtftYLVE/x+CT9A7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a4LybEAAAA2wAAAA8AAAAAAAAAAAAAAAAA&#10;nwIAAGRycy9kb3ducmV2LnhtbFBLBQYAAAAABAAEAPcAAACQAwAAAAA=&#10;">
                  <v:imagedata r:id="rId93" o:title=""/>
                  <v:path arrowok="t"/>
                </v:shape>
                <v:shape id="_x0000_s1133" type="#_x0000_t202" style="position:absolute;top:19431;width:25146;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YSP8QA&#10;AADbAAAADwAAAGRycy9kb3ducmV2LnhtbESPQWvCQBSE7wX/w/IEb3WTgFaiq7RCISjSNpaeH9ln&#10;Ept9G3ZXTf99Vyj0OMzMN8xqM5hOXMn51rKCdJqAIK6sbrlW8Hl8fVyA8AFZY2eZFPyQh8169LDC&#10;XNsbf9C1DLWIEPY5KmhC6HMpfdWQQT+1PXH0TtYZDFG6WmqHtwg3ncySZC4NthwXGuxp21D1XV6M&#10;gqd2n87cdnfOivB+KL5OL1i+DUpNxsPzEkSgIfyH/9qFVpClcP8Sf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Ej/EAAAA2wAAAA8AAAAAAAAAAAAAAAAAmAIAAGRycy9k&#10;b3ducmV2LnhtbFBLBQYAAAAABAAEAPUAAACJAwAAAAA=&#10;" stroked="f">
                  <v:path arrowok="t"/>
                  <v:textbox style="mso-fit-shape-to-text:t" inset="0,0,0,0">
                    <w:txbxContent>
                      <w:p w:rsidR="00232B2D" w:rsidRPr="008400F4" w:rsidRDefault="00232B2D" w:rsidP="00BB0880">
                        <w:pPr>
                          <w:pStyle w:val="a"/>
                          <w:rPr>
                            <w:rFonts w:ascii="Calibri" w:hAnsi="Calibri" w:cs="Calibri"/>
                            <w:noProof/>
                            <w:color w:val="000000" w:themeColor="text1"/>
                          </w:rPr>
                        </w:pPr>
                        <w:r w:rsidRPr="008400F4">
                          <w:rPr>
                            <w:rFonts w:ascii="Calibri" w:hAnsi="Calibri" w:cs="Calibri"/>
                          </w:rPr>
                          <w:t xml:space="preserve">Bicycle box: Portland, OR </w:t>
                        </w:r>
                        <w:r w:rsidRPr="008400F4">
                          <w:rPr>
                            <w:rFonts w:ascii="Calibri" w:hAnsi="Calibri" w:cs="Calibri"/>
                          </w:rPr>
                          <w:br/>
                          <w:t>(Credit: Ryan Snyder)</w:t>
                        </w:r>
                      </w:p>
                    </w:txbxContent>
                  </v:textbox>
                </v:shape>
                <w10:wrap type="tight"/>
              </v:group>
            </w:pict>
          </mc:Fallback>
        </mc:AlternateContent>
      </w:r>
      <w:r w:rsidRPr="00630830">
        <w:rPr>
          <w:rFonts w:ascii="Calibri" w:hAnsi="Calibri" w:cs="Calibri"/>
          <w:color w:val="000000" w:themeColor="text1"/>
        </w:rPr>
        <w:t>At signalized intersections with high volumes of bicycles and/or motor vehicles, especially those with frequent bicyclist left-turns and/or motorist right-turns</w:t>
      </w:r>
      <w:r>
        <w:rPr>
          <w:rFonts w:ascii="Calibri" w:hAnsi="Calibri" w:cs="Calibri"/>
          <w:color w:val="000000" w:themeColor="text1"/>
        </w:rPr>
        <w:t>.</w:t>
      </w:r>
    </w:p>
    <w:p w:rsidR="00BB0880" w:rsidRPr="00630830" w:rsidRDefault="00BB0880" w:rsidP="00BB0880">
      <w:pPr>
        <w:numPr>
          <w:ilvl w:val="0"/>
          <w:numId w:val="30"/>
        </w:numPr>
        <w:rPr>
          <w:rFonts w:ascii="Calibri" w:hAnsi="Calibri" w:cs="Calibri"/>
          <w:color w:val="000000" w:themeColor="text1"/>
        </w:rPr>
      </w:pPr>
      <w:r w:rsidRPr="00630830">
        <w:rPr>
          <w:rFonts w:ascii="Calibri" w:hAnsi="Calibri" w:cs="Calibri"/>
          <w:color w:val="000000" w:themeColor="text1"/>
        </w:rPr>
        <w:t>Where there may be right or left-turning conflicts between bicyclists and motorists</w:t>
      </w:r>
      <w:r>
        <w:rPr>
          <w:rFonts w:ascii="Calibri" w:hAnsi="Calibri" w:cs="Calibri"/>
          <w:color w:val="000000" w:themeColor="text1"/>
        </w:rPr>
        <w:t>.</w:t>
      </w:r>
    </w:p>
    <w:p w:rsidR="00BB0880" w:rsidRPr="00630830" w:rsidRDefault="00BB0880" w:rsidP="00BB0880">
      <w:pPr>
        <w:numPr>
          <w:ilvl w:val="0"/>
          <w:numId w:val="30"/>
        </w:numPr>
        <w:rPr>
          <w:rFonts w:ascii="Calibri" w:hAnsi="Calibri" w:cs="Calibri"/>
          <w:color w:val="000000" w:themeColor="text1"/>
        </w:rPr>
      </w:pPr>
      <w:r w:rsidRPr="00630830">
        <w:rPr>
          <w:rFonts w:ascii="Calibri" w:hAnsi="Calibri" w:cs="Calibri"/>
          <w:color w:val="000000" w:themeColor="text1"/>
        </w:rPr>
        <w:t>Where there is a desire to better accommodate left-turning bicycle traffic</w:t>
      </w:r>
      <w:r>
        <w:rPr>
          <w:rFonts w:ascii="Calibri" w:hAnsi="Calibri" w:cs="Calibri"/>
          <w:color w:val="000000" w:themeColor="text1"/>
        </w:rPr>
        <w:t>.</w:t>
      </w:r>
    </w:p>
    <w:p w:rsidR="00BB0880" w:rsidRPr="00630830" w:rsidRDefault="00BB0880" w:rsidP="00BB0880">
      <w:pPr>
        <w:numPr>
          <w:ilvl w:val="0"/>
          <w:numId w:val="30"/>
        </w:numPr>
        <w:rPr>
          <w:rFonts w:ascii="Calibri" w:hAnsi="Calibri" w:cs="Calibri"/>
          <w:color w:val="000000" w:themeColor="text1"/>
        </w:rPr>
      </w:pPr>
      <w:r w:rsidRPr="00630830">
        <w:rPr>
          <w:rFonts w:ascii="Calibri" w:hAnsi="Calibri" w:cs="Calibri"/>
          <w:color w:val="000000" w:themeColor="text1"/>
        </w:rPr>
        <w:t xml:space="preserve">Where a left turn is required to follow a designated bike route </w:t>
      </w:r>
      <w:r>
        <w:rPr>
          <w:rFonts w:ascii="Calibri" w:hAnsi="Calibri" w:cs="Calibri"/>
          <w:color w:val="000000" w:themeColor="text1"/>
        </w:rPr>
        <w:t>or bicycle</w:t>
      </w:r>
      <w:r w:rsidRPr="00630830">
        <w:rPr>
          <w:rFonts w:ascii="Calibri" w:hAnsi="Calibri" w:cs="Calibri"/>
          <w:color w:val="000000" w:themeColor="text1"/>
        </w:rPr>
        <w:t xml:space="preserve"> boulevard</w:t>
      </w:r>
      <w:r>
        <w:rPr>
          <w:rFonts w:ascii="Calibri" w:hAnsi="Calibri" w:cs="Calibri"/>
          <w:color w:val="000000" w:themeColor="text1"/>
        </w:rPr>
        <w:t>,</w:t>
      </w:r>
      <w:r w:rsidRPr="00630830">
        <w:rPr>
          <w:rFonts w:ascii="Calibri" w:hAnsi="Calibri" w:cs="Calibri"/>
          <w:color w:val="000000" w:themeColor="text1"/>
        </w:rPr>
        <w:t xml:space="preserve"> </w:t>
      </w:r>
      <w:r>
        <w:rPr>
          <w:rFonts w:ascii="Calibri" w:hAnsi="Calibri" w:cs="Calibri"/>
          <w:color w:val="000000" w:themeColor="text1"/>
        </w:rPr>
        <w:t xml:space="preserve">to </w:t>
      </w:r>
      <w:r w:rsidRPr="00630830">
        <w:rPr>
          <w:rFonts w:ascii="Calibri" w:hAnsi="Calibri" w:cs="Calibri"/>
          <w:color w:val="000000" w:themeColor="text1"/>
        </w:rPr>
        <w:t>access a shared-use path, or when the bicycle lane moves to the left side of the street</w:t>
      </w:r>
      <w:r>
        <w:rPr>
          <w:rFonts w:ascii="Calibri" w:hAnsi="Calibri" w:cs="Calibri"/>
          <w:color w:val="000000" w:themeColor="text1"/>
        </w:rPr>
        <w:t>.</w:t>
      </w:r>
    </w:p>
    <w:p w:rsidR="00BB0880" w:rsidRPr="00630830" w:rsidRDefault="00BB0880" w:rsidP="00BB0880">
      <w:pPr>
        <w:numPr>
          <w:ilvl w:val="0"/>
          <w:numId w:val="30"/>
        </w:numPr>
        <w:spacing w:after="120"/>
        <w:rPr>
          <w:rFonts w:ascii="Calibri" w:hAnsi="Calibri" w:cs="Calibri"/>
          <w:color w:val="000000" w:themeColor="text1"/>
        </w:rPr>
      </w:pPr>
      <w:r w:rsidRPr="00630830">
        <w:rPr>
          <w:rFonts w:ascii="Calibri" w:hAnsi="Calibri" w:cs="Calibri"/>
          <w:color w:val="000000" w:themeColor="text1"/>
        </w:rPr>
        <w:t>When the dominant motor vehicle traffic flows right and bicycle traffic continues through (such as at a Y intersection or access ramp)</w:t>
      </w:r>
      <w:r>
        <w:rPr>
          <w:rFonts w:ascii="Calibri" w:hAnsi="Calibri" w:cs="Calibri"/>
          <w:color w:val="000000" w:themeColor="text1"/>
        </w:rPr>
        <w:t>.</w:t>
      </w:r>
      <w:r w:rsidRPr="00630830">
        <w:rPr>
          <w:rFonts w:ascii="Calibri" w:hAnsi="Calibri" w:cs="Calibri"/>
          <w:color w:val="000000" w:themeColor="text1"/>
        </w:rPr>
        <w:t xml:space="preserve"> </w:t>
      </w:r>
    </w:p>
    <w:p w:rsidR="00BB0880" w:rsidRDefault="00BB0880" w:rsidP="00BB0880">
      <w:pPr>
        <w:rPr>
          <w:rFonts w:ascii="Calibri" w:hAnsi="Calibri" w:cs="Calibri"/>
        </w:rPr>
      </w:pPr>
    </w:p>
    <w:p w:rsidR="00BB0880" w:rsidRDefault="00BB0880" w:rsidP="00BB0880">
      <w:pPr>
        <w:rPr>
          <w:rFonts w:ascii="Calibri" w:hAnsi="Calibri" w:cs="Calibri"/>
        </w:rPr>
      </w:pPr>
      <w:r>
        <w:rPr>
          <w:rFonts w:ascii="Calibri" w:hAnsi="Calibri" w:cs="Calibri"/>
        </w:rPr>
        <w:t>Bike boxes are currently an experimental treatment for which FHWA experiments are in progress.  Local jurisdictions wishing to implement bike boxes should follow the FHWA experimentation process for new traffic control devices outlined in Chapter 1, “Introduction.”</w:t>
      </w:r>
    </w:p>
    <w:p w:rsidR="001E6D23" w:rsidRPr="00630830" w:rsidRDefault="001E6D23" w:rsidP="00B80032">
      <w:pPr>
        <w:rPr>
          <w:rFonts w:ascii="Calibri" w:hAnsi="Calibri" w:cs="Calibri"/>
        </w:rPr>
      </w:pPr>
    </w:p>
    <w:p w:rsidR="000A0E24" w:rsidRPr="00630830" w:rsidRDefault="00CA79AC" w:rsidP="00B80032">
      <w:pPr>
        <w:pStyle w:val="ManualHeading2"/>
        <w:jc w:val="both"/>
        <w:rPr>
          <w:rFonts w:ascii="Calibri" w:hAnsi="Calibri" w:cs="Calibri"/>
          <w:b w:val="0"/>
        </w:rPr>
      </w:pPr>
      <w:bookmarkStart w:id="40" w:name="_Toc331670785"/>
      <w:r w:rsidRPr="00630830">
        <w:rPr>
          <w:rFonts w:ascii="Calibri" w:hAnsi="Calibri" w:cs="Calibri"/>
          <w:b w:val="0"/>
        </w:rPr>
        <w:t>Two-Stage Turn Queue Box</w:t>
      </w:r>
      <w:r w:rsidR="005A0695" w:rsidRPr="00630830">
        <w:rPr>
          <w:rFonts w:ascii="Calibri" w:hAnsi="Calibri" w:cs="Calibri"/>
          <w:b w:val="0"/>
        </w:rPr>
        <w:t>es</w:t>
      </w:r>
      <w:bookmarkEnd w:id="40"/>
    </w:p>
    <w:p w:rsidR="001E6D23" w:rsidRPr="00630830" w:rsidRDefault="001E6D23" w:rsidP="00B80032">
      <w:pPr>
        <w:rPr>
          <w:rFonts w:ascii="Calibri" w:hAnsi="Calibri" w:cs="Calibri"/>
        </w:rPr>
      </w:pPr>
    </w:p>
    <w:p w:rsidR="000A0E24" w:rsidRDefault="00CA79AC" w:rsidP="00B80032">
      <w:pPr>
        <w:rPr>
          <w:rFonts w:ascii="Calibri" w:hAnsi="Calibri" w:cs="Calibri"/>
        </w:rPr>
      </w:pPr>
      <w:r w:rsidRPr="00630830">
        <w:rPr>
          <w:rFonts w:ascii="Calibri" w:hAnsi="Calibri" w:cs="Calibri"/>
        </w:rPr>
        <w:t>On right</w:t>
      </w:r>
      <w:r w:rsidR="00A01F39">
        <w:rPr>
          <w:rFonts w:ascii="Calibri" w:hAnsi="Calibri" w:cs="Calibri"/>
        </w:rPr>
        <w:t>-</w:t>
      </w:r>
      <w:r w:rsidRPr="00630830">
        <w:rPr>
          <w:rFonts w:ascii="Calibri" w:hAnsi="Calibri" w:cs="Calibri"/>
        </w:rPr>
        <w:t>side cycle tracks, bicyclists are often unable to merge into traffic to turn left due to physical separati</w:t>
      </w:r>
      <w:r w:rsidR="00652F74" w:rsidRPr="00630830">
        <w:rPr>
          <w:rFonts w:ascii="Calibri" w:hAnsi="Calibri" w:cs="Calibri"/>
        </w:rPr>
        <w:t>on.</w:t>
      </w:r>
      <w:r w:rsidR="00C77A49" w:rsidRPr="00630830">
        <w:rPr>
          <w:rFonts w:ascii="Calibri" w:hAnsi="Calibri" w:cs="Calibri"/>
        </w:rPr>
        <w:t xml:space="preserve"> </w:t>
      </w:r>
      <w:r w:rsidR="00682D97">
        <w:rPr>
          <w:rFonts w:ascii="Calibri" w:hAnsi="Calibri" w:cs="Calibri"/>
        </w:rPr>
        <w:t xml:space="preserve"> </w:t>
      </w:r>
      <w:r w:rsidR="00652F74" w:rsidRPr="00630830">
        <w:rPr>
          <w:rFonts w:ascii="Calibri" w:hAnsi="Calibri" w:cs="Calibri"/>
        </w:rPr>
        <w:t>This makes</w:t>
      </w:r>
      <w:r w:rsidR="00C77A49" w:rsidRPr="00630830">
        <w:rPr>
          <w:rFonts w:ascii="Calibri" w:hAnsi="Calibri" w:cs="Calibri"/>
        </w:rPr>
        <w:t xml:space="preserve"> the provision of two-</w:t>
      </w:r>
      <w:r w:rsidRPr="00630830">
        <w:rPr>
          <w:rFonts w:ascii="Calibri" w:hAnsi="Calibri" w:cs="Calibri"/>
        </w:rPr>
        <w:t>sta</w:t>
      </w:r>
      <w:r w:rsidR="00652F74" w:rsidRPr="00630830">
        <w:rPr>
          <w:rFonts w:ascii="Calibri" w:hAnsi="Calibri" w:cs="Calibri"/>
        </w:rPr>
        <w:t>ge left turns critical in ensuring</w:t>
      </w:r>
      <w:r w:rsidRPr="00630830">
        <w:rPr>
          <w:rFonts w:ascii="Calibri" w:hAnsi="Calibri" w:cs="Calibri"/>
        </w:rPr>
        <w:t xml:space="preserve"> these facilities </w:t>
      </w:r>
      <w:r w:rsidR="00652F74" w:rsidRPr="00630830">
        <w:rPr>
          <w:rFonts w:ascii="Calibri" w:hAnsi="Calibri" w:cs="Calibri"/>
        </w:rPr>
        <w:t xml:space="preserve">are </w:t>
      </w:r>
      <w:r w:rsidRPr="00630830">
        <w:rPr>
          <w:rFonts w:ascii="Calibri" w:hAnsi="Calibri" w:cs="Calibri"/>
        </w:rPr>
        <w:t xml:space="preserve">functional. </w:t>
      </w:r>
      <w:r w:rsidR="00682D97">
        <w:rPr>
          <w:rFonts w:ascii="Calibri" w:hAnsi="Calibri" w:cs="Calibri"/>
        </w:rPr>
        <w:t xml:space="preserve"> </w:t>
      </w:r>
      <w:r w:rsidRPr="00630830">
        <w:rPr>
          <w:rFonts w:ascii="Calibri" w:hAnsi="Calibri" w:cs="Calibri"/>
        </w:rPr>
        <w:t xml:space="preserve">The same principles for two-stage turns apply to both bike lanes and cycle tracks. </w:t>
      </w:r>
      <w:r w:rsidR="00682D97">
        <w:rPr>
          <w:rFonts w:ascii="Calibri" w:hAnsi="Calibri" w:cs="Calibri"/>
        </w:rPr>
        <w:t xml:space="preserve"> </w:t>
      </w:r>
      <w:r w:rsidR="00C77A49" w:rsidRPr="00630830">
        <w:rPr>
          <w:rFonts w:ascii="Calibri" w:hAnsi="Calibri" w:cs="Calibri"/>
        </w:rPr>
        <w:t>While two-</w:t>
      </w:r>
      <w:r w:rsidRPr="00630830">
        <w:rPr>
          <w:rFonts w:ascii="Calibri" w:hAnsi="Calibri" w:cs="Calibri"/>
        </w:rPr>
        <w:t>stage turns may increase bicyclist comfort in many locations, this configuration will typically result in higher aver</w:t>
      </w:r>
      <w:r w:rsidR="00C77A49" w:rsidRPr="00630830">
        <w:rPr>
          <w:rFonts w:ascii="Calibri" w:hAnsi="Calibri" w:cs="Calibri"/>
        </w:rPr>
        <w:t>age signal delay for bicyclists</w:t>
      </w:r>
      <w:r w:rsidRPr="00630830">
        <w:rPr>
          <w:rFonts w:ascii="Calibri" w:hAnsi="Calibri" w:cs="Calibri"/>
        </w:rPr>
        <w:t xml:space="preserve"> due to the need to receive two separate green signal indications (one for the through street, followed by one for the cross street) before proceeding.</w:t>
      </w:r>
    </w:p>
    <w:p w:rsidR="00BB0880" w:rsidRDefault="00BB0880" w:rsidP="00B80032">
      <w:pPr>
        <w:rPr>
          <w:rFonts w:ascii="Calibri" w:hAnsi="Calibri" w:cs="Calibri"/>
        </w:rPr>
      </w:pPr>
    </w:p>
    <w:p w:rsidR="00BB0880" w:rsidRPr="00630830" w:rsidRDefault="00BB0880" w:rsidP="00B80032">
      <w:pPr>
        <w:rPr>
          <w:rFonts w:ascii="Calibri" w:hAnsi="Calibri" w:cs="Calibri"/>
        </w:rPr>
      </w:pPr>
      <w:r>
        <w:rPr>
          <w:rFonts w:ascii="Calibri" w:hAnsi="Calibri" w:cs="Calibri"/>
        </w:rPr>
        <w:t>Accommodating two-stage “delayed” left-turns via pavement markings and signal detection can be implemented at the present time according to FHWA guidance if signs and pavement markings that are compliant with the MUTCD are used.</w:t>
      </w:r>
    </w:p>
    <w:p w:rsidR="00494875" w:rsidRPr="00630830" w:rsidRDefault="00494875" w:rsidP="00B80032">
      <w:pPr>
        <w:rPr>
          <w:rFonts w:ascii="Calibri" w:hAnsi="Calibri" w:cs="Calibri"/>
          <w:b/>
        </w:rPr>
      </w:pPr>
    </w:p>
    <w:p w:rsidR="00A01F39" w:rsidRDefault="00A01F39">
      <w:pPr>
        <w:spacing w:after="200"/>
        <w:jc w:val="left"/>
        <w:rPr>
          <w:rFonts w:ascii="Calibri" w:hAnsi="Calibri" w:cs="Calibri"/>
          <w:smallCaps/>
          <w:sz w:val="28"/>
        </w:rPr>
      </w:pPr>
      <w:r>
        <w:rPr>
          <w:rFonts w:ascii="Calibri" w:hAnsi="Calibri" w:cs="Calibri"/>
          <w:b/>
        </w:rPr>
        <w:br w:type="page"/>
      </w:r>
    </w:p>
    <w:p w:rsidR="000A0E24" w:rsidRPr="009917FA" w:rsidRDefault="00CA79AC" w:rsidP="009917FA">
      <w:pPr>
        <w:pStyle w:val="ManualHeading1"/>
        <w:jc w:val="both"/>
        <w:rPr>
          <w:rFonts w:ascii="Calibri" w:hAnsi="Calibri" w:cs="Calibri"/>
        </w:rPr>
      </w:pPr>
      <w:bookmarkStart w:id="41" w:name="_Toc331670786"/>
      <w:r w:rsidRPr="009917FA">
        <w:rPr>
          <w:rFonts w:ascii="Calibri" w:hAnsi="Calibri" w:cs="Calibri"/>
        </w:rPr>
        <w:lastRenderedPageBreak/>
        <w:t>B</w:t>
      </w:r>
      <w:r w:rsidR="009917FA">
        <w:rPr>
          <w:rFonts w:ascii="Calibri" w:hAnsi="Calibri" w:cs="Calibri"/>
        </w:rPr>
        <w:t>ICYCLE PARKING</w:t>
      </w:r>
      <w:bookmarkEnd w:id="41"/>
    </w:p>
    <w:p w:rsidR="001E6D23" w:rsidRPr="00630830" w:rsidRDefault="001E6D23" w:rsidP="00B80032">
      <w:pPr>
        <w:rPr>
          <w:rFonts w:ascii="Calibri" w:hAnsi="Calibri" w:cs="Calibri"/>
        </w:rPr>
      </w:pPr>
    </w:p>
    <w:p w:rsidR="009E36B0" w:rsidRPr="00630830" w:rsidRDefault="009917FA" w:rsidP="00B80032">
      <w:pPr>
        <w:rPr>
          <w:rFonts w:ascii="Calibri" w:hAnsi="Calibri" w:cs="Calibri"/>
        </w:rPr>
      </w:pPr>
      <w:r>
        <w:rPr>
          <w:noProof/>
        </w:rPr>
        <mc:AlternateContent>
          <mc:Choice Requires="wps">
            <w:drawing>
              <wp:anchor distT="0" distB="0" distL="114300" distR="114300" simplePos="0" relativeHeight="251839488" behindDoc="0" locked="0" layoutInCell="1" allowOverlap="1" wp14:anchorId="71FAE2FD" wp14:editId="40E2F234">
                <wp:simplePos x="0" y="0"/>
                <wp:positionH relativeFrom="column">
                  <wp:posOffset>3019425</wp:posOffset>
                </wp:positionH>
                <wp:positionV relativeFrom="paragraph">
                  <wp:posOffset>2444750</wp:posOffset>
                </wp:positionV>
                <wp:extent cx="2933700" cy="309880"/>
                <wp:effectExtent l="0" t="0" r="0" b="0"/>
                <wp:wrapSquare wrapText="bothSides"/>
                <wp:docPr id="20"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3370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682D97" w:rsidP="009917FA">
                            <w:pPr>
                              <w:pStyle w:val="a"/>
                              <w:rPr>
                                <w:rFonts w:ascii="Calibri" w:hAnsi="Calibri" w:cs="Calibri"/>
                                <w:noProof/>
                                <w:color w:val="000000" w:themeColor="text1"/>
                              </w:rPr>
                            </w:pPr>
                            <w:r>
                              <w:rPr>
                                <w:rFonts w:ascii="Calibri" w:hAnsi="Calibri" w:cs="Calibri"/>
                              </w:rPr>
                              <w:t>On-street</w:t>
                            </w:r>
                            <w:r w:rsidR="00232B2D">
                              <w:rPr>
                                <w:rFonts w:ascii="Calibri" w:hAnsi="Calibri" w:cs="Calibri"/>
                              </w:rPr>
                              <w:t xml:space="preserve"> bicycle parking</w:t>
                            </w:r>
                            <w:r w:rsidR="00232B2D" w:rsidRPr="008400F4">
                              <w:rPr>
                                <w:rFonts w:ascii="Calibri" w:hAnsi="Calibri" w:cs="Calibri"/>
                              </w:rPr>
                              <w:t xml:space="preserve"> </w:t>
                            </w:r>
                            <w:r w:rsidR="00232B2D">
                              <w:rPr>
                                <w:rFonts w:ascii="Calibri" w:hAnsi="Calibri" w:cs="Calibri"/>
                              </w:rPr>
                              <w:t xml:space="preserve">in a </w:t>
                            </w:r>
                            <w:r>
                              <w:rPr>
                                <w:rFonts w:ascii="Calibri" w:hAnsi="Calibri" w:cs="Calibri"/>
                              </w:rPr>
                              <w:t xml:space="preserve">building </w:t>
                            </w:r>
                            <w:r w:rsidR="00232B2D">
                              <w:rPr>
                                <w:rFonts w:ascii="Calibri" w:hAnsi="Calibri" w:cs="Calibri"/>
                              </w:rPr>
                              <w:t xml:space="preserve">frontage zone near a decorative wall mural: Fort </w:t>
                            </w:r>
                            <w:proofErr w:type="gramStart"/>
                            <w:r w:rsidR="00232B2D">
                              <w:rPr>
                                <w:rFonts w:ascii="Calibri" w:hAnsi="Calibri" w:cs="Calibri"/>
                              </w:rPr>
                              <w:t>Lauderdale</w:t>
                            </w:r>
                            <w:proofErr w:type="gramEnd"/>
                            <w:r w:rsidR="00232B2D" w:rsidRPr="008400F4">
                              <w:rPr>
                                <w:rFonts w:ascii="Calibri" w:hAnsi="Calibri" w:cs="Calibri"/>
                              </w:rPr>
                              <w:br/>
                              <w:t xml:space="preserve">(Credit: </w:t>
                            </w:r>
                            <w:proofErr w:type="spellStart"/>
                            <w:r w:rsidR="00232B2D">
                              <w:rPr>
                                <w:rFonts w:ascii="Calibri" w:hAnsi="Calibri" w:cs="Calibri"/>
                              </w:rPr>
                              <w:t>Kimley</w:t>
                            </w:r>
                            <w:proofErr w:type="spellEnd"/>
                            <w:r w:rsidR="00232B2D">
                              <w:rPr>
                                <w:rFonts w:ascii="Calibri" w:hAnsi="Calibri" w:cs="Calibri"/>
                              </w:rPr>
                              <w:t>-Horn and Associates, Inc.</w:t>
                            </w:r>
                            <w:r w:rsidR="00232B2D" w:rsidRPr="008400F4">
                              <w:rPr>
                                <w:rFonts w:ascii="Calibri" w:hAnsi="Calibri" w:cs="Calibri"/>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 Box 51" o:spid="_x0000_s1134" type="#_x0000_t202" style="position:absolute;left:0;text-align:left;margin-left:237.75pt;margin-top:192.5pt;width:231pt;height:24.4pt;z-index:251839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" stroked="f">
                <v:path arrowok="t"/>
                <v:textbox style="mso-fit-shape-to-text:t" inset="0,0,0,0">
                  <w:txbxContent>
                    <w:p w:rsidR="00232B2D" w:rsidRPr="008400F4" w:rsidRDefault="00682D97" w:rsidP="009917FA">
                      <w:pPr>
                        <w:pStyle w:val="a"/>
                        <w:rPr>
                          <w:rFonts w:ascii="Calibri" w:hAnsi="Calibri" w:cs="Calibri"/>
                          <w:noProof/>
                          <w:color w:val="000000" w:themeColor="text1"/>
                        </w:rPr>
                      </w:pPr>
                      <w:r>
                        <w:rPr>
                          <w:rFonts w:ascii="Calibri" w:hAnsi="Calibri" w:cs="Calibri"/>
                        </w:rPr>
                        <w:t>On-street</w:t>
                      </w:r>
                      <w:r w:rsidR="00232B2D">
                        <w:rPr>
                          <w:rFonts w:ascii="Calibri" w:hAnsi="Calibri" w:cs="Calibri"/>
                        </w:rPr>
                        <w:t xml:space="preserve"> bicycle parking</w:t>
                      </w:r>
                      <w:r w:rsidR="00232B2D" w:rsidRPr="008400F4">
                        <w:rPr>
                          <w:rFonts w:ascii="Calibri" w:hAnsi="Calibri" w:cs="Calibri"/>
                        </w:rPr>
                        <w:t xml:space="preserve"> </w:t>
                      </w:r>
                      <w:r w:rsidR="00232B2D">
                        <w:rPr>
                          <w:rFonts w:ascii="Calibri" w:hAnsi="Calibri" w:cs="Calibri"/>
                        </w:rPr>
                        <w:t xml:space="preserve">in a </w:t>
                      </w:r>
                      <w:r>
                        <w:rPr>
                          <w:rFonts w:ascii="Calibri" w:hAnsi="Calibri" w:cs="Calibri"/>
                        </w:rPr>
                        <w:t xml:space="preserve">building </w:t>
                      </w:r>
                      <w:r w:rsidR="00232B2D">
                        <w:rPr>
                          <w:rFonts w:ascii="Calibri" w:hAnsi="Calibri" w:cs="Calibri"/>
                        </w:rPr>
                        <w:t xml:space="preserve">frontage zone near a decorative wall mural: Fort </w:t>
                      </w:r>
                      <w:proofErr w:type="gramStart"/>
                      <w:r w:rsidR="00232B2D">
                        <w:rPr>
                          <w:rFonts w:ascii="Calibri" w:hAnsi="Calibri" w:cs="Calibri"/>
                        </w:rPr>
                        <w:t>Lauderdale</w:t>
                      </w:r>
                      <w:proofErr w:type="gramEnd"/>
                      <w:r w:rsidR="00232B2D" w:rsidRPr="008400F4">
                        <w:rPr>
                          <w:rFonts w:ascii="Calibri" w:hAnsi="Calibri" w:cs="Calibri"/>
                        </w:rPr>
                        <w:br/>
                        <w:t xml:space="preserve">(Credit: </w:t>
                      </w:r>
                      <w:proofErr w:type="spellStart"/>
                      <w:r w:rsidR="00232B2D">
                        <w:rPr>
                          <w:rFonts w:ascii="Calibri" w:hAnsi="Calibri" w:cs="Calibri"/>
                        </w:rPr>
                        <w:t>Kimley</w:t>
                      </w:r>
                      <w:proofErr w:type="spellEnd"/>
                      <w:r w:rsidR="00232B2D">
                        <w:rPr>
                          <w:rFonts w:ascii="Calibri" w:hAnsi="Calibri" w:cs="Calibri"/>
                        </w:rPr>
                        <w:t>-Horn and Associates, Inc.</w:t>
                      </w:r>
                      <w:r w:rsidR="00232B2D" w:rsidRPr="008400F4">
                        <w:rPr>
                          <w:rFonts w:ascii="Calibri" w:hAnsi="Calibri" w:cs="Calibri"/>
                        </w:rPr>
                        <w:t>)</w:t>
                      </w:r>
                    </w:p>
                  </w:txbxContent>
                </v:textbox>
                <w10:wrap type="square"/>
              </v:shape>
            </w:pict>
          </mc:Fallback>
        </mc:AlternateContent>
      </w:r>
      <w:r>
        <w:rPr>
          <w:rFonts w:ascii="Calibri" w:hAnsi="Calibri" w:cs="Calibri"/>
          <w:noProof/>
          <w:color w:val="000000" w:themeColor="text1"/>
        </w:rPr>
        <w:drawing>
          <wp:anchor distT="0" distB="0" distL="114300" distR="114300" simplePos="0" relativeHeight="251837440" behindDoc="0" locked="0" layoutInCell="1" allowOverlap="1" wp14:anchorId="5D729D1D" wp14:editId="110254C7">
            <wp:simplePos x="0" y="0"/>
            <wp:positionH relativeFrom="column">
              <wp:posOffset>3019425</wp:posOffset>
            </wp:positionH>
            <wp:positionV relativeFrom="paragraph">
              <wp:posOffset>101600</wp:posOffset>
            </wp:positionV>
            <wp:extent cx="2933700" cy="2200275"/>
            <wp:effectExtent l="0" t="0" r="0" b="9525"/>
            <wp:wrapSquare wrapText="bothSides"/>
            <wp:docPr id="19" name="Picture 19" descr="C:\Stewart\Photos\iPhone Photos\IMG_1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Stewart\Photos\iPhone Photos\IMG_1976.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33700"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00652F74" w:rsidRPr="00630830">
        <w:rPr>
          <w:rFonts w:ascii="Calibri" w:hAnsi="Calibri" w:cs="Calibri"/>
        </w:rPr>
        <w:t xml:space="preserve">Secure bicycle parking </w:t>
      </w:r>
      <w:r w:rsidR="00CA79AC" w:rsidRPr="00630830">
        <w:rPr>
          <w:rFonts w:ascii="Calibri" w:hAnsi="Calibri" w:cs="Calibri"/>
        </w:rPr>
        <w:t>at likely destinations is an integral part of a bikeway network.</w:t>
      </w:r>
      <w:r>
        <w:rPr>
          <w:rFonts w:ascii="Calibri" w:hAnsi="Calibri" w:cs="Calibri"/>
        </w:rPr>
        <w:t xml:space="preserve">  On-street bicycle parking should be accommodated within the furniture zone of a sidewalk in downtown districts and urban centers.  Secure bicycle parking may also be accommodated within the frontage zone if it does not block doorways, windows, or building access.  Bicycle parking should also be provided at bus stops.</w:t>
      </w:r>
      <w:r w:rsidR="00CA79AC" w:rsidRPr="00630830">
        <w:rPr>
          <w:rFonts w:ascii="Calibri" w:hAnsi="Calibri" w:cs="Calibri"/>
        </w:rPr>
        <w:t xml:space="preserve"> </w:t>
      </w:r>
      <w:r>
        <w:rPr>
          <w:rFonts w:ascii="Calibri" w:hAnsi="Calibri" w:cs="Calibri"/>
        </w:rPr>
        <w:t xml:space="preserve"> </w:t>
      </w:r>
      <w:r w:rsidR="00CA79AC" w:rsidRPr="00630830">
        <w:rPr>
          <w:rFonts w:ascii="Calibri" w:hAnsi="Calibri" w:cs="Calibri"/>
        </w:rPr>
        <w:t xml:space="preserve">Bicycle thefts are common and lack of secure parking is often cited as a reason people hesitate to ride a bicycle. </w:t>
      </w:r>
      <w:r w:rsidR="00682D97">
        <w:rPr>
          <w:rFonts w:ascii="Calibri" w:hAnsi="Calibri" w:cs="Calibri"/>
        </w:rPr>
        <w:t xml:space="preserve"> </w:t>
      </w:r>
      <w:r w:rsidR="00CA79AC" w:rsidRPr="00630830">
        <w:rPr>
          <w:rFonts w:ascii="Calibri" w:hAnsi="Calibri" w:cs="Calibri"/>
        </w:rPr>
        <w:t xml:space="preserve">The same consideration should be given to bicyclists as </w:t>
      </w:r>
      <w:r w:rsidR="00CA79AC" w:rsidRPr="00630830">
        <w:rPr>
          <w:rFonts w:ascii="Calibri" w:hAnsi="Calibri" w:cs="Calibri"/>
          <w:sz w:val="22"/>
        </w:rPr>
        <w:t>to</w:t>
      </w:r>
      <w:r w:rsidR="00CA79AC" w:rsidRPr="00630830">
        <w:rPr>
          <w:rFonts w:ascii="Calibri" w:hAnsi="Calibri" w:cs="Calibri"/>
        </w:rPr>
        <w:t xml:space="preserve"> motorists, who expect convenient and secure parking at all destinations.</w:t>
      </w:r>
      <w:r w:rsidR="00AA38AC" w:rsidRPr="00630830">
        <w:rPr>
          <w:rFonts w:ascii="Calibri" w:hAnsi="Calibri" w:cs="Calibri"/>
        </w:rPr>
        <w:t xml:space="preserve"> </w:t>
      </w:r>
      <w:r w:rsidR="00682D97">
        <w:rPr>
          <w:rFonts w:ascii="Calibri" w:hAnsi="Calibri" w:cs="Calibri"/>
        </w:rPr>
        <w:t xml:space="preserve"> </w:t>
      </w:r>
      <w:r w:rsidR="00CA79AC" w:rsidRPr="00630830">
        <w:rPr>
          <w:rFonts w:ascii="Calibri" w:hAnsi="Calibri" w:cs="Calibri"/>
        </w:rPr>
        <w:t>Bicycle parking should be located in well-lit, secure locations close to the main entrance o</w:t>
      </w:r>
      <w:r w:rsidR="00AA38AC" w:rsidRPr="00630830">
        <w:rPr>
          <w:rFonts w:ascii="Calibri" w:hAnsi="Calibri" w:cs="Calibri"/>
        </w:rPr>
        <w:t>f</w:t>
      </w:r>
      <w:r w:rsidR="00CA79AC" w:rsidRPr="00630830">
        <w:rPr>
          <w:rFonts w:ascii="Calibri" w:hAnsi="Calibri" w:cs="Calibri"/>
        </w:rPr>
        <w:t xml:space="preserve"> a building, no further from the entrance than the closest automobile parking space. </w:t>
      </w:r>
      <w:r>
        <w:rPr>
          <w:rFonts w:ascii="Calibri" w:hAnsi="Calibri" w:cs="Calibri"/>
        </w:rPr>
        <w:t xml:space="preserve"> Bicycle</w:t>
      </w:r>
      <w:r w:rsidR="00CA79AC" w:rsidRPr="00630830">
        <w:rPr>
          <w:rFonts w:ascii="Calibri" w:hAnsi="Calibri" w:cs="Calibri"/>
        </w:rPr>
        <w:t xml:space="preserve"> parking should not interfere with pedestrian movement. </w:t>
      </w:r>
    </w:p>
    <w:p w:rsidR="009E36B0" w:rsidRPr="00630830" w:rsidRDefault="009E36B0" w:rsidP="00B80032">
      <w:pPr>
        <w:rPr>
          <w:rFonts w:ascii="Calibri" w:hAnsi="Calibri" w:cs="Calibri"/>
        </w:rPr>
      </w:pPr>
    </w:p>
    <w:p w:rsidR="00CA79AC" w:rsidRPr="00630830" w:rsidRDefault="00494875" w:rsidP="00B80032">
      <w:pPr>
        <w:rPr>
          <w:rFonts w:ascii="Calibri" w:hAnsi="Calibri" w:cs="Calibri"/>
          <w:color w:val="000000" w:themeColor="text1"/>
        </w:rPr>
      </w:pPr>
      <w:r w:rsidRPr="00630830">
        <w:rPr>
          <w:rFonts w:ascii="Calibri" w:hAnsi="Calibri" w:cs="Calibri"/>
          <w:color w:val="000000" w:themeColor="text1"/>
        </w:rPr>
        <w:t xml:space="preserve">Bike </w:t>
      </w:r>
      <w:r w:rsidR="009E36B0" w:rsidRPr="00630830">
        <w:rPr>
          <w:rFonts w:ascii="Calibri" w:hAnsi="Calibri" w:cs="Calibri"/>
          <w:color w:val="000000" w:themeColor="text1"/>
        </w:rPr>
        <w:t>racks along sidewalks should support the bicycle well</w:t>
      </w:r>
      <w:r w:rsidR="0035185C">
        <w:rPr>
          <w:rFonts w:ascii="Calibri" w:hAnsi="Calibri" w:cs="Calibri"/>
          <w:color w:val="000000" w:themeColor="text1"/>
        </w:rPr>
        <w:t xml:space="preserve"> (typically two points of contact with the frame)</w:t>
      </w:r>
      <w:r w:rsidR="00652F74" w:rsidRPr="00630830">
        <w:rPr>
          <w:rFonts w:ascii="Calibri" w:hAnsi="Calibri" w:cs="Calibri"/>
          <w:color w:val="000000" w:themeColor="text1"/>
        </w:rPr>
        <w:t xml:space="preserve">, and </w:t>
      </w:r>
      <w:r w:rsidRPr="00630830">
        <w:rPr>
          <w:rFonts w:ascii="Calibri" w:hAnsi="Calibri" w:cs="Calibri"/>
          <w:color w:val="000000" w:themeColor="text1"/>
        </w:rPr>
        <w:t xml:space="preserve">make it easy to </w:t>
      </w:r>
      <w:r w:rsidR="009E36B0" w:rsidRPr="00630830">
        <w:rPr>
          <w:rFonts w:ascii="Calibri" w:hAnsi="Calibri" w:cs="Calibri"/>
          <w:color w:val="000000" w:themeColor="text1"/>
        </w:rPr>
        <w:t>lock a U-shaped lock to the frame of the bike and the rack.</w:t>
      </w:r>
      <w:r w:rsidR="009917FA">
        <w:rPr>
          <w:rFonts w:ascii="Calibri" w:hAnsi="Calibri" w:cs="Calibri"/>
          <w:color w:val="000000" w:themeColor="text1"/>
        </w:rPr>
        <w:t xml:space="preserve"> </w:t>
      </w:r>
      <w:r w:rsidR="009E36B0" w:rsidRPr="00630830">
        <w:rPr>
          <w:rFonts w:ascii="Calibri" w:hAnsi="Calibri" w:cs="Calibri"/>
          <w:color w:val="000000" w:themeColor="text1"/>
        </w:rPr>
        <w:t xml:space="preserve"> </w:t>
      </w:r>
      <w:r w:rsidR="009917FA">
        <w:rPr>
          <w:rFonts w:ascii="Calibri" w:hAnsi="Calibri" w:cs="Calibri"/>
          <w:color w:val="000000" w:themeColor="text1"/>
        </w:rPr>
        <w:t>E</w:t>
      </w:r>
      <w:r w:rsidR="0035185C">
        <w:rPr>
          <w:rFonts w:ascii="Calibri" w:hAnsi="Calibri" w:cs="Calibri"/>
          <w:color w:val="000000" w:themeColor="text1"/>
        </w:rPr>
        <w:t>x</w:t>
      </w:r>
      <w:r w:rsidR="009E36B0" w:rsidRPr="00630830">
        <w:rPr>
          <w:rFonts w:ascii="Calibri" w:hAnsi="Calibri" w:cs="Calibri"/>
          <w:color w:val="000000" w:themeColor="text1"/>
        </w:rPr>
        <w:t>amples below show an “inverted</w:t>
      </w:r>
      <w:r w:rsidR="009917FA">
        <w:rPr>
          <w:rFonts w:ascii="Calibri" w:hAnsi="Calibri" w:cs="Calibri"/>
          <w:color w:val="000000" w:themeColor="text1"/>
        </w:rPr>
        <w:t xml:space="preserve"> </w:t>
      </w:r>
      <w:r w:rsidR="009E36B0" w:rsidRPr="00630830">
        <w:rPr>
          <w:rFonts w:ascii="Calibri" w:hAnsi="Calibri" w:cs="Calibri"/>
          <w:color w:val="000000" w:themeColor="text1"/>
        </w:rPr>
        <w:t xml:space="preserve">U” rack and </w:t>
      </w:r>
      <w:r w:rsidR="00927294" w:rsidRPr="00630830">
        <w:rPr>
          <w:rFonts w:ascii="Calibri" w:hAnsi="Calibri" w:cs="Calibri"/>
          <w:color w:val="000000" w:themeColor="text1"/>
        </w:rPr>
        <w:t>an art design</w:t>
      </w:r>
      <w:r w:rsidR="009E36B0" w:rsidRPr="00630830">
        <w:rPr>
          <w:rFonts w:ascii="Calibri" w:hAnsi="Calibri" w:cs="Calibri"/>
          <w:color w:val="000000" w:themeColor="text1"/>
        </w:rPr>
        <w:t xml:space="preserve"> rack</w:t>
      </w:r>
      <w:r w:rsidR="009917FA">
        <w:rPr>
          <w:rFonts w:ascii="Calibri" w:hAnsi="Calibri" w:cs="Calibri"/>
          <w:color w:val="000000" w:themeColor="text1"/>
        </w:rPr>
        <w:t xml:space="preserve"> that</w:t>
      </w:r>
      <w:r w:rsidR="009E36B0" w:rsidRPr="00630830">
        <w:rPr>
          <w:rFonts w:ascii="Calibri" w:hAnsi="Calibri" w:cs="Calibri"/>
          <w:color w:val="000000" w:themeColor="text1"/>
        </w:rPr>
        <w:t xml:space="preserve"> meet these </w:t>
      </w:r>
      <w:r w:rsidR="009917FA">
        <w:rPr>
          <w:rFonts w:ascii="Calibri" w:hAnsi="Calibri" w:cs="Calibri"/>
          <w:color w:val="000000" w:themeColor="text1"/>
        </w:rPr>
        <w:t xml:space="preserve">functional </w:t>
      </w:r>
      <w:r w:rsidR="009E36B0" w:rsidRPr="00630830">
        <w:rPr>
          <w:rFonts w:ascii="Calibri" w:hAnsi="Calibri" w:cs="Calibri"/>
          <w:color w:val="000000" w:themeColor="text1"/>
        </w:rPr>
        <w:t xml:space="preserve">criteria. </w:t>
      </w:r>
      <w:r w:rsidR="009917FA">
        <w:rPr>
          <w:rFonts w:ascii="Calibri" w:hAnsi="Calibri" w:cs="Calibri"/>
          <w:color w:val="000000" w:themeColor="text1"/>
        </w:rPr>
        <w:t xml:space="preserve"> </w:t>
      </w:r>
      <w:r w:rsidR="00CA79AC" w:rsidRPr="00630830">
        <w:rPr>
          <w:rFonts w:ascii="Calibri" w:hAnsi="Calibri" w:cs="Calibri"/>
          <w:color w:val="000000" w:themeColor="text1"/>
        </w:rPr>
        <w:t xml:space="preserve">Refer to </w:t>
      </w:r>
      <w:r w:rsidR="00AA38AC" w:rsidRPr="00630830">
        <w:rPr>
          <w:rFonts w:ascii="Calibri" w:hAnsi="Calibri" w:cs="Calibri"/>
          <w:color w:val="000000" w:themeColor="text1"/>
        </w:rPr>
        <w:t>the</w:t>
      </w:r>
      <w:r w:rsidR="0035185C">
        <w:rPr>
          <w:rFonts w:ascii="Calibri" w:hAnsi="Calibri" w:cs="Calibri"/>
          <w:color w:val="000000" w:themeColor="text1"/>
        </w:rPr>
        <w:t xml:space="preserve"> Association of Pedestrian and Bicycle Professionals (</w:t>
      </w:r>
      <w:r w:rsidR="00CA79AC" w:rsidRPr="00630830">
        <w:rPr>
          <w:rFonts w:ascii="Calibri" w:hAnsi="Calibri" w:cs="Calibri"/>
          <w:color w:val="000000" w:themeColor="text1"/>
        </w:rPr>
        <w:t>APBP</w:t>
      </w:r>
      <w:r w:rsidR="0035185C">
        <w:rPr>
          <w:rFonts w:ascii="Calibri" w:hAnsi="Calibri" w:cs="Calibri"/>
          <w:color w:val="000000" w:themeColor="text1"/>
        </w:rPr>
        <w:t>)</w:t>
      </w:r>
      <w:r w:rsidR="00CA79AC" w:rsidRPr="00630830">
        <w:rPr>
          <w:rFonts w:ascii="Calibri" w:hAnsi="Calibri" w:cs="Calibri"/>
          <w:color w:val="000000" w:themeColor="text1"/>
        </w:rPr>
        <w:t xml:space="preserve"> </w:t>
      </w:r>
      <w:r w:rsidR="00CA79AC" w:rsidRPr="0035185C">
        <w:rPr>
          <w:rFonts w:ascii="Calibri" w:hAnsi="Calibri" w:cs="Calibri"/>
          <w:i/>
          <w:color w:val="000000" w:themeColor="text1"/>
        </w:rPr>
        <w:t>Bike Parking Guidelines</w:t>
      </w:r>
      <w:r w:rsidR="00CA79AC" w:rsidRPr="00630830">
        <w:rPr>
          <w:rFonts w:ascii="Calibri" w:hAnsi="Calibri" w:cs="Calibri"/>
          <w:color w:val="000000" w:themeColor="text1"/>
        </w:rPr>
        <w:t xml:space="preserve"> for additional information.</w:t>
      </w:r>
      <w:r w:rsidR="00A7676E" w:rsidRPr="00630830">
        <w:rPr>
          <w:rFonts w:ascii="Calibri" w:hAnsi="Calibri" w:cs="Calibri"/>
          <w:color w:val="000000" w:themeColor="text1"/>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CD6392" w:rsidRPr="00630830">
        <w:tc>
          <w:tcPr>
            <w:tcW w:w="4788" w:type="dxa"/>
            <w:vAlign w:val="center"/>
          </w:tcPr>
          <w:p w:rsidR="00CD6392" w:rsidRPr="00630830" w:rsidRDefault="00CD6392" w:rsidP="00CD6392">
            <w:pPr>
              <w:jc w:val="center"/>
              <w:rPr>
                <w:rFonts w:ascii="Calibri" w:hAnsi="Calibri" w:cs="Calibri"/>
                <w:color w:val="000000" w:themeColor="text1"/>
              </w:rPr>
            </w:pPr>
            <w:r w:rsidRPr="00630830">
              <w:rPr>
                <w:rFonts w:ascii="Calibri" w:hAnsi="Calibri" w:cs="Calibri"/>
                <w:noProof/>
                <w:color w:val="000000" w:themeColor="text1"/>
              </w:rPr>
              <w:drawing>
                <wp:anchor distT="0" distB="0" distL="114300" distR="114300" simplePos="0" relativeHeight="251819008" behindDoc="1" locked="0" layoutInCell="1" allowOverlap="1" wp14:anchorId="217B17B5" wp14:editId="0A494430">
                  <wp:simplePos x="0" y="0"/>
                  <wp:positionH relativeFrom="column">
                    <wp:posOffset>76200</wp:posOffset>
                  </wp:positionH>
                  <wp:positionV relativeFrom="paragraph">
                    <wp:posOffset>335280</wp:posOffset>
                  </wp:positionV>
                  <wp:extent cx="2743200" cy="1828800"/>
                  <wp:effectExtent l="0" t="0" r="0" b="0"/>
                  <wp:wrapTight wrapText="bothSides">
                    <wp:wrapPolygon edited="0">
                      <wp:start x="0" y="0"/>
                      <wp:lineTo x="0" y="21375"/>
                      <wp:lineTo x="21450" y="21375"/>
                      <wp:lineTo x="21450"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ertedUBikeRack.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14:sizeRelH relativeFrom="page">
                    <wp14:pctWidth>0</wp14:pctWidth>
                  </wp14:sizeRelH>
                  <wp14:sizeRelV relativeFrom="page">
                    <wp14:pctHeight>0</wp14:pctHeight>
                  </wp14:sizeRelV>
                </wp:anchor>
              </w:drawing>
            </w:r>
          </w:p>
        </w:tc>
        <w:tc>
          <w:tcPr>
            <w:tcW w:w="4788" w:type="dxa"/>
            <w:vAlign w:val="center"/>
          </w:tcPr>
          <w:p w:rsidR="00CD6392" w:rsidRPr="00630830" w:rsidRDefault="00CD6392" w:rsidP="00CD6392">
            <w:pPr>
              <w:jc w:val="center"/>
              <w:rPr>
                <w:rFonts w:ascii="Calibri" w:hAnsi="Calibri" w:cs="Calibri"/>
                <w:color w:val="000000" w:themeColor="text1"/>
              </w:rPr>
            </w:pPr>
            <w:r w:rsidRPr="00630830">
              <w:rPr>
                <w:rFonts w:ascii="Calibri" w:hAnsi="Calibri" w:cs="Calibri"/>
                <w:noProof/>
                <w:color w:val="000000" w:themeColor="text1"/>
              </w:rPr>
              <w:drawing>
                <wp:inline distT="0" distB="0" distL="0" distR="0" wp14:anchorId="37C99937" wp14:editId="4C079A29">
                  <wp:extent cx="1667933" cy="2501900"/>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BikeRack.jpg"/>
                          <pic:cNvPicPr/>
                        </pic:nvPicPr>
                        <pic:blipFill>
                          <a:blip r:embed="rId96" cstate="print">
                            <a:extLst>
                              <a:ext uri="{28A0092B-C50C-407E-A947-70E740481C1C}">
                                <a14:useLocalDpi xmlns:a14="http://schemas.microsoft.com/office/drawing/2010/main"/>
                              </a:ext>
                            </a:extLst>
                          </a:blip>
                          <a:stretch>
                            <a:fillRect/>
                          </a:stretch>
                        </pic:blipFill>
                        <pic:spPr>
                          <a:xfrm>
                            <a:off x="0" y="0"/>
                            <a:ext cx="1667933" cy="2501900"/>
                          </a:xfrm>
                          <a:prstGeom prst="rect">
                            <a:avLst/>
                          </a:prstGeom>
                        </pic:spPr>
                      </pic:pic>
                    </a:graphicData>
                  </a:graphic>
                </wp:inline>
              </w:drawing>
            </w:r>
          </w:p>
        </w:tc>
      </w:tr>
      <w:tr w:rsidR="00CD6392" w:rsidRPr="00630830">
        <w:trPr>
          <w:trHeight w:val="710"/>
        </w:trPr>
        <w:tc>
          <w:tcPr>
            <w:tcW w:w="4788" w:type="dxa"/>
          </w:tcPr>
          <w:p w:rsidR="00CD6392" w:rsidRPr="00630830" w:rsidRDefault="00CD6392" w:rsidP="007620D4">
            <w:pPr>
              <w:pStyle w:val="a"/>
              <w:rPr>
                <w:rFonts w:ascii="Calibri" w:hAnsi="Calibri" w:cs="Calibri"/>
                <w:color w:val="000000" w:themeColor="text1"/>
              </w:rPr>
            </w:pPr>
            <w:r w:rsidRPr="00630830">
              <w:rPr>
                <w:rFonts w:ascii="Calibri" w:hAnsi="Calibri" w:cs="Calibri"/>
              </w:rPr>
              <w:t xml:space="preserve">Inverted U Bike Rack </w:t>
            </w:r>
            <w:r w:rsidRPr="00630830">
              <w:rPr>
                <w:rFonts w:ascii="Calibri" w:hAnsi="Calibri" w:cs="Calibri"/>
              </w:rPr>
              <w:br/>
              <w:t xml:space="preserve">(Credit: Sky </w:t>
            </w:r>
            <w:proofErr w:type="spellStart"/>
            <w:r w:rsidRPr="00630830">
              <w:rPr>
                <w:rFonts w:ascii="Calibri" w:hAnsi="Calibri" w:cs="Calibri"/>
              </w:rPr>
              <w:t>Yim</w:t>
            </w:r>
            <w:proofErr w:type="spellEnd"/>
            <w:r w:rsidRPr="00630830">
              <w:rPr>
                <w:rFonts w:ascii="Calibri" w:hAnsi="Calibri" w:cs="Calibri"/>
              </w:rPr>
              <w:t>)</w:t>
            </w:r>
          </w:p>
        </w:tc>
        <w:tc>
          <w:tcPr>
            <w:tcW w:w="4788" w:type="dxa"/>
          </w:tcPr>
          <w:p w:rsidR="00CD6392" w:rsidRPr="00630830" w:rsidRDefault="00CD6392" w:rsidP="007620D4">
            <w:pPr>
              <w:pStyle w:val="a"/>
              <w:rPr>
                <w:rFonts w:ascii="Calibri" w:hAnsi="Calibri" w:cs="Calibri"/>
                <w:color w:val="000000" w:themeColor="text1"/>
              </w:rPr>
            </w:pPr>
            <w:r w:rsidRPr="00630830">
              <w:rPr>
                <w:rFonts w:ascii="Calibri" w:hAnsi="Calibri" w:cs="Calibri"/>
              </w:rPr>
              <w:t xml:space="preserve">Bicycle racks can double as </w:t>
            </w:r>
            <w:r w:rsidRPr="00630830">
              <w:rPr>
                <w:rFonts w:ascii="Calibri" w:hAnsi="Calibri" w:cs="Calibri"/>
              </w:rPr>
              <w:br/>
              <w:t xml:space="preserve">public art: Los Angeles, CA </w:t>
            </w:r>
            <w:r w:rsidRPr="00630830">
              <w:rPr>
                <w:rFonts w:ascii="Calibri" w:hAnsi="Calibri" w:cs="Calibri"/>
              </w:rPr>
              <w:br/>
              <w:t xml:space="preserve">(Credit: Sky </w:t>
            </w:r>
            <w:proofErr w:type="spellStart"/>
            <w:r w:rsidRPr="00630830">
              <w:rPr>
                <w:rFonts w:ascii="Calibri" w:hAnsi="Calibri" w:cs="Calibri"/>
              </w:rPr>
              <w:t>Yim</w:t>
            </w:r>
            <w:proofErr w:type="spellEnd"/>
            <w:r w:rsidRPr="00630830">
              <w:rPr>
                <w:rFonts w:ascii="Calibri" w:hAnsi="Calibri" w:cs="Calibri"/>
              </w:rPr>
              <w:t>)</w:t>
            </w:r>
          </w:p>
        </w:tc>
      </w:tr>
    </w:tbl>
    <w:p w:rsidR="00CA79AC" w:rsidRPr="00630830" w:rsidRDefault="00CA79AC" w:rsidP="00B80032">
      <w:pPr>
        <w:rPr>
          <w:rFonts w:ascii="Calibri" w:hAnsi="Calibri" w:cs="Calibri"/>
          <w:color w:val="000000" w:themeColor="text1"/>
        </w:rPr>
      </w:pPr>
    </w:p>
    <w:p w:rsidR="000A0E24" w:rsidRPr="009917FA" w:rsidRDefault="009917FA" w:rsidP="009917FA">
      <w:pPr>
        <w:pStyle w:val="ManualHeading1"/>
        <w:jc w:val="both"/>
        <w:rPr>
          <w:rFonts w:ascii="Calibri" w:hAnsi="Calibri" w:cs="Calibri"/>
        </w:rPr>
      </w:pPr>
      <w:r>
        <w:rPr>
          <w:rFonts w:ascii="Calibri" w:hAnsi="Calibri" w:cs="Calibri"/>
        </w:rPr>
        <w:br w:type="page"/>
      </w:r>
      <w:bookmarkStart w:id="42" w:name="_Toc331670787"/>
      <w:r w:rsidR="00CA79AC" w:rsidRPr="009917FA">
        <w:rPr>
          <w:rFonts w:ascii="Calibri" w:hAnsi="Calibri" w:cs="Calibri"/>
        </w:rPr>
        <w:lastRenderedPageBreak/>
        <w:t>M</w:t>
      </w:r>
      <w:r>
        <w:rPr>
          <w:rFonts w:ascii="Calibri" w:hAnsi="Calibri" w:cs="Calibri"/>
        </w:rPr>
        <w:t>AINTENANCE</w:t>
      </w:r>
      <w:bookmarkEnd w:id="42"/>
    </w:p>
    <w:p w:rsidR="001E6D23" w:rsidRPr="00630830" w:rsidRDefault="001E6D23"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Maintenance is a critical part of safe and comfortable bicycle access. </w:t>
      </w:r>
      <w:r w:rsidR="00682D97">
        <w:rPr>
          <w:rFonts w:ascii="Calibri" w:hAnsi="Calibri" w:cs="Calibri"/>
        </w:rPr>
        <w:t xml:space="preserve"> </w:t>
      </w:r>
      <w:r w:rsidRPr="00630830">
        <w:rPr>
          <w:rFonts w:ascii="Calibri" w:hAnsi="Calibri" w:cs="Calibri"/>
        </w:rPr>
        <w:t xml:space="preserve">Two areas that are of particular importance to bicyclists are pavement quality and drainage grates. </w:t>
      </w:r>
      <w:r w:rsidR="00682D97">
        <w:rPr>
          <w:rFonts w:ascii="Calibri" w:hAnsi="Calibri" w:cs="Calibri"/>
        </w:rPr>
        <w:t xml:space="preserve"> </w:t>
      </w:r>
      <w:r w:rsidRPr="00630830">
        <w:rPr>
          <w:rFonts w:ascii="Calibri" w:hAnsi="Calibri" w:cs="Calibri"/>
        </w:rPr>
        <w:t>Rough surfaces, potholes, and imperfections</w:t>
      </w:r>
      <w:r w:rsidR="008E3D02" w:rsidRPr="00630830">
        <w:rPr>
          <w:rFonts w:ascii="Calibri" w:hAnsi="Calibri" w:cs="Calibri"/>
        </w:rPr>
        <w:t>,</w:t>
      </w:r>
      <w:r w:rsidRPr="00630830">
        <w:rPr>
          <w:rFonts w:ascii="Calibri" w:hAnsi="Calibri" w:cs="Calibri"/>
        </w:rPr>
        <w:t xml:space="preserve"> such as joints</w:t>
      </w:r>
      <w:r w:rsidR="00652F74" w:rsidRPr="00630830">
        <w:rPr>
          <w:rFonts w:ascii="Calibri" w:hAnsi="Calibri" w:cs="Calibri"/>
        </w:rPr>
        <w:t>,</w:t>
      </w:r>
      <w:r w:rsidRPr="00630830">
        <w:rPr>
          <w:rFonts w:ascii="Calibri" w:hAnsi="Calibri" w:cs="Calibri"/>
        </w:rPr>
        <w:t xml:space="preserve"> can cause a rider to lose control and fall. </w:t>
      </w:r>
      <w:r w:rsidR="00682D97">
        <w:rPr>
          <w:rFonts w:ascii="Calibri" w:hAnsi="Calibri" w:cs="Calibri"/>
        </w:rPr>
        <w:t xml:space="preserve"> </w:t>
      </w:r>
      <w:r w:rsidRPr="00630830">
        <w:rPr>
          <w:rFonts w:ascii="Calibri" w:hAnsi="Calibri" w:cs="Calibri"/>
        </w:rPr>
        <w:t>Care must be taken to ensure that drainage grates are bicycle-</w:t>
      </w:r>
      <w:r w:rsidR="003E524F" w:rsidRPr="00630830">
        <w:rPr>
          <w:rFonts w:ascii="Calibri" w:hAnsi="Calibri" w:cs="Calibri"/>
        </w:rPr>
        <w:t>safe;</w:t>
      </w:r>
      <w:r w:rsidRPr="00630830">
        <w:rPr>
          <w:rFonts w:ascii="Calibri" w:hAnsi="Calibri" w:cs="Calibri"/>
        </w:rPr>
        <w:t xml:space="preserve"> otherwise a bicycle wheel may fall into the slots of the grate</w:t>
      </w:r>
      <w:r w:rsidR="00AA38AC" w:rsidRPr="00630830">
        <w:rPr>
          <w:rFonts w:ascii="Calibri" w:hAnsi="Calibri" w:cs="Calibri"/>
        </w:rPr>
        <w:t>,</w:t>
      </w:r>
      <w:r w:rsidRPr="00630830">
        <w:rPr>
          <w:rFonts w:ascii="Calibri" w:hAnsi="Calibri" w:cs="Calibri"/>
        </w:rPr>
        <w:t xml:space="preserve"> causing the cyclist to fall. </w:t>
      </w:r>
      <w:r w:rsidR="00682D97">
        <w:rPr>
          <w:rFonts w:ascii="Calibri" w:hAnsi="Calibri" w:cs="Calibri"/>
        </w:rPr>
        <w:t xml:space="preserve"> </w:t>
      </w:r>
      <w:r w:rsidRPr="00630830">
        <w:rPr>
          <w:rFonts w:ascii="Calibri" w:hAnsi="Calibri" w:cs="Calibri"/>
        </w:rPr>
        <w:t>The grate and inlet box must be flush with the adjacent surface.</w:t>
      </w:r>
      <w:r w:rsidR="00682D97">
        <w:rPr>
          <w:rFonts w:ascii="Calibri" w:hAnsi="Calibri" w:cs="Calibri"/>
        </w:rPr>
        <w:t xml:space="preserve"> </w:t>
      </w:r>
      <w:r w:rsidRPr="00630830">
        <w:rPr>
          <w:rFonts w:ascii="Calibri" w:hAnsi="Calibri" w:cs="Calibri"/>
        </w:rPr>
        <w:t xml:space="preserve"> Inlets should be raised after a pavement overlay to the new surface. </w:t>
      </w:r>
      <w:r w:rsidR="00682D97">
        <w:rPr>
          <w:rFonts w:ascii="Calibri" w:hAnsi="Calibri" w:cs="Calibri"/>
        </w:rPr>
        <w:t xml:space="preserve"> </w:t>
      </w:r>
      <w:r w:rsidRPr="00630830">
        <w:rPr>
          <w:rFonts w:ascii="Calibri" w:hAnsi="Calibri" w:cs="Calibri"/>
        </w:rPr>
        <w:t>If this is not possible or practical, the new pavement should taper into drainage inlets so the inlet edge</w:t>
      </w:r>
      <w:r w:rsidR="00AA38AC" w:rsidRPr="00630830">
        <w:rPr>
          <w:rFonts w:ascii="Calibri" w:hAnsi="Calibri" w:cs="Calibri"/>
        </w:rPr>
        <w:t xml:space="preserve"> is not abrupt</w:t>
      </w:r>
      <w:r w:rsidRPr="00630830">
        <w:rPr>
          <w:rFonts w:ascii="Calibri" w:hAnsi="Calibri" w:cs="Calibri"/>
        </w:rPr>
        <w:t>.</w:t>
      </w:r>
    </w:p>
    <w:p w:rsidR="000765FA" w:rsidRPr="00630830" w:rsidRDefault="000765FA"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The most effective way to avoid drainage-grate problems is to eliminate them entirely with the use of inlets in the curb face. </w:t>
      </w:r>
      <w:r w:rsidR="00682D97">
        <w:rPr>
          <w:rFonts w:ascii="Calibri" w:hAnsi="Calibri" w:cs="Calibri"/>
        </w:rPr>
        <w:t xml:space="preserve"> </w:t>
      </w:r>
      <w:r w:rsidRPr="00630830">
        <w:rPr>
          <w:rFonts w:ascii="Calibri" w:hAnsi="Calibri" w:cs="Calibri"/>
        </w:rPr>
        <w:t xml:space="preserve">This may require more grates to handle </w:t>
      </w:r>
      <w:r w:rsidR="00AA480D" w:rsidRPr="00630830">
        <w:rPr>
          <w:rFonts w:ascii="Calibri" w:hAnsi="Calibri" w:cs="Calibri"/>
        </w:rPr>
        <w:t>bypass flow,</w:t>
      </w:r>
      <w:r w:rsidRPr="00630830">
        <w:rPr>
          <w:rFonts w:ascii="Calibri" w:hAnsi="Calibri" w:cs="Calibri"/>
        </w:rPr>
        <w:t xml:space="preserve"> but is the most bicycle-friendly design.</w:t>
      </w:r>
    </w:p>
    <w:p w:rsidR="0035185C" w:rsidRDefault="0035185C" w:rsidP="00B80032">
      <w:pPr>
        <w:rPr>
          <w:rFonts w:ascii="Calibri" w:hAnsi="Calibri" w:cs="Calibri"/>
        </w:rPr>
      </w:pPr>
    </w:p>
    <w:p w:rsidR="003713F0" w:rsidRDefault="003713F0" w:rsidP="00B80032">
      <w:pPr>
        <w:rPr>
          <w:rFonts w:ascii="Calibri" w:hAnsi="Calibri" w:cs="Calibri"/>
        </w:rPr>
      </w:pPr>
    </w:p>
    <w:p w:rsidR="00A01F39" w:rsidRPr="00CD522C" w:rsidRDefault="00A01F39" w:rsidP="00CD522C">
      <w:pPr>
        <w:pStyle w:val="ManualHeading1"/>
        <w:jc w:val="both"/>
        <w:rPr>
          <w:rFonts w:ascii="Calibri" w:hAnsi="Calibri" w:cs="Calibri"/>
        </w:rPr>
      </w:pPr>
      <w:bookmarkStart w:id="43" w:name="_Toc331670788"/>
      <w:r w:rsidRPr="00CD522C">
        <w:rPr>
          <w:rFonts w:ascii="Calibri" w:hAnsi="Calibri" w:cs="Calibri"/>
        </w:rPr>
        <w:t>L</w:t>
      </w:r>
      <w:r>
        <w:rPr>
          <w:rFonts w:ascii="Calibri" w:hAnsi="Calibri" w:cs="Calibri"/>
        </w:rPr>
        <w:t>EGAL STATUS</w:t>
      </w:r>
      <w:bookmarkEnd w:id="43"/>
    </w:p>
    <w:p w:rsidR="00A01F39" w:rsidRPr="00630830" w:rsidRDefault="00A01F39" w:rsidP="00A01F39">
      <w:pPr>
        <w:rPr>
          <w:rFonts w:ascii="Calibri" w:hAnsi="Calibri" w:cs="Calibri"/>
        </w:rPr>
      </w:pPr>
    </w:p>
    <w:p w:rsidR="004C2BC6" w:rsidRDefault="00A01F39" w:rsidP="00A01F39">
      <w:pPr>
        <w:rPr>
          <w:rFonts w:ascii="Calibri" w:hAnsi="Calibri" w:cs="Calibri"/>
        </w:rPr>
      </w:pPr>
      <w:r w:rsidRPr="00630830">
        <w:rPr>
          <w:rFonts w:ascii="Calibri" w:hAnsi="Calibri" w:cs="Calibri"/>
        </w:rPr>
        <w:t xml:space="preserve">As of the writing of </w:t>
      </w:r>
      <w:r>
        <w:rPr>
          <w:rFonts w:ascii="Calibri" w:hAnsi="Calibri" w:cs="Calibri"/>
        </w:rPr>
        <w:t xml:space="preserve">the </w:t>
      </w:r>
      <w:r w:rsidRPr="00CD522C">
        <w:rPr>
          <w:rFonts w:ascii="Calibri" w:hAnsi="Calibri" w:cs="Calibri"/>
          <w:i/>
        </w:rPr>
        <w:t>Broward Complete Streets Guidelines</w:t>
      </w:r>
      <w:r w:rsidRPr="00630830">
        <w:rPr>
          <w:rFonts w:ascii="Calibri" w:hAnsi="Calibri" w:cs="Calibri"/>
        </w:rPr>
        <w:t xml:space="preserve">, a number of the designs discussed </w:t>
      </w:r>
      <w:r>
        <w:rPr>
          <w:rFonts w:ascii="Calibri" w:hAnsi="Calibri" w:cs="Calibri"/>
        </w:rPr>
        <w:t>in this chapter</w:t>
      </w:r>
      <w:r w:rsidRPr="00630830">
        <w:rPr>
          <w:rFonts w:ascii="Calibri" w:hAnsi="Calibri" w:cs="Calibri"/>
        </w:rPr>
        <w:t xml:space="preserve">, including </w:t>
      </w:r>
      <w:r>
        <w:rPr>
          <w:rFonts w:ascii="Calibri" w:hAnsi="Calibri" w:cs="Calibri"/>
        </w:rPr>
        <w:t xml:space="preserve">advisory bike lanes, </w:t>
      </w:r>
      <w:r w:rsidRPr="00630830">
        <w:rPr>
          <w:rFonts w:ascii="Calibri" w:hAnsi="Calibri" w:cs="Calibri"/>
        </w:rPr>
        <w:t xml:space="preserve">bike boxes, </w:t>
      </w:r>
      <w:r w:rsidR="003713F0">
        <w:rPr>
          <w:rFonts w:ascii="Calibri" w:hAnsi="Calibri" w:cs="Calibri"/>
        </w:rPr>
        <w:t>a</w:t>
      </w:r>
      <w:r>
        <w:rPr>
          <w:rFonts w:ascii="Calibri" w:hAnsi="Calibri" w:cs="Calibri"/>
        </w:rPr>
        <w:t xml:space="preserve">nd bicycle signal heads, </w:t>
      </w:r>
      <w:r w:rsidRPr="00630830">
        <w:rPr>
          <w:rFonts w:ascii="Calibri" w:hAnsi="Calibri" w:cs="Calibri"/>
        </w:rPr>
        <w:t xml:space="preserve">have not yet been </w:t>
      </w:r>
      <w:r w:rsidR="003713F0">
        <w:rPr>
          <w:rFonts w:ascii="Calibri" w:hAnsi="Calibri" w:cs="Calibri"/>
        </w:rPr>
        <w:t>adopted</w:t>
      </w:r>
      <w:r w:rsidRPr="00630830">
        <w:rPr>
          <w:rFonts w:ascii="Calibri" w:hAnsi="Calibri" w:cs="Calibri"/>
        </w:rPr>
        <w:t xml:space="preserve"> by the </w:t>
      </w:r>
      <w:r w:rsidR="004C2BC6">
        <w:rPr>
          <w:rFonts w:ascii="Calibri" w:hAnsi="Calibri" w:cs="Calibri"/>
        </w:rPr>
        <w:t>FHWA’s</w:t>
      </w:r>
      <w:r w:rsidRPr="00630830">
        <w:rPr>
          <w:rFonts w:ascii="Calibri" w:hAnsi="Calibri" w:cs="Calibri"/>
        </w:rPr>
        <w:t xml:space="preserve"> MUTCD</w:t>
      </w:r>
      <w:r w:rsidR="004C2BC6">
        <w:rPr>
          <w:rFonts w:ascii="Calibri" w:hAnsi="Calibri" w:cs="Calibri"/>
        </w:rPr>
        <w:t xml:space="preserve"> or</w:t>
      </w:r>
      <w:r w:rsidRPr="00630830">
        <w:rPr>
          <w:rFonts w:ascii="Calibri" w:hAnsi="Calibri" w:cs="Calibri"/>
        </w:rPr>
        <w:t xml:space="preserve"> AASHTO, and are</w:t>
      </w:r>
      <w:r w:rsidR="004C2BC6">
        <w:rPr>
          <w:rFonts w:ascii="Calibri" w:hAnsi="Calibri" w:cs="Calibri"/>
        </w:rPr>
        <w:t xml:space="preserve"> therefore</w:t>
      </w:r>
      <w:r w:rsidRPr="00630830">
        <w:rPr>
          <w:rFonts w:ascii="Calibri" w:hAnsi="Calibri" w:cs="Calibri"/>
        </w:rPr>
        <w:t xml:space="preserve"> considered experimental treatments. </w:t>
      </w:r>
      <w:r w:rsidR="003713F0">
        <w:rPr>
          <w:rFonts w:ascii="Calibri" w:hAnsi="Calibri" w:cs="Calibri"/>
        </w:rPr>
        <w:t xml:space="preserve"> </w:t>
      </w:r>
      <w:r w:rsidR="004C2BC6">
        <w:rPr>
          <w:rFonts w:ascii="Calibri" w:hAnsi="Calibri" w:cs="Calibri"/>
        </w:rPr>
        <w:t>However, t</w:t>
      </w:r>
      <w:r w:rsidRPr="00630830">
        <w:rPr>
          <w:rFonts w:ascii="Calibri" w:hAnsi="Calibri" w:cs="Calibri"/>
        </w:rPr>
        <w:t xml:space="preserve">hese devices appear to be promising improvements in bicycle access and safety as they have been widely used in Europe and experimented with in </w:t>
      </w:r>
      <w:r w:rsidR="004C2BC6">
        <w:rPr>
          <w:rFonts w:ascii="Calibri" w:hAnsi="Calibri" w:cs="Calibri"/>
        </w:rPr>
        <w:t>several</w:t>
      </w:r>
      <w:r w:rsidRPr="00630830">
        <w:rPr>
          <w:rFonts w:ascii="Calibri" w:hAnsi="Calibri" w:cs="Calibri"/>
        </w:rPr>
        <w:t xml:space="preserve"> U.S.</w:t>
      </w:r>
      <w:r w:rsidR="004C2BC6">
        <w:rPr>
          <w:rFonts w:ascii="Calibri" w:hAnsi="Calibri" w:cs="Calibri"/>
        </w:rPr>
        <w:t xml:space="preserve"> cities with positive results.</w:t>
      </w:r>
      <w:r w:rsidRPr="00630830">
        <w:rPr>
          <w:rFonts w:ascii="Calibri" w:hAnsi="Calibri" w:cs="Calibri"/>
        </w:rPr>
        <w:t xml:space="preserve"> </w:t>
      </w:r>
      <w:r w:rsidR="00682D97">
        <w:rPr>
          <w:rFonts w:ascii="Calibri" w:hAnsi="Calibri" w:cs="Calibri"/>
        </w:rPr>
        <w:t xml:space="preserve"> </w:t>
      </w:r>
      <w:r w:rsidR="004C2BC6">
        <w:rPr>
          <w:rFonts w:ascii="Calibri" w:hAnsi="Calibri" w:cs="Calibri"/>
        </w:rPr>
        <w:t xml:space="preserve">All of the techniques and devices presented herein are discussed at length in the NACTO </w:t>
      </w:r>
      <w:r w:rsidR="004C2BC6" w:rsidRPr="00CD522C">
        <w:rPr>
          <w:rFonts w:ascii="Calibri" w:hAnsi="Calibri" w:cs="Calibri"/>
          <w:i/>
        </w:rPr>
        <w:t>Urban Bikeway Design Guide</w:t>
      </w:r>
      <w:r w:rsidR="004C2BC6">
        <w:rPr>
          <w:rFonts w:ascii="Calibri" w:hAnsi="Calibri" w:cs="Calibri"/>
        </w:rPr>
        <w:t xml:space="preserve"> and the reader is directed to consult the NACTO Guide for more detailed information including case studies and examples.  </w:t>
      </w:r>
    </w:p>
    <w:p w:rsidR="004C2BC6" w:rsidRDefault="004C2BC6" w:rsidP="00A01F39">
      <w:pPr>
        <w:rPr>
          <w:rFonts w:ascii="Calibri" w:hAnsi="Calibri" w:cs="Calibri"/>
        </w:rPr>
      </w:pPr>
    </w:p>
    <w:p w:rsidR="00A01F39" w:rsidRDefault="004C2BC6" w:rsidP="00B80032">
      <w:pPr>
        <w:rPr>
          <w:rFonts w:ascii="Calibri" w:hAnsi="Calibri" w:cs="Calibri"/>
        </w:rPr>
      </w:pPr>
      <w:r>
        <w:rPr>
          <w:rFonts w:ascii="Calibri" w:hAnsi="Calibri" w:cs="Calibri"/>
        </w:rPr>
        <w:t xml:space="preserve">Every potential implementation condition is different and care must be exercised to follow sound planning and engineering principles for the use of these facilities.  </w:t>
      </w:r>
      <w:r w:rsidR="00A01F39" w:rsidRPr="00630830">
        <w:rPr>
          <w:rFonts w:ascii="Calibri" w:hAnsi="Calibri" w:cs="Calibri"/>
        </w:rPr>
        <w:t xml:space="preserve">Any </w:t>
      </w:r>
      <w:r>
        <w:rPr>
          <w:rFonts w:ascii="Calibri" w:hAnsi="Calibri" w:cs="Calibri"/>
        </w:rPr>
        <w:t xml:space="preserve">local </w:t>
      </w:r>
      <w:r w:rsidR="00A01F39" w:rsidRPr="00630830">
        <w:rPr>
          <w:rFonts w:ascii="Calibri" w:hAnsi="Calibri" w:cs="Calibri"/>
        </w:rPr>
        <w:t xml:space="preserve">jurisdiction wishing to use the treatments </w:t>
      </w:r>
      <w:r>
        <w:rPr>
          <w:rFonts w:ascii="Calibri" w:hAnsi="Calibri" w:cs="Calibri"/>
        </w:rPr>
        <w:t xml:space="preserve">that do not specifically fall under MUTCD guidance </w:t>
      </w:r>
      <w:r w:rsidR="00A01F39" w:rsidRPr="00630830">
        <w:rPr>
          <w:rFonts w:ascii="Calibri" w:hAnsi="Calibri" w:cs="Calibri"/>
        </w:rPr>
        <w:t>should follow the appropriate experimental procedures</w:t>
      </w:r>
      <w:r>
        <w:rPr>
          <w:rFonts w:ascii="Calibri" w:hAnsi="Calibri" w:cs="Calibri"/>
        </w:rPr>
        <w:t xml:space="preserve"> as outlined by the FHWA’s </w:t>
      </w:r>
      <w:r w:rsidR="003713F0">
        <w:rPr>
          <w:rFonts w:ascii="Calibri" w:hAnsi="Calibri" w:cs="Calibri"/>
        </w:rPr>
        <w:t>“</w:t>
      </w:r>
      <w:r>
        <w:rPr>
          <w:rFonts w:ascii="Calibri" w:hAnsi="Calibri" w:cs="Calibri"/>
        </w:rPr>
        <w:t>Request for Experimentation</w:t>
      </w:r>
      <w:r w:rsidR="003713F0">
        <w:rPr>
          <w:rFonts w:ascii="Calibri" w:hAnsi="Calibri" w:cs="Calibri"/>
        </w:rPr>
        <w:t>”</w:t>
      </w:r>
      <w:r>
        <w:rPr>
          <w:rFonts w:ascii="Calibri" w:hAnsi="Calibri" w:cs="Calibri"/>
        </w:rPr>
        <w:t xml:space="preserve"> (RFE)</w:t>
      </w:r>
      <w:r w:rsidR="003713F0">
        <w:rPr>
          <w:rFonts w:ascii="Calibri" w:hAnsi="Calibri" w:cs="Calibri"/>
        </w:rPr>
        <w:t>, which is summarized in Chapter 1, “Introduction</w:t>
      </w:r>
      <w:r w:rsidR="00A01F39" w:rsidRPr="00630830">
        <w:rPr>
          <w:rFonts w:ascii="Calibri" w:hAnsi="Calibri" w:cs="Calibri"/>
        </w:rPr>
        <w:t>.</w:t>
      </w:r>
      <w:r w:rsidR="003713F0">
        <w:rPr>
          <w:rFonts w:ascii="Calibri" w:hAnsi="Calibri" w:cs="Calibri"/>
        </w:rPr>
        <w:t>”</w:t>
      </w:r>
      <w:r w:rsidR="00A01F39" w:rsidRPr="00630830">
        <w:rPr>
          <w:rFonts w:ascii="Calibri" w:hAnsi="Calibri" w:cs="Calibri"/>
        </w:rPr>
        <w:t xml:space="preserve">  </w:t>
      </w:r>
    </w:p>
    <w:p w:rsidR="00652F74" w:rsidRDefault="00652F74" w:rsidP="00B80032">
      <w:pPr>
        <w:rPr>
          <w:rFonts w:ascii="Calibri" w:hAnsi="Calibri" w:cs="Calibri"/>
        </w:rPr>
      </w:pPr>
    </w:p>
    <w:p w:rsidR="003713F0" w:rsidRPr="00630830" w:rsidRDefault="003713F0" w:rsidP="00B80032">
      <w:pPr>
        <w:rPr>
          <w:rFonts w:ascii="Calibri" w:hAnsi="Calibri" w:cs="Calibri"/>
        </w:rPr>
      </w:pPr>
    </w:p>
    <w:p w:rsidR="000A0E24" w:rsidRPr="00630830" w:rsidRDefault="00CA79AC" w:rsidP="00B80032">
      <w:pPr>
        <w:pStyle w:val="ManualHeading1"/>
        <w:jc w:val="both"/>
        <w:rPr>
          <w:rFonts w:ascii="Calibri" w:hAnsi="Calibri" w:cs="Calibri"/>
        </w:rPr>
      </w:pPr>
      <w:bookmarkStart w:id="44" w:name="_Toc331670789"/>
      <w:r w:rsidRPr="00630830">
        <w:rPr>
          <w:rFonts w:ascii="Calibri" w:hAnsi="Calibri" w:cs="Calibri"/>
        </w:rPr>
        <w:t>IMPLEMENTATION</w:t>
      </w:r>
      <w:bookmarkEnd w:id="44"/>
    </w:p>
    <w:p w:rsidR="001E6D23" w:rsidRPr="00630830" w:rsidRDefault="001E6D23"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Implementation of a bikeway network often require</w:t>
      </w:r>
      <w:r w:rsidR="00AB1654" w:rsidRPr="00630830">
        <w:rPr>
          <w:rFonts w:ascii="Calibri" w:hAnsi="Calibri" w:cs="Calibri"/>
        </w:rPr>
        <w:t xml:space="preserve">s an implementation plan. </w:t>
      </w:r>
      <w:r w:rsidR="00682D97">
        <w:rPr>
          <w:rFonts w:ascii="Calibri" w:hAnsi="Calibri" w:cs="Calibri"/>
        </w:rPr>
        <w:t xml:space="preserve"> </w:t>
      </w:r>
      <w:r w:rsidR="00AB1654" w:rsidRPr="00630830">
        <w:rPr>
          <w:rFonts w:ascii="Calibri" w:hAnsi="Calibri" w:cs="Calibri"/>
        </w:rPr>
        <w:t>Some bikeways</w:t>
      </w:r>
      <w:r w:rsidR="00652F74" w:rsidRPr="00630830">
        <w:rPr>
          <w:rFonts w:ascii="Calibri" w:hAnsi="Calibri" w:cs="Calibri"/>
        </w:rPr>
        <w:t xml:space="preserve">, such as paths, bicycle boulevards, and </w:t>
      </w:r>
      <w:r w:rsidR="00A05E95" w:rsidRPr="00630830">
        <w:rPr>
          <w:rFonts w:ascii="Calibri" w:hAnsi="Calibri" w:cs="Calibri"/>
        </w:rPr>
        <w:t xml:space="preserve">other </w:t>
      </w:r>
      <w:r w:rsidR="00652F74" w:rsidRPr="00630830">
        <w:rPr>
          <w:rFonts w:ascii="Calibri" w:hAnsi="Calibri" w:cs="Calibri"/>
        </w:rPr>
        <w:t>innovative techniques described in this guide</w:t>
      </w:r>
      <w:r w:rsidR="00A05E95" w:rsidRPr="00630830">
        <w:rPr>
          <w:rFonts w:ascii="Calibri" w:hAnsi="Calibri" w:cs="Calibri"/>
        </w:rPr>
        <w:t>,</w:t>
      </w:r>
      <w:r w:rsidRPr="00630830">
        <w:rPr>
          <w:rFonts w:ascii="Calibri" w:hAnsi="Calibri" w:cs="Calibri"/>
        </w:rPr>
        <w:t xml:space="preserve"> will require a capital improvement project process, including identifying funding, </w:t>
      </w:r>
      <w:r w:rsidR="002150F1" w:rsidRPr="00630830">
        <w:rPr>
          <w:rFonts w:ascii="Calibri" w:hAnsi="Calibri" w:cs="Calibri"/>
        </w:rPr>
        <w:t xml:space="preserve">a </w:t>
      </w:r>
      <w:r w:rsidRPr="00630830">
        <w:rPr>
          <w:rFonts w:ascii="Calibri" w:hAnsi="Calibri" w:cs="Calibri"/>
        </w:rPr>
        <w:t xml:space="preserve">public and environmental review process, and plan preparation. </w:t>
      </w:r>
      <w:r w:rsidR="00682D97">
        <w:rPr>
          <w:rFonts w:ascii="Calibri" w:hAnsi="Calibri" w:cs="Calibri"/>
        </w:rPr>
        <w:t xml:space="preserve"> </w:t>
      </w:r>
      <w:proofErr w:type="gramStart"/>
      <w:r w:rsidR="00AB1654" w:rsidRPr="00630830">
        <w:rPr>
          <w:rFonts w:ascii="Calibri" w:hAnsi="Calibri" w:cs="Calibri"/>
        </w:rPr>
        <w:t xml:space="preserve">Other </w:t>
      </w:r>
      <w:r w:rsidRPr="00630830">
        <w:rPr>
          <w:rFonts w:ascii="Calibri" w:hAnsi="Calibri" w:cs="Calibri"/>
        </w:rPr>
        <w:t xml:space="preserve">bikeway improvements </w:t>
      </w:r>
      <w:r w:rsidR="00AB1654" w:rsidRPr="00630830">
        <w:rPr>
          <w:rFonts w:ascii="Calibri" w:hAnsi="Calibri" w:cs="Calibri"/>
        </w:rPr>
        <w:t xml:space="preserve">piggy-back </w:t>
      </w:r>
      <w:r w:rsidR="00A05E95" w:rsidRPr="00630830">
        <w:rPr>
          <w:rFonts w:ascii="Calibri" w:hAnsi="Calibri" w:cs="Calibri"/>
        </w:rPr>
        <w:t xml:space="preserve">onto </w:t>
      </w:r>
      <w:r w:rsidRPr="00630830">
        <w:rPr>
          <w:rFonts w:ascii="Calibri" w:hAnsi="Calibri" w:cs="Calibri"/>
        </w:rPr>
        <w:t>planned construction</w:t>
      </w:r>
      <w:r w:rsidR="00A05E95" w:rsidRPr="00630830">
        <w:rPr>
          <w:rFonts w:ascii="Calibri" w:hAnsi="Calibri" w:cs="Calibri"/>
        </w:rPr>
        <w:t>,</w:t>
      </w:r>
      <w:r w:rsidRPr="00630830">
        <w:rPr>
          <w:rFonts w:ascii="Calibri" w:hAnsi="Calibri" w:cs="Calibri"/>
        </w:rPr>
        <w:t xml:space="preserve"> such as resurfacing, reconstruction</w:t>
      </w:r>
      <w:r w:rsidR="002150F1" w:rsidRPr="00630830">
        <w:rPr>
          <w:rFonts w:ascii="Calibri" w:hAnsi="Calibri" w:cs="Calibri"/>
        </w:rPr>
        <w:t>,</w:t>
      </w:r>
      <w:r w:rsidRPr="00630830">
        <w:rPr>
          <w:rFonts w:ascii="Calibri" w:hAnsi="Calibri" w:cs="Calibri"/>
        </w:rPr>
        <w:t xml:space="preserve"> or utility work.</w:t>
      </w:r>
      <w:proofErr w:type="gramEnd"/>
    </w:p>
    <w:p w:rsidR="000765FA" w:rsidRPr="00630830" w:rsidRDefault="000765FA"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lastRenderedPageBreak/>
        <w:t xml:space="preserve">The majority of bikeway facilities are provided on </w:t>
      </w:r>
      <w:r w:rsidR="00A63E7F" w:rsidRPr="00630830">
        <w:rPr>
          <w:rFonts w:ascii="Calibri" w:hAnsi="Calibri" w:cs="Calibri"/>
        </w:rPr>
        <w:t xml:space="preserve">streets </w:t>
      </w:r>
      <w:r w:rsidRPr="00630830">
        <w:rPr>
          <w:rFonts w:ascii="Calibri" w:hAnsi="Calibri" w:cs="Calibri"/>
        </w:rPr>
        <w:t xml:space="preserve">in the form of shared roadways or bicycle lanes. </w:t>
      </w:r>
      <w:r w:rsidR="00682D97">
        <w:rPr>
          <w:rFonts w:ascii="Calibri" w:hAnsi="Calibri" w:cs="Calibri"/>
        </w:rPr>
        <w:t xml:space="preserve"> </w:t>
      </w:r>
      <w:r w:rsidRPr="00630830">
        <w:rPr>
          <w:rFonts w:ascii="Calibri" w:hAnsi="Calibri" w:cs="Calibri"/>
        </w:rPr>
        <w:t>Shared roadways usually require virtually no change to existing roadways, except for some directional signs, occasional markings</w:t>
      </w:r>
      <w:r w:rsidR="002150F1" w:rsidRPr="00630830">
        <w:rPr>
          <w:rFonts w:ascii="Calibri" w:hAnsi="Calibri" w:cs="Calibri"/>
        </w:rPr>
        <w:t>,</w:t>
      </w:r>
      <w:r w:rsidRPr="00630830">
        <w:rPr>
          <w:rFonts w:ascii="Calibri" w:hAnsi="Calibri" w:cs="Calibri"/>
        </w:rPr>
        <w:t xml:space="preserve"> and minor changes in traffic control devices</w:t>
      </w:r>
      <w:r w:rsidR="00A655D7" w:rsidRPr="00630830">
        <w:rPr>
          <w:rFonts w:ascii="Calibri" w:hAnsi="Calibri" w:cs="Calibri"/>
        </w:rPr>
        <w:t>; removing unnecessary centerline stripes is a strategy that can be implemented after resurfacing projects</w:t>
      </w:r>
      <w:r w:rsidRPr="00630830">
        <w:rPr>
          <w:rFonts w:ascii="Calibri" w:hAnsi="Calibri" w:cs="Calibri"/>
        </w:rPr>
        <w:t xml:space="preserve">. </w:t>
      </w:r>
      <w:r w:rsidR="00682D97">
        <w:rPr>
          <w:rFonts w:ascii="Calibri" w:hAnsi="Calibri" w:cs="Calibri"/>
        </w:rPr>
        <w:t xml:space="preserve"> </w:t>
      </w:r>
      <w:r w:rsidRPr="00630830">
        <w:rPr>
          <w:rFonts w:ascii="Calibri" w:hAnsi="Calibri" w:cs="Calibri"/>
        </w:rPr>
        <w:t>Striped bike lanes are implemented on existing roads through use of the strategies below.</w:t>
      </w:r>
    </w:p>
    <w:p w:rsidR="001E6D23" w:rsidRPr="00630830" w:rsidRDefault="001E6D23" w:rsidP="00B80032">
      <w:pPr>
        <w:rPr>
          <w:rFonts w:ascii="Calibri" w:hAnsi="Calibri" w:cs="Calibri"/>
        </w:rPr>
      </w:pPr>
    </w:p>
    <w:p w:rsidR="001E6D23" w:rsidRPr="00630830" w:rsidRDefault="00163728" w:rsidP="00B80032">
      <w:pPr>
        <w:spacing w:after="120"/>
        <w:rPr>
          <w:rFonts w:ascii="Calibri" w:hAnsi="Calibri" w:cs="Calibri"/>
        </w:rPr>
      </w:pPr>
      <w:bookmarkStart w:id="45" w:name="_Toc331670790"/>
      <w:r w:rsidRPr="00630830">
        <w:rPr>
          <w:rStyle w:val="ManualHeading2Char"/>
          <w:rFonts w:ascii="Calibri" w:hAnsi="Calibri" w:cs="Calibri"/>
          <w:b w:val="0"/>
        </w:rPr>
        <w:t>Resurfacing</w:t>
      </w:r>
      <w:bookmarkEnd w:id="45"/>
      <w:r w:rsidR="00CA79AC" w:rsidRPr="00630830">
        <w:rPr>
          <w:rFonts w:ascii="Calibri" w:hAnsi="Calibri" w:cs="Calibri"/>
        </w:rPr>
        <w:t xml:space="preserve">  </w:t>
      </w:r>
    </w:p>
    <w:p w:rsidR="00A05E95" w:rsidRPr="00630830" w:rsidRDefault="00A05E95"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The cost of striping bicycle lanes is negligible when incorporated with resurfacing, as this avoids the high cost of stripe removal; the fresh pavement provides a blank slate. </w:t>
      </w:r>
      <w:r w:rsidR="00682D97">
        <w:rPr>
          <w:rFonts w:ascii="Calibri" w:hAnsi="Calibri" w:cs="Calibri"/>
        </w:rPr>
        <w:t xml:space="preserve"> </w:t>
      </w:r>
      <w:r w:rsidR="00A655D7" w:rsidRPr="00630830">
        <w:rPr>
          <w:rFonts w:ascii="Calibri" w:hAnsi="Calibri" w:cs="Calibri"/>
        </w:rPr>
        <w:t xml:space="preserve">Jurisdictions </w:t>
      </w:r>
      <w:r w:rsidRPr="00630830">
        <w:rPr>
          <w:rFonts w:ascii="Calibri" w:hAnsi="Calibri" w:cs="Calibri"/>
        </w:rPr>
        <w:t xml:space="preserve">will need to anticipate opportunities and synchronize restriping plans with </w:t>
      </w:r>
      <w:r w:rsidR="00A655D7" w:rsidRPr="00630830">
        <w:rPr>
          <w:rFonts w:ascii="Calibri" w:hAnsi="Calibri" w:cs="Calibri"/>
        </w:rPr>
        <w:t xml:space="preserve">repaving and reconstruction </w:t>
      </w:r>
      <w:r w:rsidR="004A3D4D" w:rsidRPr="00630830">
        <w:rPr>
          <w:rFonts w:ascii="Calibri" w:hAnsi="Calibri" w:cs="Calibri"/>
        </w:rPr>
        <w:t xml:space="preserve">plans. </w:t>
      </w:r>
      <w:r w:rsidR="00682D97">
        <w:rPr>
          <w:rFonts w:ascii="Calibri" w:hAnsi="Calibri" w:cs="Calibri"/>
        </w:rPr>
        <w:t xml:space="preserve"> </w:t>
      </w:r>
      <w:r w:rsidRPr="00630830">
        <w:rPr>
          <w:rFonts w:ascii="Calibri" w:hAnsi="Calibri" w:cs="Calibri"/>
        </w:rPr>
        <w:t>If new pavement is not anticipated in the near future, grinding out the old lane lines can still provide bike lanes.</w:t>
      </w:r>
    </w:p>
    <w:p w:rsidR="000765FA" w:rsidRPr="00630830" w:rsidRDefault="000765FA" w:rsidP="00B80032">
      <w:pPr>
        <w:rPr>
          <w:rFonts w:ascii="Calibri" w:hAnsi="Calibri" w:cs="Calibri"/>
        </w:rPr>
      </w:pPr>
    </w:p>
    <w:p w:rsidR="005D5D87" w:rsidRPr="00630830" w:rsidRDefault="00CA79AC" w:rsidP="00B80032">
      <w:pPr>
        <w:rPr>
          <w:rFonts w:ascii="Calibri" w:hAnsi="Calibri" w:cs="Calibri"/>
        </w:rPr>
      </w:pPr>
      <w:r w:rsidRPr="00630830">
        <w:rPr>
          <w:rFonts w:ascii="Calibri" w:hAnsi="Calibri" w:cs="Calibri"/>
        </w:rPr>
        <w:t>The</w:t>
      </w:r>
      <w:r w:rsidR="00A05E95" w:rsidRPr="00630830">
        <w:rPr>
          <w:rFonts w:ascii="Calibri" w:hAnsi="Calibri" w:cs="Calibri"/>
        </w:rPr>
        <w:t>re are</w:t>
      </w:r>
      <w:r w:rsidRPr="00630830">
        <w:rPr>
          <w:rFonts w:ascii="Calibri" w:hAnsi="Calibri" w:cs="Calibri"/>
        </w:rPr>
        <w:t xml:space="preserve"> </w:t>
      </w:r>
      <w:r w:rsidR="002150F1" w:rsidRPr="00630830">
        <w:rPr>
          <w:rFonts w:ascii="Calibri" w:hAnsi="Calibri" w:cs="Calibri"/>
        </w:rPr>
        <w:t>three</w:t>
      </w:r>
      <w:r w:rsidRPr="00630830">
        <w:rPr>
          <w:rFonts w:ascii="Calibri" w:hAnsi="Calibri" w:cs="Calibri"/>
        </w:rPr>
        <w:t xml:space="preserve"> basic techniques for </w:t>
      </w:r>
      <w:r w:rsidR="003713F0">
        <w:rPr>
          <w:rFonts w:ascii="Calibri" w:hAnsi="Calibri" w:cs="Calibri"/>
        </w:rPr>
        <w:t>accommodating</w:t>
      </w:r>
      <w:r w:rsidR="00A05E95" w:rsidRPr="00630830">
        <w:rPr>
          <w:rFonts w:ascii="Calibri" w:hAnsi="Calibri" w:cs="Calibri"/>
        </w:rPr>
        <w:t xml:space="preserve"> bike </w:t>
      </w:r>
      <w:r w:rsidR="003713F0">
        <w:rPr>
          <w:rFonts w:ascii="Calibri" w:hAnsi="Calibri" w:cs="Calibri"/>
        </w:rPr>
        <w:t>facilities</w:t>
      </w:r>
      <w:r w:rsidR="00A05E95" w:rsidRPr="00630830">
        <w:rPr>
          <w:rFonts w:ascii="Calibri" w:hAnsi="Calibri" w:cs="Calibri"/>
        </w:rPr>
        <w:t>:</w:t>
      </w:r>
    </w:p>
    <w:p w:rsidR="000765FA" w:rsidRPr="00630830" w:rsidRDefault="000765FA" w:rsidP="00B80032">
      <w:pPr>
        <w:rPr>
          <w:rFonts w:ascii="Calibri" w:hAnsi="Calibri" w:cs="Calibri"/>
        </w:rPr>
      </w:pPr>
    </w:p>
    <w:p w:rsidR="00CA79AC" w:rsidRPr="00630830" w:rsidRDefault="00CA79AC" w:rsidP="00B80032">
      <w:pPr>
        <w:pStyle w:val="ListParagraph"/>
        <w:numPr>
          <w:ilvl w:val="0"/>
          <w:numId w:val="46"/>
        </w:numPr>
        <w:rPr>
          <w:rFonts w:ascii="Calibri" w:hAnsi="Calibri" w:cs="Calibri"/>
        </w:rPr>
      </w:pPr>
      <w:r w:rsidRPr="00630830">
        <w:rPr>
          <w:rFonts w:ascii="Calibri" w:hAnsi="Calibri" w:cs="Calibri"/>
          <w:b/>
        </w:rPr>
        <w:t xml:space="preserve">Lane </w:t>
      </w:r>
      <w:r w:rsidR="003713F0">
        <w:rPr>
          <w:rFonts w:ascii="Calibri" w:hAnsi="Calibri" w:cs="Calibri"/>
          <w:b/>
        </w:rPr>
        <w:t xml:space="preserve">width </w:t>
      </w:r>
      <w:r w:rsidRPr="00630830">
        <w:rPr>
          <w:rFonts w:ascii="Calibri" w:hAnsi="Calibri" w:cs="Calibri"/>
          <w:b/>
        </w:rPr>
        <w:t>narrowing</w:t>
      </w:r>
      <w:r w:rsidR="004A3D4D" w:rsidRPr="00630830">
        <w:rPr>
          <w:rFonts w:ascii="Calibri" w:hAnsi="Calibri" w:cs="Calibri"/>
        </w:rPr>
        <w:t>.</w:t>
      </w:r>
      <w:r w:rsidRPr="00630830">
        <w:rPr>
          <w:rFonts w:ascii="Calibri" w:hAnsi="Calibri" w:cs="Calibri"/>
        </w:rPr>
        <w:t xml:space="preserve"> </w:t>
      </w:r>
      <w:r w:rsidR="003713F0">
        <w:rPr>
          <w:rFonts w:ascii="Calibri" w:hAnsi="Calibri" w:cs="Calibri"/>
        </w:rPr>
        <w:t xml:space="preserve"> </w:t>
      </w:r>
      <w:r w:rsidRPr="00630830">
        <w:rPr>
          <w:rFonts w:ascii="Calibri" w:hAnsi="Calibri" w:cs="Calibri"/>
        </w:rPr>
        <w:t xml:space="preserve">Where all existing or planned travel lanes must be retained, </w:t>
      </w:r>
      <w:r w:rsidR="00C14814" w:rsidRPr="00630830">
        <w:rPr>
          <w:rFonts w:ascii="Calibri" w:hAnsi="Calibri" w:cs="Calibri"/>
        </w:rPr>
        <w:t>travel lanes can be narrowed to provide space for bike</w:t>
      </w:r>
      <w:r w:rsidRPr="00630830">
        <w:rPr>
          <w:rFonts w:ascii="Calibri" w:hAnsi="Calibri" w:cs="Calibri"/>
        </w:rPr>
        <w:t xml:space="preserve"> lanes. </w:t>
      </w:r>
      <w:r w:rsidR="00682D97">
        <w:rPr>
          <w:rFonts w:ascii="Calibri" w:hAnsi="Calibri" w:cs="Calibri"/>
        </w:rPr>
        <w:t xml:space="preserve"> </w:t>
      </w:r>
      <w:r w:rsidRPr="00630830">
        <w:rPr>
          <w:rFonts w:ascii="Calibri" w:hAnsi="Calibri" w:cs="Calibri"/>
        </w:rPr>
        <w:t>Recent studies ha</w:t>
      </w:r>
      <w:r w:rsidR="00AA480D" w:rsidRPr="00630830">
        <w:rPr>
          <w:rFonts w:ascii="Calibri" w:hAnsi="Calibri" w:cs="Calibri"/>
        </w:rPr>
        <w:t>ve indicated that the use of 10</w:t>
      </w:r>
      <w:r w:rsidRPr="00630830">
        <w:rPr>
          <w:rFonts w:ascii="Calibri" w:hAnsi="Calibri" w:cs="Calibri"/>
        </w:rPr>
        <w:t>-foot travel lanes do</w:t>
      </w:r>
      <w:r w:rsidR="002150F1" w:rsidRPr="00630830">
        <w:rPr>
          <w:rFonts w:ascii="Calibri" w:hAnsi="Calibri" w:cs="Calibri"/>
        </w:rPr>
        <w:t>es</w:t>
      </w:r>
      <w:r w:rsidRPr="00630830">
        <w:rPr>
          <w:rFonts w:ascii="Calibri" w:hAnsi="Calibri" w:cs="Calibri"/>
        </w:rPr>
        <w:t xml:space="preserve"> not result in decreased safety in comparison with wider la</w:t>
      </w:r>
      <w:r w:rsidR="00AA480D" w:rsidRPr="00630830">
        <w:rPr>
          <w:rFonts w:ascii="Calibri" w:hAnsi="Calibri" w:cs="Calibri"/>
        </w:rPr>
        <w:t>nes for vehicle speeds up to 35</w:t>
      </w:r>
      <w:r w:rsidR="006A7816" w:rsidRPr="00630830">
        <w:rPr>
          <w:rFonts w:ascii="Calibri" w:hAnsi="Calibri" w:cs="Calibri"/>
        </w:rPr>
        <w:t xml:space="preserve"> mph</w:t>
      </w:r>
      <w:r w:rsidRPr="00630830">
        <w:rPr>
          <w:rFonts w:ascii="Calibri" w:hAnsi="Calibri" w:cs="Calibri"/>
        </w:rPr>
        <w:t xml:space="preserve">. </w:t>
      </w:r>
      <w:r w:rsidR="00682D97">
        <w:rPr>
          <w:rFonts w:ascii="Calibri" w:hAnsi="Calibri" w:cs="Calibri"/>
        </w:rPr>
        <w:t xml:space="preserve"> </w:t>
      </w:r>
      <w:r w:rsidRPr="00630830">
        <w:rPr>
          <w:rFonts w:ascii="Calibri" w:hAnsi="Calibri" w:cs="Calibri"/>
        </w:rPr>
        <w:t xml:space="preserve">Eleven-foot lanes can be used </w:t>
      </w:r>
      <w:r w:rsidR="00C14814" w:rsidRPr="00630830">
        <w:rPr>
          <w:rFonts w:ascii="Calibri" w:hAnsi="Calibri" w:cs="Calibri"/>
        </w:rPr>
        <w:t xml:space="preserve">satisfactorily at higher speeds especially where trucks and buses frequently </w:t>
      </w:r>
      <w:r w:rsidR="003713F0">
        <w:rPr>
          <w:rFonts w:ascii="Calibri" w:hAnsi="Calibri" w:cs="Calibri"/>
        </w:rPr>
        <w:t>use</w:t>
      </w:r>
      <w:r w:rsidR="00C14814" w:rsidRPr="00630830">
        <w:rPr>
          <w:rFonts w:ascii="Calibri" w:hAnsi="Calibri" w:cs="Calibri"/>
        </w:rPr>
        <w:t xml:space="preserve"> these streets. </w:t>
      </w:r>
      <w:r w:rsidR="00682D97">
        <w:rPr>
          <w:rFonts w:ascii="Calibri" w:hAnsi="Calibri" w:cs="Calibri"/>
        </w:rPr>
        <w:t xml:space="preserve"> </w:t>
      </w:r>
      <w:r w:rsidR="00C14814" w:rsidRPr="00630830">
        <w:rPr>
          <w:rFonts w:ascii="Calibri" w:hAnsi="Calibri" w:cs="Calibri"/>
        </w:rPr>
        <w:t>Howe</w:t>
      </w:r>
      <w:r w:rsidR="008E3D02" w:rsidRPr="00630830">
        <w:rPr>
          <w:rFonts w:ascii="Calibri" w:hAnsi="Calibri" w:cs="Calibri"/>
        </w:rPr>
        <w:t>ver, where a choice between a 6-foot bike lane and an 11-foot</w:t>
      </w:r>
      <w:r w:rsidR="00C14814" w:rsidRPr="00630830">
        <w:rPr>
          <w:rFonts w:ascii="Calibri" w:hAnsi="Calibri" w:cs="Calibri"/>
        </w:rPr>
        <w:t xml:space="preserve"> travel lane must be made, it is u</w:t>
      </w:r>
      <w:r w:rsidR="008E3D02" w:rsidRPr="00630830">
        <w:rPr>
          <w:rFonts w:ascii="Calibri" w:hAnsi="Calibri" w:cs="Calibri"/>
        </w:rPr>
        <w:t>sually preferable to have the 6-foot bike lane.</w:t>
      </w:r>
      <w:r w:rsidR="00C14814" w:rsidRPr="00630830">
        <w:rPr>
          <w:rFonts w:ascii="Calibri" w:hAnsi="Calibri" w:cs="Calibri"/>
        </w:rPr>
        <w:t xml:space="preserve"> </w:t>
      </w:r>
      <w:r w:rsidR="00682D97">
        <w:rPr>
          <w:rFonts w:ascii="Calibri" w:hAnsi="Calibri" w:cs="Calibri"/>
        </w:rPr>
        <w:t xml:space="preserve"> </w:t>
      </w:r>
      <w:r w:rsidR="00C14814" w:rsidRPr="00630830">
        <w:rPr>
          <w:rFonts w:ascii="Calibri" w:hAnsi="Calibri" w:cs="Calibri"/>
        </w:rPr>
        <w:t>Parking lanes can also be n</w:t>
      </w:r>
      <w:r w:rsidR="008E3D02" w:rsidRPr="00630830">
        <w:rPr>
          <w:rFonts w:ascii="Calibri" w:hAnsi="Calibri" w:cs="Calibri"/>
        </w:rPr>
        <w:t>arrowed to 7 feet</w:t>
      </w:r>
      <w:r w:rsidR="00C14814" w:rsidRPr="00630830">
        <w:rPr>
          <w:rFonts w:ascii="Calibri" w:hAnsi="Calibri" w:cs="Calibri"/>
        </w:rPr>
        <w:t xml:space="preserve"> to create space for bike lanes</w:t>
      </w:r>
      <w:r w:rsidR="00FB7EF2">
        <w:rPr>
          <w:rFonts w:ascii="Calibri" w:hAnsi="Calibri" w:cs="Calibri"/>
        </w:rPr>
        <w:t xml:space="preserve"> on slow-speed (generally 25 MPH or less) streets</w:t>
      </w:r>
      <w:r w:rsidR="00C14814" w:rsidRPr="00630830">
        <w:rPr>
          <w:rFonts w:ascii="Calibri" w:hAnsi="Calibri" w:cs="Calibri"/>
        </w:rPr>
        <w:t>.</w:t>
      </w:r>
      <w:r w:rsidR="004C2BC6">
        <w:rPr>
          <w:rFonts w:ascii="Calibri" w:hAnsi="Calibri" w:cs="Calibri"/>
        </w:rPr>
        <w:t xml:space="preserve">  More information on lane </w:t>
      </w:r>
      <w:r w:rsidR="003713F0">
        <w:rPr>
          <w:rFonts w:ascii="Calibri" w:hAnsi="Calibri" w:cs="Calibri"/>
        </w:rPr>
        <w:t xml:space="preserve">width </w:t>
      </w:r>
      <w:r w:rsidR="004C2BC6">
        <w:rPr>
          <w:rFonts w:ascii="Calibri" w:hAnsi="Calibri" w:cs="Calibri"/>
        </w:rPr>
        <w:t xml:space="preserve">narrowing is provided in </w:t>
      </w:r>
      <w:r w:rsidR="003713F0">
        <w:rPr>
          <w:rFonts w:ascii="Calibri" w:hAnsi="Calibri" w:cs="Calibri"/>
        </w:rPr>
        <w:t>Chapter 15, “Retrofitting Suburbia.”</w:t>
      </w:r>
    </w:p>
    <w:p w:rsidR="00CA79AC" w:rsidRPr="00630830" w:rsidRDefault="00CA79AC" w:rsidP="00B80032">
      <w:pPr>
        <w:pStyle w:val="ListParagraph"/>
        <w:numPr>
          <w:ilvl w:val="0"/>
          <w:numId w:val="46"/>
        </w:numPr>
        <w:rPr>
          <w:rFonts w:ascii="Calibri" w:hAnsi="Calibri" w:cs="Calibri"/>
        </w:rPr>
      </w:pPr>
      <w:r w:rsidRPr="00630830">
        <w:rPr>
          <w:rFonts w:ascii="Calibri" w:hAnsi="Calibri" w:cs="Calibri"/>
          <w:b/>
        </w:rPr>
        <w:t>Road diets</w:t>
      </w:r>
      <w:r w:rsidR="004A3D4D" w:rsidRPr="00630830">
        <w:rPr>
          <w:rFonts w:ascii="Calibri" w:hAnsi="Calibri" w:cs="Calibri"/>
        </w:rPr>
        <w:t>.</w:t>
      </w:r>
      <w:r w:rsidRPr="00630830">
        <w:rPr>
          <w:rFonts w:ascii="Calibri" w:hAnsi="Calibri" w:cs="Calibri"/>
        </w:rPr>
        <w:t xml:space="preserve"> </w:t>
      </w:r>
      <w:r w:rsidR="003713F0">
        <w:rPr>
          <w:rFonts w:ascii="Calibri" w:hAnsi="Calibri" w:cs="Calibri"/>
        </w:rPr>
        <w:t xml:space="preserve"> </w:t>
      </w:r>
      <w:r w:rsidR="00907A91" w:rsidRPr="00630830">
        <w:rPr>
          <w:rFonts w:ascii="Calibri" w:hAnsi="Calibri" w:cs="Calibri"/>
        </w:rPr>
        <w:t>R</w:t>
      </w:r>
      <w:r w:rsidRPr="00630830">
        <w:rPr>
          <w:rFonts w:ascii="Calibri" w:hAnsi="Calibri" w:cs="Calibri"/>
        </w:rPr>
        <w:t xml:space="preserve">educing the number of travel </w:t>
      </w:r>
      <w:r w:rsidR="004A3D4D" w:rsidRPr="00630830">
        <w:rPr>
          <w:rFonts w:ascii="Calibri" w:hAnsi="Calibri" w:cs="Calibri"/>
        </w:rPr>
        <w:t>lanes provides</w:t>
      </w:r>
      <w:r w:rsidRPr="00630830">
        <w:rPr>
          <w:rFonts w:ascii="Calibri" w:hAnsi="Calibri" w:cs="Calibri"/>
        </w:rPr>
        <w:t xml:space="preserve"> </w:t>
      </w:r>
      <w:r w:rsidR="00907A91" w:rsidRPr="00630830">
        <w:rPr>
          <w:rFonts w:ascii="Calibri" w:hAnsi="Calibri" w:cs="Calibri"/>
        </w:rPr>
        <w:t xml:space="preserve">space for </w:t>
      </w:r>
      <w:r w:rsidRPr="00630830">
        <w:rPr>
          <w:rFonts w:ascii="Calibri" w:hAnsi="Calibri" w:cs="Calibri"/>
        </w:rPr>
        <w:t xml:space="preserve">bicycle lanes. </w:t>
      </w:r>
      <w:r w:rsidR="00FB7EF2">
        <w:rPr>
          <w:rFonts w:ascii="Calibri" w:hAnsi="Calibri" w:cs="Calibri"/>
        </w:rPr>
        <w:t xml:space="preserve"> </w:t>
      </w:r>
      <w:r w:rsidRPr="00630830">
        <w:rPr>
          <w:rFonts w:ascii="Calibri" w:hAnsi="Calibri" w:cs="Calibri"/>
        </w:rPr>
        <w:t xml:space="preserve">Many </w:t>
      </w:r>
      <w:r w:rsidR="00A63E7F" w:rsidRPr="00630830">
        <w:rPr>
          <w:rFonts w:ascii="Calibri" w:hAnsi="Calibri" w:cs="Calibri"/>
        </w:rPr>
        <w:t xml:space="preserve">streets </w:t>
      </w:r>
      <w:r w:rsidR="00907A91" w:rsidRPr="00630830">
        <w:rPr>
          <w:rFonts w:ascii="Calibri" w:hAnsi="Calibri" w:cs="Calibri"/>
        </w:rPr>
        <w:t xml:space="preserve">have </w:t>
      </w:r>
      <w:r w:rsidRPr="00630830">
        <w:rPr>
          <w:rFonts w:ascii="Calibri" w:hAnsi="Calibri" w:cs="Calibri"/>
        </w:rPr>
        <w:t xml:space="preserve">more space for vehicular traffic than necessary. </w:t>
      </w:r>
      <w:r w:rsidR="00FB7EF2">
        <w:rPr>
          <w:rFonts w:ascii="Calibri" w:hAnsi="Calibri" w:cs="Calibri"/>
        </w:rPr>
        <w:t xml:space="preserve"> </w:t>
      </w:r>
      <w:r w:rsidR="00907A91" w:rsidRPr="00630830">
        <w:rPr>
          <w:rFonts w:ascii="Calibri" w:hAnsi="Calibri" w:cs="Calibri"/>
        </w:rPr>
        <w:t xml:space="preserve">Some </w:t>
      </w:r>
      <w:r w:rsidR="00A63E7F" w:rsidRPr="00630830">
        <w:rPr>
          <w:rFonts w:ascii="Calibri" w:hAnsi="Calibri" w:cs="Calibri"/>
        </w:rPr>
        <w:t xml:space="preserve">streets </w:t>
      </w:r>
      <w:r w:rsidRPr="00630830">
        <w:rPr>
          <w:rFonts w:ascii="Calibri" w:hAnsi="Calibri" w:cs="Calibri"/>
        </w:rPr>
        <w:t xml:space="preserve">may require a traffic and/or environmental analysis to determine whether additional needs or impacts may be anticipated. </w:t>
      </w:r>
      <w:r w:rsidR="00FB7EF2">
        <w:rPr>
          <w:rFonts w:ascii="Calibri" w:hAnsi="Calibri" w:cs="Calibri"/>
        </w:rPr>
        <w:t xml:space="preserve"> </w:t>
      </w:r>
      <w:r w:rsidRPr="00630830">
        <w:rPr>
          <w:rFonts w:ascii="Calibri" w:hAnsi="Calibri" w:cs="Calibri"/>
        </w:rPr>
        <w:t>The traditional road diet changes</w:t>
      </w:r>
      <w:r w:rsidR="00907D82" w:rsidRPr="00630830">
        <w:rPr>
          <w:rFonts w:ascii="Calibri" w:hAnsi="Calibri" w:cs="Calibri"/>
        </w:rPr>
        <w:t xml:space="preserve"> a four-lane undivided </w:t>
      </w:r>
      <w:r w:rsidR="00A63E7F" w:rsidRPr="00630830">
        <w:rPr>
          <w:rFonts w:ascii="Calibri" w:hAnsi="Calibri" w:cs="Calibri"/>
        </w:rPr>
        <w:t xml:space="preserve">street </w:t>
      </w:r>
      <w:r w:rsidR="00907D82" w:rsidRPr="00630830">
        <w:rPr>
          <w:rFonts w:ascii="Calibri" w:hAnsi="Calibri" w:cs="Calibri"/>
        </w:rPr>
        <w:t>to two</w:t>
      </w:r>
      <w:r w:rsidRPr="00630830">
        <w:rPr>
          <w:rFonts w:ascii="Calibri" w:hAnsi="Calibri" w:cs="Calibri"/>
        </w:rPr>
        <w:t xml:space="preserve"> </w:t>
      </w:r>
      <w:r w:rsidR="006A7816" w:rsidRPr="00630830">
        <w:rPr>
          <w:rFonts w:ascii="Calibri" w:hAnsi="Calibri" w:cs="Calibri"/>
        </w:rPr>
        <w:t>travel lanes, a continuous left-</w:t>
      </w:r>
      <w:r w:rsidRPr="00630830">
        <w:rPr>
          <w:rFonts w:ascii="Calibri" w:hAnsi="Calibri" w:cs="Calibri"/>
        </w:rPr>
        <w:t>turn lane (or median)</w:t>
      </w:r>
      <w:r w:rsidR="002150F1" w:rsidRPr="00630830">
        <w:rPr>
          <w:rFonts w:ascii="Calibri" w:hAnsi="Calibri" w:cs="Calibri"/>
        </w:rPr>
        <w:t>,</w:t>
      </w:r>
      <w:r w:rsidRPr="00630830">
        <w:rPr>
          <w:rFonts w:ascii="Calibri" w:hAnsi="Calibri" w:cs="Calibri"/>
        </w:rPr>
        <w:t xml:space="preserve"> and</w:t>
      </w:r>
      <w:r w:rsidR="00907D82" w:rsidRPr="00630830">
        <w:rPr>
          <w:rFonts w:ascii="Calibri" w:hAnsi="Calibri" w:cs="Calibri"/>
        </w:rPr>
        <w:t xml:space="preserve"> bike lanes. </w:t>
      </w:r>
      <w:r w:rsidR="00FB7EF2">
        <w:rPr>
          <w:rFonts w:ascii="Calibri" w:hAnsi="Calibri" w:cs="Calibri"/>
        </w:rPr>
        <w:t xml:space="preserve"> </w:t>
      </w:r>
      <w:r w:rsidR="00907D82" w:rsidRPr="00630830">
        <w:rPr>
          <w:rFonts w:ascii="Calibri" w:hAnsi="Calibri" w:cs="Calibri"/>
        </w:rPr>
        <w:t>In other cases, a four</w:t>
      </w:r>
      <w:r w:rsidRPr="00630830">
        <w:rPr>
          <w:rFonts w:ascii="Calibri" w:hAnsi="Calibri" w:cs="Calibri"/>
        </w:rPr>
        <w:t xml:space="preserve">-lane </w:t>
      </w:r>
      <w:r w:rsidR="00A63E7F" w:rsidRPr="00630830">
        <w:rPr>
          <w:rFonts w:ascii="Calibri" w:hAnsi="Calibri" w:cs="Calibri"/>
        </w:rPr>
        <w:t xml:space="preserve">street </w:t>
      </w:r>
      <w:r w:rsidRPr="00630830">
        <w:rPr>
          <w:rFonts w:ascii="Calibri" w:hAnsi="Calibri" w:cs="Calibri"/>
        </w:rPr>
        <w:t xml:space="preserve">can be reduced to a </w:t>
      </w:r>
      <w:r w:rsidR="00907D82" w:rsidRPr="00630830">
        <w:rPr>
          <w:rFonts w:ascii="Calibri" w:hAnsi="Calibri" w:cs="Calibri"/>
        </w:rPr>
        <w:t>two</w:t>
      </w:r>
      <w:r w:rsidRPr="00630830">
        <w:rPr>
          <w:rFonts w:ascii="Calibri" w:hAnsi="Calibri" w:cs="Calibri"/>
        </w:rPr>
        <w:t xml:space="preserve">-lane </w:t>
      </w:r>
      <w:r w:rsidR="00A63E7F" w:rsidRPr="00630830">
        <w:rPr>
          <w:rFonts w:ascii="Calibri" w:hAnsi="Calibri" w:cs="Calibri"/>
        </w:rPr>
        <w:t>street</w:t>
      </w:r>
      <w:r w:rsidR="00907A91" w:rsidRPr="00630830">
        <w:rPr>
          <w:rFonts w:ascii="Calibri" w:hAnsi="Calibri" w:cs="Calibri"/>
        </w:rPr>
        <w:t xml:space="preserve"> witho</w:t>
      </w:r>
      <w:r w:rsidR="006A7816" w:rsidRPr="00630830">
        <w:rPr>
          <w:rFonts w:ascii="Calibri" w:hAnsi="Calibri" w:cs="Calibri"/>
        </w:rPr>
        <w:t xml:space="preserve">ut a center-turn lane if there </w:t>
      </w:r>
      <w:r w:rsidR="00907A91" w:rsidRPr="00630830">
        <w:rPr>
          <w:rFonts w:ascii="Calibri" w:hAnsi="Calibri" w:cs="Calibri"/>
        </w:rPr>
        <w:t>ar</w:t>
      </w:r>
      <w:r w:rsidR="006A7816" w:rsidRPr="00630830">
        <w:rPr>
          <w:rFonts w:ascii="Calibri" w:hAnsi="Calibri" w:cs="Calibri"/>
        </w:rPr>
        <w:t>e</w:t>
      </w:r>
      <w:r w:rsidR="00907A91" w:rsidRPr="00630830">
        <w:rPr>
          <w:rFonts w:ascii="Calibri" w:hAnsi="Calibri" w:cs="Calibri"/>
        </w:rPr>
        <w:t xml:space="preserve"> few left turns movements</w:t>
      </w:r>
      <w:r w:rsidRPr="00630830">
        <w:rPr>
          <w:rFonts w:ascii="Calibri" w:hAnsi="Calibri" w:cs="Calibri"/>
        </w:rPr>
        <w:t xml:space="preserve">. </w:t>
      </w:r>
      <w:r w:rsidR="00FB7EF2">
        <w:rPr>
          <w:rFonts w:ascii="Calibri" w:hAnsi="Calibri" w:cs="Calibri"/>
        </w:rPr>
        <w:t xml:space="preserve"> </w:t>
      </w:r>
      <w:r w:rsidRPr="00630830">
        <w:rPr>
          <w:rFonts w:ascii="Calibri" w:hAnsi="Calibri" w:cs="Calibri"/>
        </w:rPr>
        <w:t>One-way couplets are good lane-reduction candidates if they have more travel lanes in one direction than necessary for the traffic volumes.</w:t>
      </w:r>
      <w:r w:rsidR="00FB7EF2">
        <w:rPr>
          <w:rFonts w:ascii="Calibri" w:hAnsi="Calibri" w:cs="Calibri"/>
        </w:rPr>
        <w:t xml:space="preserve"> </w:t>
      </w:r>
      <w:r w:rsidRPr="00630830">
        <w:rPr>
          <w:rFonts w:ascii="Calibri" w:hAnsi="Calibri" w:cs="Calibri"/>
        </w:rPr>
        <w:t xml:space="preserve"> For</w:t>
      </w:r>
      <w:r w:rsidR="00907D82" w:rsidRPr="00630830">
        <w:rPr>
          <w:rFonts w:ascii="Calibri" w:hAnsi="Calibri" w:cs="Calibri"/>
        </w:rPr>
        <w:t xml:space="preserve"> example, a four</w:t>
      </w:r>
      <w:r w:rsidRPr="00630830">
        <w:rPr>
          <w:rFonts w:ascii="Calibri" w:hAnsi="Calibri" w:cs="Calibri"/>
        </w:rPr>
        <w:t>-lane on</w:t>
      </w:r>
      <w:r w:rsidR="00907D82" w:rsidRPr="00630830">
        <w:rPr>
          <w:rFonts w:ascii="Calibri" w:hAnsi="Calibri" w:cs="Calibri"/>
        </w:rPr>
        <w:t>e-way street can be reduced to three</w:t>
      </w:r>
      <w:r w:rsidRPr="00630830">
        <w:rPr>
          <w:rFonts w:ascii="Calibri" w:hAnsi="Calibri" w:cs="Calibri"/>
        </w:rPr>
        <w:t xml:space="preserve"> lanes and a bike lane.</w:t>
      </w:r>
      <w:r w:rsidR="00FB7EF2">
        <w:rPr>
          <w:rFonts w:ascii="Calibri" w:hAnsi="Calibri" w:cs="Calibri"/>
        </w:rPr>
        <w:t xml:space="preserve"> </w:t>
      </w:r>
      <w:r w:rsidRPr="00630830">
        <w:rPr>
          <w:rFonts w:ascii="Calibri" w:hAnsi="Calibri" w:cs="Calibri"/>
        </w:rPr>
        <w:t xml:space="preserve"> Since only one bike lane is needed on a one-way street, removing a travel lane can free enough room for other features</w:t>
      </w:r>
      <w:r w:rsidR="002150F1" w:rsidRPr="00630830">
        <w:rPr>
          <w:rFonts w:ascii="Calibri" w:hAnsi="Calibri" w:cs="Calibri"/>
        </w:rPr>
        <w:t>,</w:t>
      </w:r>
      <w:r w:rsidRPr="00630830">
        <w:rPr>
          <w:rFonts w:ascii="Calibri" w:hAnsi="Calibri" w:cs="Calibri"/>
        </w:rPr>
        <w:t xml:space="preserve"> such as on-street parking or wider sidewalks. </w:t>
      </w:r>
      <w:r w:rsidR="00FB7EF2">
        <w:rPr>
          <w:rFonts w:ascii="Calibri" w:hAnsi="Calibri" w:cs="Calibri"/>
        </w:rPr>
        <w:t xml:space="preserve"> </w:t>
      </w:r>
      <w:r w:rsidRPr="00630830">
        <w:rPr>
          <w:rFonts w:ascii="Calibri" w:hAnsi="Calibri" w:cs="Calibri"/>
        </w:rPr>
        <w:t xml:space="preserve">Both legs of a couplet must be treated equally, so there is a bike lane in each direction. </w:t>
      </w:r>
      <w:r w:rsidR="004C2BC6">
        <w:rPr>
          <w:rFonts w:ascii="Calibri" w:hAnsi="Calibri" w:cs="Calibri"/>
        </w:rPr>
        <w:t xml:space="preserve"> More information on road diets is provided in Chapter 1</w:t>
      </w:r>
      <w:r w:rsidR="007F6C52">
        <w:rPr>
          <w:rFonts w:ascii="Calibri" w:hAnsi="Calibri" w:cs="Calibri"/>
        </w:rPr>
        <w:t>5</w:t>
      </w:r>
      <w:r w:rsidR="003713F0">
        <w:rPr>
          <w:rFonts w:ascii="Calibri" w:hAnsi="Calibri" w:cs="Calibri"/>
        </w:rPr>
        <w:t>, “Retrofitting Suburbia</w:t>
      </w:r>
      <w:r w:rsidR="004C2BC6">
        <w:rPr>
          <w:rFonts w:ascii="Calibri" w:hAnsi="Calibri" w:cs="Calibri"/>
        </w:rPr>
        <w:t>.</w:t>
      </w:r>
      <w:r w:rsidR="003713F0">
        <w:rPr>
          <w:rFonts w:ascii="Calibri" w:hAnsi="Calibri" w:cs="Calibri"/>
        </w:rPr>
        <w:t>”</w:t>
      </w:r>
    </w:p>
    <w:p w:rsidR="00CA79AC" w:rsidRPr="00630830" w:rsidRDefault="0035185C" w:rsidP="00B80032">
      <w:pPr>
        <w:pStyle w:val="ListParagraph"/>
        <w:numPr>
          <w:ilvl w:val="0"/>
          <w:numId w:val="46"/>
        </w:numPr>
        <w:rPr>
          <w:rFonts w:ascii="Calibri" w:hAnsi="Calibri" w:cs="Calibri"/>
        </w:rPr>
      </w:pPr>
      <w:r>
        <w:rPr>
          <w:rFonts w:ascii="Calibri" w:hAnsi="Calibri" w:cs="Calibri"/>
          <w:b/>
          <w:noProof/>
        </w:rPr>
        <w:lastRenderedPageBreak/>
        <mc:AlternateContent>
          <mc:Choice Requires="wpg">
            <w:drawing>
              <wp:anchor distT="0" distB="0" distL="114300" distR="114300" simplePos="0" relativeHeight="251723776" behindDoc="1" locked="0" layoutInCell="1" allowOverlap="1" wp14:anchorId="5AB20629" wp14:editId="7AA348FA">
                <wp:simplePos x="0" y="0"/>
                <wp:positionH relativeFrom="column">
                  <wp:posOffset>0</wp:posOffset>
                </wp:positionH>
                <wp:positionV relativeFrom="paragraph">
                  <wp:posOffset>0</wp:posOffset>
                </wp:positionV>
                <wp:extent cx="5943600" cy="3157855"/>
                <wp:effectExtent l="0" t="0" r="0" b="4445"/>
                <wp:wrapTight wrapText="bothSides">
                  <wp:wrapPolygon edited="0">
                    <wp:start x="0" y="0"/>
                    <wp:lineTo x="0" y="21500"/>
                    <wp:lineTo x="21531" y="21500"/>
                    <wp:lineTo x="21531" y="0"/>
                    <wp:lineTo x="0" y="0"/>
                  </wp:wrapPolygon>
                </wp:wrapTight>
                <wp:docPr id="143" name="Group 143"/>
                <wp:cNvGraphicFramePr/>
                <a:graphic xmlns:a="http://schemas.openxmlformats.org/drawingml/2006/main">
                  <a:graphicData uri="http://schemas.microsoft.com/office/word/2010/wordprocessingGroup">
                    <wpg:wgp>
                      <wpg:cNvGrpSpPr/>
                      <wpg:grpSpPr>
                        <a:xfrm>
                          <a:off x="0" y="0"/>
                          <a:ext cx="5943600" cy="3157855"/>
                          <a:chOff x="0" y="0"/>
                          <a:chExt cx="5943600" cy="3157855"/>
                        </a:xfrm>
                      </wpg:grpSpPr>
                      <pic:pic xmlns:pic="http://schemas.openxmlformats.org/drawingml/2006/picture">
                        <pic:nvPicPr>
                          <pic:cNvPr id="60" name="Picture 60"/>
                          <pic:cNvPicPr>
                            <a:picLocks noChangeAspect="1"/>
                          </pic:cNvPicPr>
                        </pic:nvPicPr>
                        <pic:blipFill>
                          <a:blip r:embed="rId97" cstate="print">
                            <a:extLst>
                              <a:ext uri="{28A0092B-C50C-407E-A947-70E740481C1C}">
                                <a14:useLocalDpi xmlns:a14="http://schemas.microsoft.com/office/drawing/2010/main"/>
                              </a:ext>
                            </a:extLst>
                          </a:blip>
                          <a:stretch>
                            <a:fillRect/>
                          </a:stretch>
                        </pic:blipFill>
                        <pic:spPr>
                          <a:xfrm>
                            <a:off x="0" y="0"/>
                            <a:ext cx="5943600" cy="2838450"/>
                          </a:xfrm>
                          <a:prstGeom prst="rect">
                            <a:avLst/>
                          </a:prstGeom>
                        </pic:spPr>
                      </pic:pic>
                      <wps:wsp>
                        <wps:cNvPr id="2" name="Text Box 61"/>
                        <wps:cNvSpPr txBox="1">
                          <a:spLocks/>
                        </wps:cNvSpPr>
                        <wps:spPr>
                          <a:xfrm>
                            <a:off x="0" y="2847975"/>
                            <a:ext cx="5943600" cy="309880"/>
                          </a:xfrm>
                          <a:prstGeom prst="rect">
                            <a:avLst/>
                          </a:prstGeom>
                          <a:solidFill>
                            <a:prstClr val="white"/>
                          </a:solidFill>
                          <a:ln>
                            <a:noFill/>
                          </a:ln>
                          <a:effectLst/>
                          <a:extLst>
                            <a:ext uri="{C572A759-6A51-4108-AA02-DFA0A04FC94B}">
                              <ma14:wrappingTextBoxFlag xmlns:o="urn:schemas-microsoft-com:office:office" xmlns:v="urn:schemas-microsoft-com:vml" xmlns:w10="urn:schemas-microsoft-com:office:word" xmlns:w="http://schemas.openxmlformats.org/wordprocessingml/2006/main" xmlns:ma14="http://schemas.microsoft.com/office/mac/drawingml/2011/main" xmlns=""/>
                            </a:ext>
                          </a:extLst>
                        </wps:spPr>
                        <wps:txbx>
                          <w:txbxContent>
                            <w:p w:rsidR="00232B2D" w:rsidRPr="008400F4" w:rsidRDefault="00232B2D" w:rsidP="007620D4">
                              <w:pPr>
                                <w:pStyle w:val="a"/>
                                <w:rPr>
                                  <w:rFonts w:ascii="Calibri" w:hAnsi="Calibri" w:cs="Calibri"/>
                                  <w:noProof/>
                                </w:rPr>
                              </w:pPr>
                              <w:r>
                                <w:rPr>
                                  <w:rFonts w:ascii="Calibri" w:hAnsi="Calibri" w:cs="Calibri"/>
                                </w:rPr>
                                <w:t>Accommodating</w:t>
                              </w:r>
                              <w:r w:rsidRPr="008400F4">
                                <w:rPr>
                                  <w:rFonts w:ascii="Calibri" w:hAnsi="Calibri" w:cs="Calibri"/>
                                </w:rPr>
                                <w:t xml:space="preserve"> bicycle lanes with road diets (Credit: Michele </w:t>
                              </w:r>
                              <w:proofErr w:type="spellStart"/>
                              <w:r w:rsidRPr="008400F4">
                                <w:rPr>
                                  <w:rFonts w:ascii="Calibri" w:hAnsi="Calibri" w:cs="Calibri"/>
                                </w:rPr>
                                <w:t>Weisbart</w:t>
                              </w:r>
                              <w:proofErr w:type="spellEnd"/>
                              <w:r w:rsidRPr="008400F4">
                                <w:rPr>
                                  <w:rFonts w:ascii="Calibri" w:hAnsi="Calibri" w:cs="Calibri"/>
                                </w:rPr>
                                <w:t>)</w:t>
                              </w:r>
                            </w:p>
                            <w:p w:rsidR="00232B2D" w:rsidRPr="008400F4" w:rsidRDefault="00232B2D" w:rsidP="007620D4">
                              <w:pPr>
                                <w:pStyle w:val="a"/>
                                <w:rPr>
                                  <w:rFonts w:ascii="Calibri" w:hAnsi="Calibri" w:cs="Calibr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id="Group 143" o:spid="_x0000_s1135" style="position:absolute;left:0;text-align:left;margin-left:0;margin-top:0;width:468pt;height:248.65pt;z-index:-251592704;mso-height-relative:margin" coordsize="59436,315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4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">
                <v:shape id="Picture 60" o:spid="_x0000_s1136" type="#_x0000_t75" style="position:absolute;width:59436;height:283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1Tqe9AAAA2wAAAA8AAABkcnMvZG93bnJldi54bWxET7sKwjAU3QX/IVzBTdM6+KhGEUFwE6uC&#10;47W5tsXmpjRRq19vBsHxcN6LVWsq8aTGlZYVxMMIBHFmdcm5gtNxO5iCcB5ZY2WZFLzJwWrZ7Sww&#10;0fbFB3qmPhchhF2CCgrv60RKlxVk0A1tTRy4m20M+gCbXOoGXyHcVHIURWNpsOTQUGBNm4Kye/ow&#10;CvZZ+cljfzXnyTnW6eyyf+/sTal+r13PQXhq/V/8c++0gnFYH76EH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LVOp70AAADbAAAADwAAAAAAAAAAAAAAAACfAgAAZHJz&#10;L2Rvd25yZXYueG1sUEsFBgAAAAAEAAQA9wAAAIkDAAAAAA==&#10;">
                  <v:imagedata r:id="rId98" o:title=""/>
                  <v:path arrowok="t"/>
                </v:shape>
                <v:shape id="Text Box 61" o:spid="_x0000_s1137" type="#_x0000_t202" style="position:absolute;top:28479;width:59436;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LCVcMA&#10;AADaAAAADwAAAGRycy9kb3ducmV2LnhtbESPQWvCQBSE74X+h+UVetONgVqJrqKCEJTSNornR/aZ&#10;RLNvw+6q6b/vFoQeh5n5hpktetOKGznfWFYwGiYgiEurG64UHPabwQSED8gaW8uk4Ic8LObPTzPM&#10;tL3zN92KUIkIYZ+hgjqELpPSlzUZ9EPbEUfvZJ3BEKWrpHZ4j3DTyjRJxtJgw3Ghxo7WNZWX4moU&#10;vDe70Ztbb89pHr4+8uNphcVnr9TrS7+cggjUh//wo51rBSn8XYk3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LCVcMAAADaAAAADwAAAAAAAAAAAAAAAACYAgAAZHJzL2Rv&#10;d25yZXYueG1sUEsFBgAAAAAEAAQA9QAAAIgDAAAAAA==&#10;" stroked="f">
                  <v:path arrowok="t"/>
                  <v:textbox style="mso-fit-shape-to-text:t" inset="0,0,0,0">
                    <w:txbxContent>
                      <w:p w:rsidR="00232B2D" w:rsidRPr="008400F4" w:rsidRDefault="00232B2D" w:rsidP="007620D4">
                        <w:pPr>
                          <w:pStyle w:val="a"/>
                          <w:rPr>
                            <w:rFonts w:ascii="Calibri" w:hAnsi="Calibri" w:cs="Calibri"/>
                            <w:noProof/>
                          </w:rPr>
                        </w:pPr>
                        <w:r>
                          <w:rPr>
                            <w:rFonts w:ascii="Calibri" w:hAnsi="Calibri" w:cs="Calibri"/>
                          </w:rPr>
                          <w:t>Accommodating</w:t>
                        </w:r>
                        <w:r w:rsidRPr="008400F4">
                          <w:rPr>
                            <w:rFonts w:ascii="Calibri" w:hAnsi="Calibri" w:cs="Calibri"/>
                          </w:rPr>
                          <w:t xml:space="preserve"> bicycle lanes with road diets (Credit: Michele </w:t>
                        </w:r>
                        <w:proofErr w:type="spellStart"/>
                        <w:r w:rsidRPr="008400F4">
                          <w:rPr>
                            <w:rFonts w:ascii="Calibri" w:hAnsi="Calibri" w:cs="Calibri"/>
                          </w:rPr>
                          <w:t>Weisbart</w:t>
                        </w:r>
                        <w:proofErr w:type="spellEnd"/>
                        <w:r w:rsidRPr="008400F4">
                          <w:rPr>
                            <w:rFonts w:ascii="Calibri" w:hAnsi="Calibri" w:cs="Calibri"/>
                          </w:rPr>
                          <w:t>)</w:t>
                        </w:r>
                      </w:p>
                      <w:p w:rsidR="00232B2D" w:rsidRPr="008400F4" w:rsidRDefault="00232B2D" w:rsidP="007620D4">
                        <w:pPr>
                          <w:pStyle w:val="a"/>
                          <w:rPr>
                            <w:rFonts w:ascii="Calibri" w:hAnsi="Calibri" w:cs="Calibri"/>
                            <w:noProof/>
                          </w:rPr>
                        </w:pPr>
                      </w:p>
                    </w:txbxContent>
                  </v:textbox>
                </v:shape>
                <w10:wrap type="tight"/>
              </v:group>
            </w:pict>
          </mc:Fallback>
        </mc:AlternateContent>
      </w:r>
      <w:r w:rsidR="004C2BC6">
        <w:rPr>
          <w:rFonts w:ascii="Calibri" w:hAnsi="Calibri" w:cs="Calibri"/>
          <w:b/>
        </w:rPr>
        <w:t xml:space="preserve">On-Street </w:t>
      </w:r>
      <w:r w:rsidR="00CA79AC" w:rsidRPr="00630830">
        <w:rPr>
          <w:rFonts w:ascii="Calibri" w:hAnsi="Calibri" w:cs="Calibri"/>
          <w:b/>
        </w:rPr>
        <w:t>Parking Removal</w:t>
      </w:r>
      <w:r w:rsidR="004A3D4D" w:rsidRPr="00630830">
        <w:rPr>
          <w:rFonts w:ascii="Calibri" w:hAnsi="Calibri" w:cs="Calibri"/>
          <w:b/>
        </w:rPr>
        <w:t>.</w:t>
      </w:r>
      <w:r w:rsidR="00AA480D" w:rsidRPr="00630830">
        <w:rPr>
          <w:rFonts w:ascii="Calibri" w:hAnsi="Calibri" w:cs="Calibri"/>
        </w:rPr>
        <w:t xml:space="preserve"> </w:t>
      </w:r>
      <w:r w:rsidR="003713F0">
        <w:rPr>
          <w:rFonts w:ascii="Calibri" w:hAnsi="Calibri" w:cs="Calibri"/>
        </w:rPr>
        <w:t xml:space="preserve"> </w:t>
      </w:r>
      <w:r w:rsidR="00CA79AC" w:rsidRPr="00630830">
        <w:rPr>
          <w:rFonts w:ascii="Calibri" w:hAnsi="Calibri" w:cs="Calibri"/>
        </w:rPr>
        <w:t xml:space="preserve">On-street parking </w:t>
      </w:r>
      <w:r w:rsidR="00907A91" w:rsidRPr="00630830">
        <w:rPr>
          <w:rFonts w:ascii="Calibri" w:hAnsi="Calibri" w:cs="Calibri"/>
        </w:rPr>
        <w:t>is vital</w:t>
      </w:r>
      <w:r w:rsidR="00CA79AC" w:rsidRPr="00630830">
        <w:rPr>
          <w:rFonts w:ascii="Calibri" w:hAnsi="Calibri" w:cs="Calibri"/>
        </w:rPr>
        <w:t xml:space="preserve"> on certain streets (such</w:t>
      </w:r>
      <w:r w:rsidR="008E3D02" w:rsidRPr="00630830">
        <w:rPr>
          <w:rFonts w:ascii="Calibri" w:hAnsi="Calibri" w:cs="Calibri"/>
        </w:rPr>
        <w:t xml:space="preserve"> as residential or traditional central business d</w:t>
      </w:r>
      <w:r w:rsidR="00CA79AC" w:rsidRPr="00630830">
        <w:rPr>
          <w:rFonts w:ascii="Calibri" w:hAnsi="Calibri" w:cs="Calibri"/>
        </w:rPr>
        <w:t>istricts with little or no off-street parking)</w:t>
      </w:r>
      <w:r w:rsidR="003713F0">
        <w:rPr>
          <w:rFonts w:ascii="Calibri" w:hAnsi="Calibri" w:cs="Calibri"/>
        </w:rPr>
        <w:t>;</w:t>
      </w:r>
      <w:r w:rsidR="00CA79AC" w:rsidRPr="00630830">
        <w:rPr>
          <w:rFonts w:ascii="Calibri" w:hAnsi="Calibri" w:cs="Calibri"/>
        </w:rPr>
        <w:t xml:space="preserve"> but other streets have allowable parking without a significant visible demand. </w:t>
      </w:r>
      <w:r w:rsidR="003713F0">
        <w:rPr>
          <w:rFonts w:ascii="Calibri" w:hAnsi="Calibri" w:cs="Calibri"/>
        </w:rPr>
        <w:t xml:space="preserve"> </w:t>
      </w:r>
      <w:r w:rsidR="00CA79AC" w:rsidRPr="00630830">
        <w:rPr>
          <w:rFonts w:ascii="Calibri" w:hAnsi="Calibri" w:cs="Calibri"/>
        </w:rPr>
        <w:t xml:space="preserve">In these cases, parking prohibition can be used to provide bike lanes with minimal public inconvenience. </w:t>
      </w:r>
      <w:r w:rsidR="004C2BC6">
        <w:rPr>
          <w:rFonts w:ascii="Calibri" w:hAnsi="Calibri" w:cs="Calibri"/>
        </w:rPr>
        <w:t xml:space="preserve"> On-street parking removal should always be preceded by a district-wide parking study to ensure adequate shared parking is provided for local businesses and residences. </w:t>
      </w:r>
    </w:p>
    <w:p w:rsidR="001E6D23" w:rsidRPr="00630830" w:rsidRDefault="001E6D23" w:rsidP="00B80032">
      <w:pPr>
        <w:rPr>
          <w:rStyle w:val="ManualHeading2Char"/>
          <w:rFonts w:ascii="Calibri" w:hAnsi="Calibri" w:cs="Calibri"/>
        </w:rPr>
      </w:pPr>
    </w:p>
    <w:p w:rsidR="001E6D23" w:rsidRPr="00630830" w:rsidRDefault="00A05E95" w:rsidP="00B80032">
      <w:pPr>
        <w:spacing w:after="120"/>
        <w:rPr>
          <w:rStyle w:val="ManualHeading2Char"/>
          <w:rFonts w:ascii="Calibri" w:hAnsi="Calibri" w:cs="Calibri"/>
        </w:rPr>
      </w:pPr>
      <w:bookmarkStart w:id="46" w:name="_Toc331670791"/>
      <w:r w:rsidRPr="00630830">
        <w:rPr>
          <w:rStyle w:val="ManualHeading2Char"/>
          <w:rFonts w:ascii="Calibri" w:hAnsi="Calibri" w:cs="Calibri"/>
          <w:b w:val="0"/>
        </w:rPr>
        <w:t>Utility W</w:t>
      </w:r>
      <w:r w:rsidR="00163728" w:rsidRPr="00630830">
        <w:rPr>
          <w:rStyle w:val="ManualHeading2Char"/>
          <w:rFonts w:ascii="Calibri" w:hAnsi="Calibri" w:cs="Calibri"/>
          <w:b w:val="0"/>
        </w:rPr>
        <w:t>ork</w:t>
      </w:r>
      <w:bookmarkEnd w:id="46"/>
    </w:p>
    <w:p w:rsidR="001E6D23" w:rsidRPr="00630830" w:rsidRDefault="001E6D23" w:rsidP="00B80032">
      <w:pPr>
        <w:rPr>
          <w:rStyle w:val="ManualHeading2Cha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Utility work often requires reconstructin</w:t>
      </w:r>
      <w:r w:rsidR="00907A91" w:rsidRPr="00630830">
        <w:rPr>
          <w:rFonts w:ascii="Calibri" w:hAnsi="Calibri" w:cs="Calibri"/>
        </w:rPr>
        <w:t>g</w:t>
      </w:r>
      <w:r w:rsidRPr="00630830">
        <w:rPr>
          <w:rFonts w:ascii="Calibri" w:hAnsi="Calibri" w:cs="Calibri"/>
        </w:rPr>
        <w:t xml:space="preserve"> the </w:t>
      </w:r>
      <w:r w:rsidR="00A63E7F" w:rsidRPr="00630830">
        <w:rPr>
          <w:rFonts w:ascii="Calibri" w:hAnsi="Calibri" w:cs="Calibri"/>
        </w:rPr>
        <w:t xml:space="preserve">street </w:t>
      </w:r>
      <w:r w:rsidRPr="00630830">
        <w:rPr>
          <w:rFonts w:ascii="Calibri" w:hAnsi="Calibri" w:cs="Calibri"/>
        </w:rPr>
        <w:t xml:space="preserve">surface to complete restoration work. </w:t>
      </w:r>
      <w:r w:rsidR="00FB7EF2">
        <w:rPr>
          <w:rFonts w:ascii="Calibri" w:hAnsi="Calibri" w:cs="Calibri"/>
        </w:rPr>
        <w:t xml:space="preserve"> </w:t>
      </w:r>
      <w:r w:rsidRPr="00630830">
        <w:rPr>
          <w:rFonts w:ascii="Calibri" w:hAnsi="Calibri" w:cs="Calibri"/>
        </w:rPr>
        <w:t>This provides opportunities t</w:t>
      </w:r>
      <w:r w:rsidR="009076DF" w:rsidRPr="00630830">
        <w:rPr>
          <w:rFonts w:ascii="Calibri" w:hAnsi="Calibri" w:cs="Calibri"/>
        </w:rPr>
        <w:t xml:space="preserve">o implement bike lanes and </w:t>
      </w:r>
      <w:r w:rsidRPr="00630830">
        <w:rPr>
          <w:rFonts w:ascii="Calibri" w:hAnsi="Calibri" w:cs="Calibri"/>
        </w:rPr>
        <w:t>more complex bikeways such as bike boulevards, cycle tracks</w:t>
      </w:r>
      <w:r w:rsidR="002150F1" w:rsidRPr="00630830">
        <w:rPr>
          <w:rFonts w:ascii="Calibri" w:hAnsi="Calibri" w:cs="Calibri"/>
        </w:rPr>
        <w:t>,</w:t>
      </w:r>
      <w:r w:rsidRPr="00630830">
        <w:rPr>
          <w:rFonts w:ascii="Calibri" w:hAnsi="Calibri" w:cs="Calibri"/>
        </w:rPr>
        <w:t xml:space="preserve"> or paths.</w:t>
      </w:r>
      <w:r w:rsidR="00FB7EF2">
        <w:rPr>
          <w:rFonts w:ascii="Calibri" w:hAnsi="Calibri" w:cs="Calibri"/>
        </w:rPr>
        <w:t xml:space="preserve"> </w:t>
      </w:r>
      <w:r w:rsidRPr="00630830">
        <w:rPr>
          <w:rFonts w:ascii="Calibri" w:hAnsi="Calibri" w:cs="Calibri"/>
        </w:rPr>
        <w:t xml:space="preserve"> It is necessary to provide plans for proper imple</w:t>
      </w:r>
      <w:r w:rsidR="008E3D02" w:rsidRPr="00630830">
        <w:rPr>
          <w:rFonts w:ascii="Calibri" w:hAnsi="Calibri" w:cs="Calibri"/>
        </w:rPr>
        <w:t>mentation and design of bikeway</w:t>
      </w:r>
      <w:r w:rsidRPr="00630830">
        <w:rPr>
          <w:rFonts w:ascii="Calibri" w:hAnsi="Calibri" w:cs="Calibri"/>
        </w:rPr>
        <w:t xml:space="preserve"> facilities prior to the utility work.</w:t>
      </w:r>
      <w:r w:rsidR="00FB7EF2">
        <w:rPr>
          <w:rFonts w:ascii="Calibri" w:hAnsi="Calibri" w:cs="Calibri"/>
        </w:rPr>
        <w:t xml:space="preserve">  </w:t>
      </w:r>
      <w:r w:rsidRPr="00630830">
        <w:rPr>
          <w:rFonts w:ascii="Calibri" w:hAnsi="Calibri" w:cs="Calibri"/>
        </w:rPr>
        <w:t xml:space="preserve">It is equally necessary to </w:t>
      </w:r>
      <w:r w:rsidR="00907A91" w:rsidRPr="00630830">
        <w:rPr>
          <w:rFonts w:ascii="Calibri" w:hAnsi="Calibri" w:cs="Calibri"/>
        </w:rPr>
        <w:t>e</w:t>
      </w:r>
      <w:r w:rsidRPr="00630830">
        <w:rPr>
          <w:rFonts w:ascii="Calibri" w:hAnsi="Calibri" w:cs="Calibri"/>
        </w:rPr>
        <w:t>nsure that existing bikeways are replaced where they exist prior to utility construction.</w:t>
      </w:r>
    </w:p>
    <w:p w:rsidR="001E6D23" w:rsidRPr="00630830" w:rsidRDefault="001E6D23" w:rsidP="00B80032">
      <w:pPr>
        <w:rPr>
          <w:rFonts w:ascii="Calibri" w:hAnsi="Calibri" w:cs="Calibri"/>
        </w:rPr>
      </w:pPr>
    </w:p>
    <w:p w:rsidR="001E6D23" w:rsidRPr="00630830" w:rsidRDefault="00163728" w:rsidP="00B80032">
      <w:pPr>
        <w:spacing w:after="120"/>
        <w:rPr>
          <w:rStyle w:val="ManualHeading2Char"/>
          <w:rFonts w:ascii="Calibri" w:hAnsi="Calibri" w:cs="Calibri"/>
        </w:rPr>
      </w:pPr>
      <w:bookmarkStart w:id="47" w:name="_Toc331670792"/>
      <w:r w:rsidRPr="00630830">
        <w:rPr>
          <w:rStyle w:val="ManualHeading2Char"/>
          <w:rFonts w:ascii="Calibri" w:hAnsi="Calibri" w:cs="Calibri"/>
          <w:b w:val="0"/>
        </w:rPr>
        <w:t>Redevelopment</w:t>
      </w:r>
      <w:bookmarkEnd w:id="47"/>
    </w:p>
    <w:p w:rsidR="00367F54" w:rsidRPr="00630830" w:rsidRDefault="00367F54"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When </w:t>
      </w:r>
      <w:r w:rsidR="00A63E7F" w:rsidRPr="00630830">
        <w:rPr>
          <w:rFonts w:ascii="Calibri" w:hAnsi="Calibri" w:cs="Calibri"/>
        </w:rPr>
        <w:t xml:space="preserve">streets </w:t>
      </w:r>
      <w:r w:rsidRPr="00630830">
        <w:rPr>
          <w:rFonts w:ascii="Calibri" w:hAnsi="Calibri" w:cs="Calibri"/>
        </w:rPr>
        <w:t xml:space="preserve">are slated for reconstruction in conjunction with redevelopment, opportunities exist to integrate bicycle lanes or other facilities into the redevelopment plans.  </w:t>
      </w:r>
    </w:p>
    <w:p w:rsidR="001E6D23" w:rsidRPr="00630830" w:rsidRDefault="001E6D23" w:rsidP="00B80032">
      <w:pPr>
        <w:rPr>
          <w:rFonts w:ascii="Calibri" w:hAnsi="Calibri" w:cs="Calibri"/>
        </w:rPr>
      </w:pPr>
    </w:p>
    <w:p w:rsidR="001E6D23" w:rsidRPr="00630830" w:rsidRDefault="00D844ED" w:rsidP="00B4577C">
      <w:pPr>
        <w:pageBreakBefore/>
        <w:spacing w:after="120"/>
        <w:rPr>
          <w:rStyle w:val="ManualHeading2Char"/>
          <w:rFonts w:ascii="Calibri" w:hAnsi="Calibri" w:cs="Calibri"/>
        </w:rPr>
      </w:pPr>
      <w:bookmarkStart w:id="48" w:name="_Toc331670793"/>
      <w:r w:rsidRPr="00630830">
        <w:rPr>
          <w:rStyle w:val="ManualHeading2Char"/>
          <w:rFonts w:ascii="Calibri" w:hAnsi="Calibri" w:cs="Calibri"/>
          <w:b w:val="0"/>
        </w:rPr>
        <w:lastRenderedPageBreak/>
        <w:t>Paved S</w:t>
      </w:r>
      <w:r w:rsidR="00163728" w:rsidRPr="00630830">
        <w:rPr>
          <w:rStyle w:val="ManualHeading2Char"/>
          <w:rFonts w:ascii="Calibri" w:hAnsi="Calibri" w:cs="Calibri"/>
          <w:b w:val="0"/>
        </w:rPr>
        <w:t>houlders</w:t>
      </w:r>
      <w:bookmarkEnd w:id="48"/>
    </w:p>
    <w:p w:rsidR="00367F54" w:rsidRPr="00630830" w:rsidRDefault="00367F54" w:rsidP="00B80032">
      <w:pPr>
        <w:rPr>
          <w:rFonts w:ascii="Calibri" w:hAnsi="Calibri" w:cs="Calibri"/>
        </w:rPr>
      </w:pPr>
    </w:p>
    <w:p w:rsidR="00CA79AC" w:rsidRPr="00630830" w:rsidRDefault="00CA79AC" w:rsidP="00B80032">
      <w:pPr>
        <w:rPr>
          <w:rFonts w:ascii="Calibri" w:hAnsi="Calibri" w:cs="Calibri"/>
        </w:rPr>
      </w:pPr>
      <w:r w:rsidRPr="00630830">
        <w:rPr>
          <w:rFonts w:ascii="Calibri" w:hAnsi="Calibri" w:cs="Calibri"/>
        </w:rPr>
        <w:t xml:space="preserve">Adding paved shoulders to existing </w:t>
      </w:r>
      <w:r w:rsidR="00A63E7F" w:rsidRPr="00630830">
        <w:rPr>
          <w:rFonts w:ascii="Calibri" w:hAnsi="Calibri" w:cs="Calibri"/>
        </w:rPr>
        <w:t xml:space="preserve">roads </w:t>
      </w:r>
      <w:r w:rsidRPr="00630830">
        <w:rPr>
          <w:rFonts w:ascii="Calibri" w:hAnsi="Calibri" w:cs="Calibri"/>
        </w:rPr>
        <w:t>can be quite exp</w:t>
      </w:r>
      <w:r w:rsidR="0035185C">
        <w:rPr>
          <w:rFonts w:ascii="Calibri" w:hAnsi="Calibri" w:cs="Calibri"/>
        </w:rPr>
        <w:t>ensive if done as stand-alone</w:t>
      </w:r>
      <w:r w:rsidR="008F213C" w:rsidRPr="00630830">
        <w:rPr>
          <w:rFonts w:ascii="Calibri" w:hAnsi="Calibri" w:cs="Calibri"/>
        </w:rPr>
        <w:t xml:space="preserve"> capital improvement p</w:t>
      </w:r>
      <w:r w:rsidRPr="00630830">
        <w:rPr>
          <w:rFonts w:ascii="Calibri" w:hAnsi="Calibri" w:cs="Calibri"/>
        </w:rPr>
        <w:t xml:space="preserve">rojects, especially if </w:t>
      </w:r>
      <w:r w:rsidR="007F6C52">
        <w:rPr>
          <w:rFonts w:ascii="Calibri" w:hAnsi="Calibri" w:cs="Calibri"/>
        </w:rPr>
        <w:t>swale</w:t>
      </w:r>
      <w:r w:rsidRPr="00630830">
        <w:rPr>
          <w:rFonts w:ascii="Calibri" w:hAnsi="Calibri" w:cs="Calibri"/>
        </w:rPr>
        <w:t xml:space="preserve"> lines have to be moved, or if open drains are changed to enclosed drains. </w:t>
      </w:r>
      <w:r w:rsidR="00FB7EF2">
        <w:rPr>
          <w:rFonts w:ascii="Calibri" w:hAnsi="Calibri" w:cs="Calibri"/>
        </w:rPr>
        <w:t xml:space="preserve"> </w:t>
      </w:r>
      <w:r w:rsidRPr="00630830">
        <w:rPr>
          <w:rFonts w:ascii="Calibri" w:hAnsi="Calibri" w:cs="Calibri"/>
        </w:rPr>
        <w:t xml:space="preserve">But paved shoulders can be added at little extra cost if they are incorporated into projects that already disturb the area beyond the pavement, such as laying utility lines or drainage work. </w:t>
      </w:r>
    </w:p>
    <w:p w:rsidR="0076766D" w:rsidRPr="00630830" w:rsidRDefault="0076766D" w:rsidP="00B80032">
      <w:pPr>
        <w:rPr>
          <w:rFonts w:ascii="Calibri" w:hAnsi="Calibri" w:cs="Calibri"/>
        </w:rPr>
      </w:pPr>
    </w:p>
    <w:p w:rsidR="00AA480D" w:rsidRPr="00630830" w:rsidRDefault="00AA480D" w:rsidP="00B80032">
      <w:pPr>
        <w:rPr>
          <w:rFonts w:ascii="Calibri" w:hAnsi="Calibri" w:cs="Calibri"/>
        </w:rPr>
      </w:pPr>
    </w:p>
    <w:p w:rsidR="00A7676E" w:rsidRPr="00630830" w:rsidRDefault="00A7676E" w:rsidP="00B80032">
      <w:pPr>
        <w:pStyle w:val="ManualHeading1"/>
        <w:jc w:val="both"/>
        <w:rPr>
          <w:rFonts w:ascii="Calibri" w:hAnsi="Calibri" w:cs="Calibri"/>
          <w:caps/>
        </w:rPr>
      </w:pPr>
      <w:bookmarkStart w:id="49" w:name="_Toc331670794"/>
      <w:r w:rsidRPr="00630830">
        <w:rPr>
          <w:rFonts w:ascii="Calibri" w:hAnsi="Calibri" w:cs="Calibri"/>
          <w:caps/>
        </w:rPr>
        <w:t>Additional Resources</w:t>
      </w:r>
      <w:bookmarkEnd w:id="49"/>
    </w:p>
    <w:p w:rsidR="00137113" w:rsidRPr="00630830" w:rsidRDefault="00137113" w:rsidP="0049285C">
      <w:pPr>
        <w:rPr>
          <w:rFonts w:ascii="Calibri" w:hAnsi="Calibri" w:cs="Calibri"/>
        </w:rPr>
      </w:pPr>
    </w:p>
    <w:p w:rsidR="004C2BC6" w:rsidRDefault="004C2BC6" w:rsidP="003713F0">
      <w:pPr>
        <w:ind w:left="720" w:hanging="720"/>
        <w:rPr>
          <w:rFonts w:ascii="Calibri" w:hAnsi="Calibri" w:cs="Calibri"/>
        </w:rPr>
      </w:pPr>
      <w:proofErr w:type="gramStart"/>
      <w:r>
        <w:rPr>
          <w:rFonts w:ascii="Calibri" w:hAnsi="Calibri" w:cs="Calibri"/>
        </w:rPr>
        <w:t xml:space="preserve">Federal Highway Administration (FHWA), </w:t>
      </w:r>
      <w:r w:rsidRPr="00CD522C">
        <w:rPr>
          <w:rFonts w:ascii="Calibri" w:hAnsi="Calibri" w:cs="Calibri"/>
          <w:i/>
        </w:rPr>
        <w:t>Manual on Uniform Traffic Control Devices for Streets and Highways</w:t>
      </w:r>
      <w:r>
        <w:rPr>
          <w:rFonts w:ascii="Calibri" w:hAnsi="Calibri" w:cs="Calibri"/>
        </w:rPr>
        <w:t xml:space="preserve"> (MUTCD), 2009 Edition.</w:t>
      </w:r>
      <w:proofErr w:type="gramEnd"/>
    </w:p>
    <w:p w:rsidR="003713F0" w:rsidRDefault="003713F0" w:rsidP="003713F0">
      <w:pPr>
        <w:ind w:left="720" w:hanging="720"/>
        <w:rPr>
          <w:rFonts w:ascii="Calibri" w:hAnsi="Calibri" w:cs="Calibri"/>
        </w:rPr>
      </w:pPr>
    </w:p>
    <w:p w:rsidR="00F41792" w:rsidRPr="00630830" w:rsidRDefault="00374B3F" w:rsidP="003713F0">
      <w:pPr>
        <w:ind w:left="720" w:hanging="720"/>
        <w:rPr>
          <w:rFonts w:ascii="Calibri" w:hAnsi="Calibri" w:cs="Calibri"/>
        </w:rPr>
      </w:pPr>
      <w:proofErr w:type="gramStart"/>
      <w:r w:rsidRPr="00630830">
        <w:rPr>
          <w:rFonts w:ascii="Calibri" w:hAnsi="Calibri" w:cs="Calibri"/>
        </w:rPr>
        <w:t>National Association of City Transportation Officials</w:t>
      </w:r>
      <w:r w:rsidR="000604B1">
        <w:rPr>
          <w:rFonts w:ascii="Calibri" w:hAnsi="Calibri" w:cs="Calibri"/>
        </w:rPr>
        <w:t xml:space="preserve"> (NACTO)</w:t>
      </w:r>
      <w:r w:rsidR="00705B33" w:rsidRPr="00630830">
        <w:rPr>
          <w:rFonts w:ascii="Calibri" w:hAnsi="Calibri" w:cs="Calibri"/>
          <w:i/>
        </w:rPr>
        <w:t>,</w:t>
      </w:r>
      <w:r w:rsidRPr="00630830">
        <w:rPr>
          <w:rFonts w:ascii="Calibri" w:hAnsi="Calibri" w:cs="Calibri"/>
          <w:i/>
        </w:rPr>
        <w:t xml:space="preserve"> </w:t>
      </w:r>
      <w:r w:rsidR="00A7676E" w:rsidRPr="00630830">
        <w:rPr>
          <w:rFonts w:ascii="Calibri" w:hAnsi="Calibri" w:cs="Calibri"/>
          <w:i/>
        </w:rPr>
        <w:t>Urban Bikeway Design Guide</w:t>
      </w:r>
      <w:r w:rsidR="00705B33" w:rsidRPr="00630830">
        <w:rPr>
          <w:rFonts w:ascii="Calibri" w:hAnsi="Calibri" w:cs="Calibri"/>
        </w:rPr>
        <w:t>,</w:t>
      </w:r>
      <w:r w:rsidR="00F41792" w:rsidRPr="00630830">
        <w:rPr>
          <w:rFonts w:ascii="Calibri" w:hAnsi="Calibri" w:cs="Calibri"/>
        </w:rPr>
        <w:t xml:space="preserve"> </w:t>
      </w:r>
      <w:r w:rsidR="00705B33" w:rsidRPr="00630830">
        <w:rPr>
          <w:rFonts w:ascii="Calibri" w:hAnsi="Calibri" w:cs="Calibri"/>
        </w:rPr>
        <w:t>2011</w:t>
      </w:r>
      <w:r w:rsidR="003713F0">
        <w:rPr>
          <w:rFonts w:ascii="Calibri" w:hAnsi="Calibri" w:cs="Calibri"/>
        </w:rPr>
        <w:t>.</w:t>
      </w:r>
      <w:proofErr w:type="gramEnd"/>
    </w:p>
    <w:p w:rsidR="003713F0" w:rsidRDefault="003713F0" w:rsidP="003713F0">
      <w:pPr>
        <w:ind w:left="720" w:hanging="720"/>
        <w:rPr>
          <w:rFonts w:ascii="Calibri" w:hAnsi="Calibri" w:cs="Calibri"/>
        </w:rPr>
      </w:pPr>
    </w:p>
    <w:p w:rsidR="003713F0" w:rsidRDefault="003713F0" w:rsidP="003713F0">
      <w:pPr>
        <w:ind w:left="720" w:hanging="720"/>
        <w:rPr>
          <w:rFonts w:ascii="Calibri" w:hAnsi="Calibri" w:cs="Calibri"/>
        </w:rPr>
      </w:pPr>
      <w:r>
        <w:rPr>
          <w:rFonts w:ascii="Calibri" w:hAnsi="Calibri" w:cs="Calibri"/>
        </w:rPr>
        <w:t>American Association of State Highway Transportation Officials (</w:t>
      </w:r>
      <w:r w:rsidRPr="00630830">
        <w:rPr>
          <w:rFonts w:ascii="Calibri" w:hAnsi="Calibri" w:cs="Calibri"/>
        </w:rPr>
        <w:t>AASHTO</w:t>
      </w:r>
      <w:r>
        <w:rPr>
          <w:rFonts w:ascii="Calibri" w:hAnsi="Calibri" w:cs="Calibri"/>
        </w:rPr>
        <w:t>),</w:t>
      </w:r>
      <w:r w:rsidRPr="00630830">
        <w:rPr>
          <w:rFonts w:ascii="Calibri" w:hAnsi="Calibri" w:cs="Calibri"/>
        </w:rPr>
        <w:t xml:space="preserve"> </w:t>
      </w:r>
      <w:r w:rsidRPr="00630830">
        <w:rPr>
          <w:rFonts w:ascii="Calibri" w:hAnsi="Calibri" w:cs="Calibri"/>
          <w:i/>
        </w:rPr>
        <w:t>Guide for the Development of Bicycle Facilities</w:t>
      </w:r>
      <w:r>
        <w:rPr>
          <w:rFonts w:ascii="Calibri" w:hAnsi="Calibri" w:cs="Calibri"/>
        </w:rPr>
        <w:t>, 2012.</w:t>
      </w:r>
      <w:r w:rsidRPr="00630830">
        <w:rPr>
          <w:rFonts w:ascii="Calibri" w:hAnsi="Calibri" w:cs="Calibri"/>
        </w:rPr>
        <w:t xml:space="preserve"> </w:t>
      </w:r>
    </w:p>
    <w:p w:rsidR="003713F0" w:rsidRDefault="003713F0" w:rsidP="00B80032">
      <w:pPr>
        <w:rPr>
          <w:rFonts w:ascii="Calibri" w:hAnsi="Calibri" w:cs="Calibri"/>
        </w:rPr>
      </w:pPr>
    </w:p>
    <w:p w:rsidR="00617879" w:rsidRDefault="004C2BC6" w:rsidP="00B80032">
      <w:pPr>
        <w:rPr>
          <w:rFonts w:ascii="Calibri" w:hAnsi="Calibri" w:cs="Calibri"/>
        </w:rPr>
      </w:pPr>
      <w:proofErr w:type="gramStart"/>
      <w:r>
        <w:rPr>
          <w:rFonts w:ascii="Calibri" w:hAnsi="Calibri" w:cs="Calibri"/>
        </w:rPr>
        <w:t>Florida Department of Transportation (FDOT)</w:t>
      </w:r>
      <w:r w:rsidR="003713F0">
        <w:rPr>
          <w:rFonts w:ascii="Calibri" w:hAnsi="Calibri" w:cs="Calibri"/>
        </w:rPr>
        <w:t>,</w:t>
      </w:r>
      <w:r>
        <w:rPr>
          <w:rFonts w:ascii="Calibri" w:hAnsi="Calibri" w:cs="Calibri"/>
        </w:rPr>
        <w:t xml:space="preserve"> </w:t>
      </w:r>
      <w:r w:rsidRPr="00CD522C">
        <w:rPr>
          <w:rFonts w:ascii="Calibri" w:hAnsi="Calibri" w:cs="Calibri"/>
          <w:i/>
        </w:rPr>
        <w:t>2012 Plans Preparation Manual</w:t>
      </w:r>
      <w:r w:rsidR="003713F0">
        <w:rPr>
          <w:rFonts w:ascii="Calibri" w:hAnsi="Calibri" w:cs="Calibri"/>
        </w:rPr>
        <w:t>, Chapter 8.</w:t>
      </w:r>
      <w:proofErr w:type="gramEnd"/>
    </w:p>
    <w:p w:rsidR="003713F0" w:rsidRDefault="003713F0" w:rsidP="00B80032">
      <w:pPr>
        <w:rPr>
          <w:rFonts w:ascii="Calibri" w:hAnsi="Calibri" w:cs="Calibri"/>
        </w:rPr>
      </w:pPr>
    </w:p>
    <w:p w:rsidR="004C2BC6" w:rsidRPr="003713F0" w:rsidRDefault="004C2BC6" w:rsidP="00B80032">
      <w:pPr>
        <w:rPr>
          <w:rFonts w:ascii="Calibri" w:hAnsi="Calibri" w:cs="Calibri"/>
        </w:rPr>
      </w:pPr>
      <w:proofErr w:type="gramStart"/>
      <w:r>
        <w:rPr>
          <w:rFonts w:ascii="Calibri" w:hAnsi="Calibri" w:cs="Calibri"/>
        </w:rPr>
        <w:t>Florida Department of Transportation (FDOT)</w:t>
      </w:r>
      <w:r w:rsidR="003713F0">
        <w:rPr>
          <w:rFonts w:ascii="Calibri" w:hAnsi="Calibri" w:cs="Calibri"/>
        </w:rPr>
        <w:t>,</w:t>
      </w:r>
      <w:r>
        <w:rPr>
          <w:rFonts w:ascii="Calibri" w:hAnsi="Calibri" w:cs="Calibri"/>
        </w:rPr>
        <w:t xml:space="preserve"> </w:t>
      </w:r>
      <w:r w:rsidRPr="00CD522C">
        <w:rPr>
          <w:rFonts w:ascii="Calibri" w:hAnsi="Calibri" w:cs="Calibri"/>
          <w:i/>
        </w:rPr>
        <w:t>Standard Index 17347</w:t>
      </w:r>
      <w:r w:rsidR="003713F0">
        <w:rPr>
          <w:rFonts w:ascii="Calibri" w:hAnsi="Calibri" w:cs="Calibri"/>
        </w:rPr>
        <w:t>.</w:t>
      </w:r>
      <w:proofErr w:type="gramEnd"/>
    </w:p>
    <w:p w:rsidR="003713F0" w:rsidRDefault="003713F0" w:rsidP="003713F0">
      <w:pPr>
        <w:ind w:left="720" w:hanging="720"/>
        <w:rPr>
          <w:rFonts w:ascii="Calibri" w:hAnsi="Calibri" w:cs="Calibri"/>
        </w:rPr>
      </w:pPr>
    </w:p>
    <w:p w:rsidR="004C2BC6" w:rsidRPr="00CD522C" w:rsidRDefault="000E74C4" w:rsidP="003713F0">
      <w:pPr>
        <w:ind w:left="720" w:hanging="720"/>
        <w:rPr>
          <w:rFonts w:ascii="Calibri" w:hAnsi="Calibri" w:cs="Calibri"/>
        </w:rPr>
      </w:pPr>
      <w:proofErr w:type="gramStart"/>
      <w:r>
        <w:rPr>
          <w:rFonts w:ascii="Calibri" w:hAnsi="Calibri" w:cs="Calibri"/>
        </w:rPr>
        <w:t xml:space="preserve">Florida Department of Transportation (FDOT) </w:t>
      </w:r>
      <w:r w:rsidRPr="00CD522C">
        <w:rPr>
          <w:rFonts w:ascii="Calibri" w:hAnsi="Calibri" w:cs="Calibri"/>
          <w:i/>
        </w:rPr>
        <w:t>Manual of Uniform Minimum Standards for Design, Construction, and Maintenance for Streets and Highways</w:t>
      </w:r>
      <w:r>
        <w:rPr>
          <w:rFonts w:ascii="Calibri" w:hAnsi="Calibri" w:cs="Calibri"/>
        </w:rPr>
        <w:t xml:space="preserve"> (The Florida </w:t>
      </w:r>
      <w:proofErr w:type="spellStart"/>
      <w:r>
        <w:rPr>
          <w:rFonts w:ascii="Calibri" w:hAnsi="Calibri" w:cs="Calibri"/>
        </w:rPr>
        <w:t>Greenbook</w:t>
      </w:r>
      <w:proofErr w:type="spellEnd"/>
      <w:r>
        <w:rPr>
          <w:rFonts w:ascii="Calibri" w:hAnsi="Calibri" w:cs="Calibri"/>
        </w:rPr>
        <w:t>)</w:t>
      </w:r>
      <w:r w:rsidR="003713F0">
        <w:rPr>
          <w:rFonts w:ascii="Calibri" w:hAnsi="Calibri" w:cs="Calibri"/>
        </w:rPr>
        <w:t>, 2011.</w:t>
      </w:r>
      <w:proofErr w:type="gramEnd"/>
    </w:p>
    <w:p w:rsidR="003713F0" w:rsidRDefault="003713F0" w:rsidP="00B80032">
      <w:pPr>
        <w:rPr>
          <w:rFonts w:ascii="Calibri" w:hAnsi="Calibri" w:cs="Calibri"/>
        </w:rPr>
      </w:pPr>
    </w:p>
    <w:p w:rsidR="0035185C" w:rsidRDefault="0035185C" w:rsidP="00B80032">
      <w:pPr>
        <w:rPr>
          <w:rFonts w:ascii="Calibri" w:hAnsi="Calibri" w:cs="Calibri"/>
        </w:rPr>
      </w:pPr>
      <w:proofErr w:type="gramStart"/>
      <w:r>
        <w:rPr>
          <w:rFonts w:ascii="Calibri" w:hAnsi="Calibri" w:cs="Calibri"/>
        </w:rPr>
        <w:t>Association of Pedestrian and Bicycle Professionals (APBP)</w:t>
      </w:r>
      <w:r w:rsidR="003713F0">
        <w:rPr>
          <w:rFonts w:ascii="Calibri" w:hAnsi="Calibri" w:cs="Calibri"/>
        </w:rPr>
        <w:t>,</w:t>
      </w:r>
      <w:r>
        <w:rPr>
          <w:rFonts w:ascii="Calibri" w:hAnsi="Calibri" w:cs="Calibri"/>
        </w:rPr>
        <w:t xml:space="preserve"> </w:t>
      </w:r>
      <w:r w:rsidRPr="0035185C">
        <w:rPr>
          <w:rFonts w:ascii="Calibri" w:hAnsi="Calibri" w:cs="Calibri"/>
          <w:i/>
        </w:rPr>
        <w:t>Bike Parking Guidelines</w:t>
      </w:r>
      <w:r w:rsidR="003713F0">
        <w:rPr>
          <w:rFonts w:ascii="Calibri" w:hAnsi="Calibri" w:cs="Calibri"/>
          <w:i/>
        </w:rPr>
        <w:t>, 2</w:t>
      </w:r>
      <w:r w:rsidR="003713F0" w:rsidRPr="003713F0">
        <w:rPr>
          <w:rFonts w:ascii="Calibri" w:hAnsi="Calibri" w:cs="Calibri"/>
          <w:i/>
          <w:vertAlign w:val="superscript"/>
        </w:rPr>
        <w:t>nd</w:t>
      </w:r>
      <w:r w:rsidR="003713F0">
        <w:rPr>
          <w:rFonts w:ascii="Calibri" w:hAnsi="Calibri" w:cs="Calibri"/>
          <w:i/>
        </w:rPr>
        <w:t xml:space="preserve"> Edition</w:t>
      </w:r>
      <w:r w:rsidR="003713F0">
        <w:rPr>
          <w:rFonts w:ascii="Calibri" w:hAnsi="Calibri" w:cs="Calibri"/>
        </w:rPr>
        <w:t>.</w:t>
      </w:r>
      <w:proofErr w:type="gramEnd"/>
      <w:r>
        <w:rPr>
          <w:rFonts w:ascii="Calibri" w:hAnsi="Calibri" w:cs="Calibri"/>
        </w:rPr>
        <w:t xml:space="preserve"> </w:t>
      </w:r>
    </w:p>
    <w:p w:rsidR="003713F0" w:rsidRDefault="003713F0" w:rsidP="00B80032">
      <w:pPr>
        <w:rPr>
          <w:rFonts w:ascii="Calibri" w:hAnsi="Calibri" w:cs="Calibri"/>
        </w:rPr>
      </w:pPr>
    </w:p>
    <w:p w:rsidR="003713F0" w:rsidRDefault="003713F0" w:rsidP="00B80032">
      <w:pPr>
        <w:rPr>
          <w:rFonts w:ascii="Calibri" w:hAnsi="Calibri" w:cs="Calibri"/>
        </w:rPr>
      </w:pPr>
    </w:p>
    <w:p w:rsidR="003713F0" w:rsidRDefault="003713F0">
      <w:pPr>
        <w:spacing w:after="200"/>
        <w:jc w:val="left"/>
        <w:rPr>
          <w:rFonts w:ascii="Calibri" w:hAnsi="Calibri" w:cs="Calibri"/>
        </w:rPr>
      </w:pPr>
      <w:r>
        <w:rPr>
          <w:rFonts w:ascii="Calibri" w:hAnsi="Calibri" w:cs="Calibri"/>
        </w:rPr>
        <w:br w:type="page"/>
      </w:r>
    </w:p>
    <w:p w:rsidR="003713F0" w:rsidRPr="003713F0" w:rsidRDefault="003713F0" w:rsidP="003713F0">
      <w:pPr>
        <w:jc w:val="center"/>
        <w:rPr>
          <w:rFonts w:ascii="Calibri" w:hAnsi="Calibri" w:cs="Calibri"/>
          <w:b/>
          <w:color w:val="00B050"/>
        </w:rPr>
      </w:pPr>
      <w:r w:rsidRPr="003713F0">
        <w:rPr>
          <w:rFonts w:ascii="Calibri" w:hAnsi="Calibri" w:cs="Calibri"/>
          <w:b/>
          <w:color w:val="00B050"/>
        </w:rPr>
        <w:lastRenderedPageBreak/>
        <w:t>This page left blank intentionally.</w:t>
      </w:r>
    </w:p>
    <w:p w:rsidR="003713F0" w:rsidRDefault="003713F0" w:rsidP="00B80032">
      <w:pPr>
        <w:rPr>
          <w:rFonts w:ascii="Calibri" w:hAnsi="Calibri" w:cs="Calibri"/>
        </w:rPr>
      </w:pPr>
    </w:p>
    <w:p w:rsidR="003713F0" w:rsidRDefault="003713F0" w:rsidP="00B80032">
      <w:pPr>
        <w:rPr>
          <w:rFonts w:ascii="Calibri" w:hAnsi="Calibri" w:cs="Calibri"/>
        </w:rPr>
      </w:pPr>
    </w:p>
    <w:p w:rsidR="003713F0" w:rsidRPr="00630830" w:rsidRDefault="003713F0" w:rsidP="00B80032">
      <w:pPr>
        <w:rPr>
          <w:rFonts w:ascii="Calibri" w:hAnsi="Calibri" w:cs="Calibri"/>
        </w:rPr>
      </w:pPr>
    </w:p>
    <w:sectPr w:rsidR="003713F0" w:rsidRPr="00630830" w:rsidSect="00260436">
      <w:footerReference w:type="default" r:id="rId99"/>
      <w:pgSz w:w="12240" w:h="15840"/>
      <w:pgMar w:top="1440" w:right="1440" w:bottom="1440" w:left="1440" w:header="720" w:footer="33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189E" w:rsidRDefault="00C0189E" w:rsidP="00882851">
      <w:r>
        <w:separator/>
      </w:r>
    </w:p>
  </w:endnote>
  <w:endnote w:type="continuationSeparator" w:id="0">
    <w:p w:rsidR="00C0189E" w:rsidRDefault="00C0189E" w:rsidP="00882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Copperplate Gothic Bold">
    <w:altName w:val="Arial"/>
    <w:panose1 w:val="020E07050202060204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B2D" w:rsidRPr="00DA014A" w:rsidRDefault="00232B2D" w:rsidP="0062720C">
    <w:pPr>
      <w:pStyle w:val="Footer"/>
      <w:jc w:val="right"/>
      <w:rPr>
        <w:i/>
        <w:sz w:val="20"/>
      </w:rPr>
    </w:pPr>
    <w:r w:rsidRPr="001A0203">
      <w:rPr>
        <w:rFonts w:ascii="Century Gothic" w:hAnsi="Century Gothic"/>
        <w:b/>
        <w:i/>
        <w:noProof/>
        <w:sz w:val="20"/>
      </w:rPr>
      <w:drawing>
        <wp:anchor distT="0" distB="0" distL="114300" distR="114300" simplePos="0" relativeHeight="251657216" behindDoc="1" locked="0" layoutInCell="1" allowOverlap="1" wp14:anchorId="109CC7C0" wp14:editId="69A7BC18">
          <wp:simplePos x="0" y="0"/>
          <wp:positionH relativeFrom="column">
            <wp:posOffset>-777240</wp:posOffset>
          </wp:positionH>
          <wp:positionV relativeFrom="paragraph">
            <wp:posOffset>-164465</wp:posOffset>
          </wp:positionV>
          <wp:extent cx="7562088" cy="667512"/>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B2D" w:rsidRPr="00630830" w:rsidRDefault="00232B2D" w:rsidP="00630830">
    <w:pPr>
      <w:pStyle w:val="Footer"/>
      <w:jc w:val="center"/>
      <w:rPr>
        <w:rFonts w:ascii="Calibri" w:hAnsi="Calibri" w:cs="Calibri"/>
        <w:i/>
        <w:color w:val="FFFFFF" w:themeColor="background1"/>
      </w:rPr>
    </w:pPr>
    <w:r w:rsidRPr="00630830">
      <w:rPr>
        <w:rFonts w:ascii="Century Gothic" w:hAnsi="Century Gothic"/>
        <w:b/>
        <w:i/>
        <w:noProof/>
        <w:color w:val="FF0000"/>
        <w:sz w:val="20"/>
      </w:rPr>
      <w:drawing>
        <wp:anchor distT="0" distB="0" distL="114300" distR="114300" simplePos="0" relativeHeight="251658240" behindDoc="1" locked="0" layoutInCell="1" allowOverlap="1" wp14:anchorId="657F6536" wp14:editId="635AAB25">
          <wp:simplePos x="0" y="0"/>
          <wp:positionH relativeFrom="column">
            <wp:posOffset>-777240</wp:posOffset>
          </wp:positionH>
          <wp:positionV relativeFrom="paragraph">
            <wp:posOffset>-374650</wp:posOffset>
          </wp:positionV>
          <wp:extent cx="7562088" cy="667512"/>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630830">
      <w:rPr>
        <w:rFonts w:asciiTheme="majorHAnsi" w:hAnsiTheme="majorHAnsi" w:cstheme="majorHAnsi"/>
        <w:b/>
        <w:i/>
        <w:color w:val="FFFFFF" w:themeColor="background1"/>
      </w:rPr>
      <w:t xml:space="preserve">Broward Complete Streets Guidelines • </w:t>
    </w:r>
    <w:r>
      <w:rPr>
        <w:rFonts w:ascii="Calibri" w:hAnsi="Calibri" w:cs="Calibri"/>
        <w:b/>
        <w:color w:val="FFFFFF" w:themeColor="background1"/>
      </w:rPr>
      <w:t>Chapter 9</w:t>
    </w:r>
    <w:r w:rsidRPr="00630830">
      <w:rPr>
        <w:rFonts w:ascii="Calibri" w:hAnsi="Calibri" w:cs="Calibri"/>
        <w:b/>
        <w:color w:val="FFFFFF" w:themeColor="background1"/>
      </w:rPr>
      <w:t xml:space="preserve">, Page </w:t>
    </w:r>
    <w:r>
      <w:rPr>
        <w:rFonts w:ascii="Calibri" w:hAnsi="Calibri" w:cs="Calibri"/>
        <w:b/>
        <w:color w:val="FFFFFF" w:themeColor="background1"/>
      </w:rPr>
      <w:t>9</w:t>
    </w:r>
    <w:r w:rsidRPr="00630830">
      <w:rPr>
        <w:rFonts w:ascii="Calibri" w:hAnsi="Calibri" w:cs="Calibri"/>
        <w:b/>
        <w:color w:val="FFFFFF" w:themeColor="background1"/>
      </w:rPr>
      <w:t>-</w:t>
    </w:r>
    <w:r w:rsidRPr="00630830">
      <w:rPr>
        <w:rStyle w:val="PageNumber"/>
        <w:rFonts w:ascii="Calibri" w:hAnsi="Calibri" w:cs="Calibri"/>
        <w:b/>
        <w:color w:val="FFFFFF" w:themeColor="background1"/>
      </w:rPr>
      <w:fldChar w:fldCharType="begin"/>
    </w:r>
    <w:r w:rsidRPr="00630830">
      <w:rPr>
        <w:rStyle w:val="PageNumber"/>
        <w:rFonts w:ascii="Calibri" w:hAnsi="Calibri" w:cs="Calibri"/>
        <w:b/>
        <w:color w:val="FFFFFF" w:themeColor="background1"/>
      </w:rPr>
      <w:instrText xml:space="preserve"> PAGE </w:instrText>
    </w:r>
    <w:r w:rsidRPr="00630830">
      <w:rPr>
        <w:rStyle w:val="PageNumber"/>
        <w:rFonts w:ascii="Calibri" w:hAnsi="Calibri" w:cs="Calibri"/>
        <w:b/>
        <w:color w:val="FFFFFF" w:themeColor="background1"/>
      </w:rPr>
      <w:fldChar w:fldCharType="separate"/>
    </w:r>
    <w:r w:rsidR="005A474F">
      <w:rPr>
        <w:rStyle w:val="PageNumber"/>
        <w:rFonts w:ascii="Calibri" w:hAnsi="Calibri" w:cs="Calibri"/>
        <w:b/>
        <w:noProof/>
        <w:color w:val="FFFFFF" w:themeColor="background1"/>
      </w:rPr>
      <w:t>1</w:t>
    </w:r>
    <w:r w:rsidRPr="00630830">
      <w:rPr>
        <w:rStyle w:val="PageNumber"/>
        <w:rFonts w:ascii="Calibri" w:hAnsi="Calibri" w:cs="Calibri"/>
        <w:b/>
        <w:color w:val="FFFFFF" w:themeColor="background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189E" w:rsidRDefault="00C0189E" w:rsidP="00882851">
      <w:r>
        <w:separator/>
      </w:r>
    </w:p>
  </w:footnote>
  <w:footnote w:type="continuationSeparator" w:id="0">
    <w:p w:rsidR="00C0189E" w:rsidRDefault="00C0189E" w:rsidP="008828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2B2D" w:rsidRPr="001257BB" w:rsidRDefault="00232B2D" w:rsidP="00C5260B">
    <w:pPr>
      <w:tabs>
        <w:tab w:val="left" w:pos="4680"/>
        <w:tab w:val="right" w:pos="10080"/>
      </w:tabs>
      <w:ind w:right="-720"/>
      <w:jc w:val="right"/>
      <w:rPr>
        <w:rFonts w:ascii="Century Gothic" w:eastAsia="Cambria" w:hAnsi="Century Gothic" w:cs="Times New Roman"/>
        <w:i/>
        <w:smallCaps/>
        <w:sz w:val="20"/>
        <w:szCs w:val="20"/>
      </w:rPr>
    </w:pPr>
    <w:r w:rsidRPr="00194823">
      <w:rPr>
        <w:rFonts w:asciiTheme="majorHAnsi" w:hAnsiTheme="majorHAnsi" w:cstheme="majorHAnsi"/>
        <w:b/>
        <w:noProof/>
        <w:color w:val="FFFFFF" w:themeColor="background1"/>
      </w:rPr>
      <w:drawing>
        <wp:anchor distT="0" distB="0" distL="114300" distR="114300" simplePos="0" relativeHeight="251656192" behindDoc="1" locked="0" layoutInCell="1" allowOverlap="1" wp14:anchorId="00F346FD" wp14:editId="0FF6F835">
          <wp:simplePos x="0" y="0"/>
          <wp:positionH relativeFrom="column">
            <wp:posOffset>-768350</wp:posOffset>
          </wp:positionH>
          <wp:positionV relativeFrom="paragraph">
            <wp:posOffset>-328930</wp:posOffset>
          </wp:positionV>
          <wp:extent cx="7516368" cy="658368"/>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entury Gothic" w:eastAsia="Cambria" w:hAnsi="Century Gothic" w:cs="Times New Roman"/>
        <w:i/>
        <w:smallCaps/>
        <w:sz w:val="20"/>
        <w:szCs w:val="20"/>
      </w:rPr>
      <w:tab/>
    </w:r>
    <w:r>
      <w:rPr>
        <w:rFonts w:asciiTheme="majorHAnsi" w:hAnsiTheme="majorHAnsi" w:cstheme="majorHAnsi"/>
        <w:b/>
        <w:color w:val="FFFFFF" w:themeColor="background1"/>
      </w:rPr>
      <w:t>9. Bikeway Design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E2F79"/>
    <w:multiLevelType w:val="hybridMultilevel"/>
    <w:tmpl w:val="C0449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7C2E42"/>
    <w:multiLevelType w:val="hybridMultilevel"/>
    <w:tmpl w:val="9246E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1477A2"/>
    <w:multiLevelType w:val="multilevel"/>
    <w:tmpl w:val="9A228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5613D6"/>
    <w:multiLevelType w:val="hybridMultilevel"/>
    <w:tmpl w:val="6F883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663730"/>
    <w:multiLevelType w:val="hybridMultilevel"/>
    <w:tmpl w:val="BE72A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883AA2"/>
    <w:multiLevelType w:val="hybridMultilevel"/>
    <w:tmpl w:val="18FCE6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B72AA5"/>
    <w:multiLevelType w:val="hybridMultilevel"/>
    <w:tmpl w:val="72801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C92183"/>
    <w:multiLevelType w:val="hybridMultilevel"/>
    <w:tmpl w:val="468262F0"/>
    <w:lvl w:ilvl="0" w:tplc="A6C698F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D0214A"/>
    <w:multiLevelType w:val="hybridMultilevel"/>
    <w:tmpl w:val="BA167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1715F99"/>
    <w:multiLevelType w:val="hybridMultilevel"/>
    <w:tmpl w:val="9708B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7C922ED"/>
    <w:multiLevelType w:val="multilevel"/>
    <w:tmpl w:val="F17230E4"/>
    <w:numStyleLink w:val="Bulleted"/>
  </w:abstractNum>
  <w:abstractNum w:abstractNumId="11">
    <w:nsid w:val="1B124A62"/>
    <w:multiLevelType w:val="hybridMultilevel"/>
    <w:tmpl w:val="981E4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A30294"/>
    <w:multiLevelType w:val="hybridMultilevel"/>
    <w:tmpl w:val="3CA6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805C95"/>
    <w:multiLevelType w:val="hybridMultilevel"/>
    <w:tmpl w:val="F7062E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673899"/>
    <w:multiLevelType w:val="hybridMultilevel"/>
    <w:tmpl w:val="08AE5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18A5342"/>
    <w:multiLevelType w:val="multilevel"/>
    <w:tmpl w:val="F17230E4"/>
    <w:styleLink w:val="Bulleted"/>
    <w:lvl w:ilvl="0">
      <w:numFmt w:val="bullet"/>
      <w:lvlText w:val=""/>
      <w:lvlJc w:val="left"/>
      <w:pPr>
        <w:tabs>
          <w:tab w:val="num" w:pos="0"/>
        </w:tabs>
        <w:ind w:left="0" w:firstLine="0"/>
      </w:pPr>
      <w:rPr>
        <w:rFonts w:ascii="Symbol" w:hAnsi="Symbol"/>
        <w:color w:val="auto"/>
        <w:kern w:val="28"/>
        <w:sz w:val="24"/>
        <w:szCs w:val="24"/>
      </w:rPr>
    </w:lvl>
    <w:lvl w:ilvl="1">
      <w:start w:val="1"/>
      <w:numFmt w:val="bullet"/>
      <w:lvlText w:val=""/>
      <w:lvlJc w:val="left"/>
      <w:pPr>
        <w:tabs>
          <w:tab w:val="num" w:pos="1440"/>
        </w:tabs>
        <w:ind w:left="108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22C943BC"/>
    <w:multiLevelType w:val="hybridMultilevel"/>
    <w:tmpl w:val="ADDA1814"/>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7">
    <w:nsid w:val="27D8416B"/>
    <w:multiLevelType w:val="hybridMultilevel"/>
    <w:tmpl w:val="BE8A6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11A5FBD"/>
    <w:multiLevelType w:val="hybridMultilevel"/>
    <w:tmpl w:val="275ECECC"/>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2D552E8"/>
    <w:multiLevelType w:val="hybridMultilevel"/>
    <w:tmpl w:val="8D4E85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32667EE"/>
    <w:multiLevelType w:val="hybridMultilevel"/>
    <w:tmpl w:val="A282F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34D53AE"/>
    <w:multiLevelType w:val="hybridMultilevel"/>
    <w:tmpl w:val="04AA26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57623D7"/>
    <w:multiLevelType w:val="hybridMultilevel"/>
    <w:tmpl w:val="B5EA6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1D671C"/>
    <w:multiLevelType w:val="hybridMultilevel"/>
    <w:tmpl w:val="C28E3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2930D6"/>
    <w:multiLevelType w:val="hybridMultilevel"/>
    <w:tmpl w:val="9BB87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783567"/>
    <w:multiLevelType w:val="hybridMultilevel"/>
    <w:tmpl w:val="D8B8C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C8028BF"/>
    <w:multiLevelType w:val="hybridMultilevel"/>
    <w:tmpl w:val="DF8E0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D8F679E"/>
    <w:multiLevelType w:val="hybridMultilevel"/>
    <w:tmpl w:val="682CD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DAE05AF"/>
    <w:multiLevelType w:val="hybridMultilevel"/>
    <w:tmpl w:val="11680146"/>
    <w:lvl w:ilvl="0" w:tplc="F15620A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0177B28"/>
    <w:multiLevelType w:val="hybridMultilevel"/>
    <w:tmpl w:val="9A2270A6"/>
    <w:lvl w:ilvl="0" w:tplc="599AD5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0C05257"/>
    <w:multiLevelType w:val="hybridMultilevel"/>
    <w:tmpl w:val="19CA9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498481D"/>
    <w:multiLevelType w:val="hybridMultilevel"/>
    <w:tmpl w:val="65341BA2"/>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8F353A3"/>
    <w:multiLevelType w:val="hybridMultilevel"/>
    <w:tmpl w:val="91EED0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AF15213"/>
    <w:multiLevelType w:val="hybridMultilevel"/>
    <w:tmpl w:val="D13C90CE"/>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CB219F1"/>
    <w:multiLevelType w:val="hybridMultilevel"/>
    <w:tmpl w:val="BAB89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D810512"/>
    <w:multiLevelType w:val="hybridMultilevel"/>
    <w:tmpl w:val="46FCC5CA"/>
    <w:lvl w:ilvl="0" w:tplc="277C1462">
      <w:numFmt w:val="bullet"/>
      <w:lvlText w:val="-"/>
      <w:lvlJc w:val="left"/>
      <w:pPr>
        <w:ind w:left="720" w:hanging="360"/>
      </w:pPr>
      <w:rPr>
        <w:rFonts w:ascii="Calibri" w:eastAsiaTheme="majorEastAsia" w:hAnsi="Calibri" w:cs="Calibri" w:hint="default"/>
        <w:b/>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E3F7FC7"/>
    <w:multiLevelType w:val="hybridMultilevel"/>
    <w:tmpl w:val="FA32D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EF12912"/>
    <w:multiLevelType w:val="hybridMultilevel"/>
    <w:tmpl w:val="9EDCC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F955D9C"/>
    <w:multiLevelType w:val="hybridMultilevel"/>
    <w:tmpl w:val="D8086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0353489"/>
    <w:multiLevelType w:val="hybridMultilevel"/>
    <w:tmpl w:val="DBA49EE8"/>
    <w:lvl w:ilvl="0" w:tplc="5D5CFB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3D020A7"/>
    <w:multiLevelType w:val="hybridMultilevel"/>
    <w:tmpl w:val="B8C04B6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9280AB7"/>
    <w:multiLevelType w:val="hybridMultilevel"/>
    <w:tmpl w:val="849261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9E31E71"/>
    <w:multiLevelType w:val="hybridMultilevel"/>
    <w:tmpl w:val="1AFEF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ABB13A2"/>
    <w:multiLevelType w:val="hybridMultilevel"/>
    <w:tmpl w:val="C39A8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B8D737E"/>
    <w:multiLevelType w:val="hybridMultilevel"/>
    <w:tmpl w:val="E05497E8"/>
    <w:lvl w:ilvl="0" w:tplc="5E266C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DD87123"/>
    <w:multiLevelType w:val="multilevel"/>
    <w:tmpl w:val="F17230E4"/>
    <w:numStyleLink w:val="Bulleted"/>
  </w:abstractNum>
  <w:abstractNum w:abstractNumId="46">
    <w:nsid w:val="5DF249F1"/>
    <w:multiLevelType w:val="hybridMultilevel"/>
    <w:tmpl w:val="B0E84FD6"/>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14F66C7"/>
    <w:multiLevelType w:val="multilevel"/>
    <w:tmpl w:val="F17230E4"/>
    <w:numStyleLink w:val="Bulleted"/>
  </w:abstractNum>
  <w:abstractNum w:abstractNumId="48">
    <w:nsid w:val="6175182D"/>
    <w:multiLevelType w:val="hybridMultilevel"/>
    <w:tmpl w:val="314EF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2314197"/>
    <w:multiLevelType w:val="hybridMultilevel"/>
    <w:tmpl w:val="E910A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30A33C6"/>
    <w:multiLevelType w:val="hybridMultilevel"/>
    <w:tmpl w:val="CE264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6D65A8"/>
    <w:multiLevelType w:val="multilevel"/>
    <w:tmpl w:val="F17230E4"/>
    <w:numStyleLink w:val="Bulleted"/>
  </w:abstractNum>
  <w:abstractNum w:abstractNumId="52">
    <w:nsid w:val="70467D7D"/>
    <w:multiLevelType w:val="hybridMultilevel"/>
    <w:tmpl w:val="07D60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0745DED"/>
    <w:multiLevelType w:val="hybridMultilevel"/>
    <w:tmpl w:val="7F38F9D8"/>
    <w:lvl w:ilvl="0" w:tplc="DBB8D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22C440C"/>
    <w:multiLevelType w:val="hybridMultilevel"/>
    <w:tmpl w:val="8AB6F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3071469"/>
    <w:multiLevelType w:val="hybridMultilevel"/>
    <w:tmpl w:val="886E8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C19280C"/>
    <w:multiLevelType w:val="hybridMultilevel"/>
    <w:tmpl w:val="3B6ABE1C"/>
    <w:lvl w:ilvl="0" w:tplc="619E8A36">
      <w:start w:val="1"/>
      <w:numFmt w:val="bullet"/>
      <w:lvlText w:val=""/>
      <w:lvlJc w:val="left"/>
      <w:pPr>
        <w:ind w:left="864" w:hanging="144"/>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E35025B"/>
    <w:multiLevelType w:val="multilevel"/>
    <w:tmpl w:val="F17230E4"/>
    <w:numStyleLink w:val="Bulleted"/>
  </w:abstractNum>
  <w:num w:numId="1">
    <w:abstractNumId w:val="53"/>
  </w:num>
  <w:num w:numId="2">
    <w:abstractNumId w:val="29"/>
  </w:num>
  <w:num w:numId="3">
    <w:abstractNumId w:val="20"/>
  </w:num>
  <w:num w:numId="4">
    <w:abstractNumId w:val="28"/>
  </w:num>
  <w:num w:numId="5">
    <w:abstractNumId w:val="31"/>
  </w:num>
  <w:num w:numId="6">
    <w:abstractNumId w:val="9"/>
  </w:num>
  <w:num w:numId="7">
    <w:abstractNumId w:val="7"/>
  </w:num>
  <w:num w:numId="8">
    <w:abstractNumId w:val="46"/>
  </w:num>
  <w:num w:numId="9">
    <w:abstractNumId w:val="39"/>
  </w:num>
  <w:num w:numId="10">
    <w:abstractNumId w:val="18"/>
  </w:num>
  <w:num w:numId="11">
    <w:abstractNumId w:val="44"/>
  </w:num>
  <w:num w:numId="12">
    <w:abstractNumId w:val="33"/>
  </w:num>
  <w:num w:numId="13">
    <w:abstractNumId w:val="13"/>
  </w:num>
  <w:num w:numId="14">
    <w:abstractNumId w:val="21"/>
  </w:num>
  <w:num w:numId="15">
    <w:abstractNumId w:val="41"/>
  </w:num>
  <w:num w:numId="16">
    <w:abstractNumId w:val="54"/>
  </w:num>
  <w:num w:numId="17">
    <w:abstractNumId w:val="49"/>
  </w:num>
  <w:num w:numId="18">
    <w:abstractNumId w:val="1"/>
  </w:num>
  <w:num w:numId="19">
    <w:abstractNumId w:val="22"/>
  </w:num>
  <w:num w:numId="20">
    <w:abstractNumId w:val="11"/>
  </w:num>
  <w:num w:numId="21">
    <w:abstractNumId w:val="40"/>
  </w:num>
  <w:num w:numId="22">
    <w:abstractNumId w:val="56"/>
  </w:num>
  <w:num w:numId="23">
    <w:abstractNumId w:val="43"/>
  </w:num>
  <w:num w:numId="24">
    <w:abstractNumId w:val="24"/>
  </w:num>
  <w:num w:numId="25">
    <w:abstractNumId w:val="25"/>
  </w:num>
  <w:num w:numId="26">
    <w:abstractNumId w:val="38"/>
  </w:num>
  <w:num w:numId="27">
    <w:abstractNumId w:val="12"/>
  </w:num>
  <w:num w:numId="28">
    <w:abstractNumId w:val="42"/>
  </w:num>
  <w:num w:numId="29">
    <w:abstractNumId w:val="30"/>
  </w:num>
  <w:num w:numId="30">
    <w:abstractNumId w:val="2"/>
  </w:num>
  <w:num w:numId="31">
    <w:abstractNumId w:val="15"/>
  </w:num>
  <w:num w:numId="32">
    <w:abstractNumId w:val="45"/>
  </w:num>
  <w:num w:numId="33">
    <w:abstractNumId w:val="47"/>
  </w:num>
  <w:num w:numId="34">
    <w:abstractNumId w:val="10"/>
  </w:num>
  <w:num w:numId="35">
    <w:abstractNumId w:val="57"/>
  </w:num>
  <w:num w:numId="36">
    <w:abstractNumId w:val="36"/>
  </w:num>
  <w:num w:numId="37">
    <w:abstractNumId w:val="34"/>
  </w:num>
  <w:num w:numId="38">
    <w:abstractNumId w:val="17"/>
  </w:num>
  <w:num w:numId="39">
    <w:abstractNumId w:val="19"/>
  </w:num>
  <w:num w:numId="40">
    <w:abstractNumId w:val="51"/>
  </w:num>
  <w:num w:numId="41">
    <w:abstractNumId w:val="5"/>
  </w:num>
  <w:num w:numId="42">
    <w:abstractNumId w:val="6"/>
  </w:num>
  <w:num w:numId="43">
    <w:abstractNumId w:val="26"/>
  </w:num>
  <w:num w:numId="44">
    <w:abstractNumId w:val="14"/>
  </w:num>
  <w:num w:numId="45">
    <w:abstractNumId w:val="4"/>
  </w:num>
  <w:num w:numId="46">
    <w:abstractNumId w:val="55"/>
  </w:num>
  <w:num w:numId="47">
    <w:abstractNumId w:val="37"/>
  </w:num>
  <w:num w:numId="48">
    <w:abstractNumId w:val="32"/>
  </w:num>
  <w:num w:numId="49">
    <w:abstractNumId w:val="50"/>
  </w:num>
  <w:num w:numId="50">
    <w:abstractNumId w:val="23"/>
  </w:num>
  <w:num w:numId="51">
    <w:abstractNumId w:val="3"/>
  </w:num>
  <w:num w:numId="52">
    <w:abstractNumId w:val="27"/>
  </w:num>
  <w:num w:numId="53">
    <w:abstractNumId w:val="16"/>
  </w:num>
  <w:num w:numId="54">
    <w:abstractNumId w:val="48"/>
  </w:num>
  <w:num w:numId="55">
    <w:abstractNumId w:val="52"/>
  </w:num>
  <w:num w:numId="56">
    <w:abstractNumId w:val="8"/>
  </w:num>
  <w:num w:numId="57">
    <w:abstractNumId w:val="0"/>
  </w:num>
  <w:num w:numId="58">
    <w:abstractNumId w:val="3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74AC"/>
    <w:rsid w:val="0003017E"/>
    <w:rsid w:val="0004708C"/>
    <w:rsid w:val="00051157"/>
    <w:rsid w:val="000578DE"/>
    <w:rsid w:val="000604B1"/>
    <w:rsid w:val="000765FA"/>
    <w:rsid w:val="00085D4B"/>
    <w:rsid w:val="0008776D"/>
    <w:rsid w:val="000A0E24"/>
    <w:rsid w:val="000B74CD"/>
    <w:rsid w:val="000C0B25"/>
    <w:rsid w:val="000C1C09"/>
    <w:rsid w:val="000C7261"/>
    <w:rsid w:val="000C73CF"/>
    <w:rsid w:val="000D25B4"/>
    <w:rsid w:val="000D2905"/>
    <w:rsid w:val="000E74C4"/>
    <w:rsid w:val="000F0476"/>
    <w:rsid w:val="00115983"/>
    <w:rsid w:val="00115D1D"/>
    <w:rsid w:val="001257BB"/>
    <w:rsid w:val="00137113"/>
    <w:rsid w:val="0015257C"/>
    <w:rsid w:val="00163728"/>
    <w:rsid w:val="001701E3"/>
    <w:rsid w:val="00177B6B"/>
    <w:rsid w:val="0019197A"/>
    <w:rsid w:val="0019785D"/>
    <w:rsid w:val="001A386D"/>
    <w:rsid w:val="001A640B"/>
    <w:rsid w:val="001C5BF0"/>
    <w:rsid w:val="001D2EF9"/>
    <w:rsid w:val="001D7D01"/>
    <w:rsid w:val="001E6D23"/>
    <w:rsid w:val="00200865"/>
    <w:rsid w:val="00213B24"/>
    <w:rsid w:val="00213DF3"/>
    <w:rsid w:val="00214A4B"/>
    <w:rsid w:val="002150F1"/>
    <w:rsid w:val="00216971"/>
    <w:rsid w:val="00216F46"/>
    <w:rsid w:val="00220659"/>
    <w:rsid w:val="00221F57"/>
    <w:rsid w:val="00222178"/>
    <w:rsid w:val="00222964"/>
    <w:rsid w:val="0023141A"/>
    <w:rsid w:val="00232B2D"/>
    <w:rsid w:val="0025026C"/>
    <w:rsid w:val="00260436"/>
    <w:rsid w:val="0026291A"/>
    <w:rsid w:val="00293B64"/>
    <w:rsid w:val="002945AC"/>
    <w:rsid w:val="002953EB"/>
    <w:rsid w:val="002975C3"/>
    <w:rsid w:val="002B27F9"/>
    <w:rsid w:val="002B34F5"/>
    <w:rsid w:val="002C158B"/>
    <w:rsid w:val="002C3801"/>
    <w:rsid w:val="002F66AC"/>
    <w:rsid w:val="002F6DF8"/>
    <w:rsid w:val="003039C6"/>
    <w:rsid w:val="00310083"/>
    <w:rsid w:val="00313936"/>
    <w:rsid w:val="00320069"/>
    <w:rsid w:val="00323627"/>
    <w:rsid w:val="0035185C"/>
    <w:rsid w:val="003568CF"/>
    <w:rsid w:val="00357944"/>
    <w:rsid w:val="00367F54"/>
    <w:rsid w:val="003713F0"/>
    <w:rsid w:val="00374A54"/>
    <w:rsid w:val="00374B3F"/>
    <w:rsid w:val="0039152D"/>
    <w:rsid w:val="003937A7"/>
    <w:rsid w:val="00395A73"/>
    <w:rsid w:val="003A4D69"/>
    <w:rsid w:val="003C19B3"/>
    <w:rsid w:val="003C25D5"/>
    <w:rsid w:val="003C4AFD"/>
    <w:rsid w:val="003D5E70"/>
    <w:rsid w:val="003E524F"/>
    <w:rsid w:val="003E5B86"/>
    <w:rsid w:val="003F651D"/>
    <w:rsid w:val="00406027"/>
    <w:rsid w:val="004116AC"/>
    <w:rsid w:val="00412310"/>
    <w:rsid w:val="00432C4D"/>
    <w:rsid w:val="004417C6"/>
    <w:rsid w:val="00451967"/>
    <w:rsid w:val="00455C8B"/>
    <w:rsid w:val="004627DC"/>
    <w:rsid w:val="00463C81"/>
    <w:rsid w:val="004869BD"/>
    <w:rsid w:val="00486AC4"/>
    <w:rsid w:val="00487AAA"/>
    <w:rsid w:val="00490372"/>
    <w:rsid w:val="0049285C"/>
    <w:rsid w:val="00494875"/>
    <w:rsid w:val="004958C5"/>
    <w:rsid w:val="004A0A5D"/>
    <w:rsid w:val="004A3D4D"/>
    <w:rsid w:val="004B455E"/>
    <w:rsid w:val="004C0E19"/>
    <w:rsid w:val="004C2BC6"/>
    <w:rsid w:val="004C3704"/>
    <w:rsid w:val="004D0E7F"/>
    <w:rsid w:val="004E36C7"/>
    <w:rsid w:val="004F2717"/>
    <w:rsid w:val="00514AA2"/>
    <w:rsid w:val="00520DD3"/>
    <w:rsid w:val="00525E2D"/>
    <w:rsid w:val="00527F3D"/>
    <w:rsid w:val="005347DE"/>
    <w:rsid w:val="00534E4E"/>
    <w:rsid w:val="00535E3F"/>
    <w:rsid w:val="00546121"/>
    <w:rsid w:val="00551B4E"/>
    <w:rsid w:val="005557D5"/>
    <w:rsid w:val="0055703F"/>
    <w:rsid w:val="00560BA6"/>
    <w:rsid w:val="00560EDE"/>
    <w:rsid w:val="0056211D"/>
    <w:rsid w:val="00571F2F"/>
    <w:rsid w:val="005733E7"/>
    <w:rsid w:val="005739D8"/>
    <w:rsid w:val="00583D75"/>
    <w:rsid w:val="00583F79"/>
    <w:rsid w:val="005940C7"/>
    <w:rsid w:val="00596E53"/>
    <w:rsid w:val="00597BC9"/>
    <w:rsid w:val="005A0695"/>
    <w:rsid w:val="005A2FDD"/>
    <w:rsid w:val="005A474F"/>
    <w:rsid w:val="005B3616"/>
    <w:rsid w:val="005C41DB"/>
    <w:rsid w:val="005D0777"/>
    <w:rsid w:val="005D1E0D"/>
    <w:rsid w:val="005D2A54"/>
    <w:rsid w:val="005D5D87"/>
    <w:rsid w:val="005E22FC"/>
    <w:rsid w:val="005F1A65"/>
    <w:rsid w:val="00617879"/>
    <w:rsid w:val="0062720C"/>
    <w:rsid w:val="00630830"/>
    <w:rsid w:val="00644D00"/>
    <w:rsid w:val="00652F74"/>
    <w:rsid w:val="00654396"/>
    <w:rsid w:val="0066799E"/>
    <w:rsid w:val="00681AA9"/>
    <w:rsid w:val="00682D97"/>
    <w:rsid w:val="00687770"/>
    <w:rsid w:val="00690EAD"/>
    <w:rsid w:val="00693023"/>
    <w:rsid w:val="00695A2A"/>
    <w:rsid w:val="006A000E"/>
    <w:rsid w:val="006A7816"/>
    <w:rsid w:val="006C1FDD"/>
    <w:rsid w:val="006C2968"/>
    <w:rsid w:val="006C6415"/>
    <w:rsid w:val="006C70AB"/>
    <w:rsid w:val="006D3533"/>
    <w:rsid w:val="006D3E7B"/>
    <w:rsid w:val="006D5106"/>
    <w:rsid w:val="006E334F"/>
    <w:rsid w:val="00703356"/>
    <w:rsid w:val="007047B7"/>
    <w:rsid w:val="00704B8A"/>
    <w:rsid w:val="00705B33"/>
    <w:rsid w:val="00707AF0"/>
    <w:rsid w:val="0073116B"/>
    <w:rsid w:val="007524D0"/>
    <w:rsid w:val="00755614"/>
    <w:rsid w:val="007620D4"/>
    <w:rsid w:val="0076248D"/>
    <w:rsid w:val="007663A5"/>
    <w:rsid w:val="0076766D"/>
    <w:rsid w:val="007736A7"/>
    <w:rsid w:val="0077436A"/>
    <w:rsid w:val="007851FB"/>
    <w:rsid w:val="007A2029"/>
    <w:rsid w:val="007A43BA"/>
    <w:rsid w:val="007B2723"/>
    <w:rsid w:val="007C2153"/>
    <w:rsid w:val="007D69F2"/>
    <w:rsid w:val="007D7C14"/>
    <w:rsid w:val="007D7CB5"/>
    <w:rsid w:val="007D7F9D"/>
    <w:rsid w:val="007F6C52"/>
    <w:rsid w:val="00804EC5"/>
    <w:rsid w:val="00820CBF"/>
    <w:rsid w:val="00823DC9"/>
    <w:rsid w:val="008270DF"/>
    <w:rsid w:val="008324D3"/>
    <w:rsid w:val="008400F4"/>
    <w:rsid w:val="0084198F"/>
    <w:rsid w:val="008557B3"/>
    <w:rsid w:val="00866785"/>
    <w:rsid w:val="00870ED6"/>
    <w:rsid w:val="008715A4"/>
    <w:rsid w:val="00880FA1"/>
    <w:rsid w:val="00882851"/>
    <w:rsid w:val="008970AF"/>
    <w:rsid w:val="008A0D43"/>
    <w:rsid w:val="008A0F15"/>
    <w:rsid w:val="008A3575"/>
    <w:rsid w:val="008A6FF7"/>
    <w:rsid w:val="008B0703"/>
    <w:rsid w:val="008B71A6"/>
    <w:rsid w:val="008E3D02"/>
    <w:rsid w:val="008E47C9"/>
    <w:rsid w:val="008E5EFD"/>
    <w:rsid w:val="008E7588"/>
    <w:rsid w:val="008F213C"/>
    <w:rsid w:val="008F7E7C"/>
    <w:rsid w:val="009076DF"/>
    <w:rsid w:val="00907A91"/>
    <w:rsid w:val="00907D82"/>
    <w:rsid w:val="00910F37"/>
    <w:rsid w:val="00911C19"/>
    <w:rsid w:val="00917CC6"/>
    <w:rsid w:val="00921207"/>
    <w:rsid w:val="0092132E"/>
    <w:rsid w:val="00922D8A"/>
    <w:rsid w:val="00927294"/>
    <w:rsid w:val="0093046E"/>
    <w:rsid w:val="00933187"/>
    <w:rsid w:val="00933F88"/>
    <w:rsid w:val="009513FC"/>
    <w:rsid w:val="00962DF0"/>
    <w:rsid w:val="00963221"/>
    <w:rsid w:val="009635EB"/>
    <w:rsid w:val="00967169"/>
    <w:rsid w:val="009906FC"/>
    <w:rsid w:val="009917FA"/>
    <w:rsid w:val="009A5A14"/>
    <w:rsid w:val="009C44C1"/>
    <w:rsid w:val="009C4F4E"/>
    <w:rsid w:val="009C6C2C"/>
    <w:rsid w:val="009E030F"/>
    <w:rsid w:val="009E36B0"/>
    <w:rsid w:val="009E4451"/>
    <w:rsid w:val="009E5174"/>
    <w:rsid w:val="009F0B5D"/>
    <w:rsid w:val="009F0FF7"/>
    <w:rsid w:val="00A01F39"/>
    <w:rsid w:val="00A05E95"/>
    <w:rsid w:val="00A06A83"/>
    <w:rsid w:val="00A11396"/>
    <w:rsid w:val="00A17162"/>
    <w:rsid w:val="00A1740F"/>
    <w:rsid w:val="00A228E5"/>
    <w:rsid w:val="00A22FB6"/>
    <w:rsid w:val="00A231E8"/>
    <w:rsid w:val="00A241A8"/>
    <w:rsid w:val="00A609D9"/>
    <w:rsid w:val="00A610F1"/>
    <w:rsid w:val="00A63E7F"/>
    <w:rsid w:val="00A64246"/>
    <w:rsid w:val="00A655D7"/>
    <w:rsid w:val="00A70618"/>
    <w:rsid w:val="00A714CC"/>
    <w:rsid w:val="00A74A32"/>
    <w:rsid w:val="00A7676E"/>
    <w:rsid w:val="00A85C92"/>
    <w:rsid w:val="00A93A0C"/>
    <w:rsid w:val="00AA38AC"/>
    <w:rsid w:val="00AA480D"/>
    <w:rsid w:val="00AA6046"/>
    <w:rsid w:val="00AA76B9"/>
    <w:rsid w:val="00AB1654"/>
    <w:rsid w:val="00AB3874"/>
    <w:rsid w:val="00AB3A8C"/>
    <w:rsid w:val="00AC42C5"/>
    <w:rsid w:val="00AE000C"/>
    <w:rsid w:val="00AE4AE4"/>
    <w:rsid w:val="00AF7672"/>
    <w:rsid w:val="00B041D6"/>
    <w:rsid w:val="00B061A8"/>
    <w:rsid w:val="00B07E32"/>
    <w:rsid w:val="00B20BF0"/>
    <w:rsid w:val="00B20F46"/>
    <w:rsid w:val="00B2317F"/>
    <w:rsid w:val="00B23D22"/>
    <w:rsid w:val="00B300C7"/>
    <w:rsid w:val="00B40CA3"/>
    <w:rsid w:val="00B4577C"/>
    <w:rsid w:val="00B64205"/>
    <w:rsid w:val="00B80032"/>
    <w:rsid w:val="00BA633D"/>
    <w:rsid w:val="00BA6A10"/>
    <w:rsid w:val="00BB0880"/>
    <w:rsid w:val="00BC17B6"/>
    <w:rsid w:val="00BC38D9"/>
    <w:rsid w:val="00BC6458"/>
    <w:rsid w:val="00BF1037"/>
    <w:rsid w:val="00BF31A8"/>
    <w:rsid w:val="00C0189E"/>
    <w:rsid w:val="00C02FF3"/>
    <w:rsid w:val="00C06E48"/>
    <w:rsid w:val="00C14814"/>
    <w:rsid w:val="00C2091A"/>
    <w:rsid w:val="00C26F5B"/>
    <w:rsid w:val="00C37F8E"/>
    <w:rsid w:val="00C412BA"/>
    <w:rsid w:val="00C468A8"/>
    <w:rsid w:val="00C5260B"/>
    <w:rsid w:val="00C62F94"/>
    <w:rsid w:val="00C661E0"/>
    <w:rsid w:val="00C77A49"/>
    <w:rsid w:val="00C80F82"/>
    <w:rsid w:val="00C836D2"/>
    <w:rsid w:val="00C90129"/>
    <w:rsid w:val="00CA69BD"/>
    <w:rsid w:val="00CA79AC"/>
    <w:rsid w:val="00CC1BF1"/>
    <w:rsid w:val="00CC5AF5"/>
    <w:rsid w:val="00CD01DD"/>
    <w:rsid w:val="00CD359E"/>
    <w:rsid w:val="00CD45F1"/>
    <w:rsid w:val="00CD522C"/>
    <w:rsid w:val="00CD6392"/>
    <w:rsid w:val="00CE5933"/>
    <w:rsid w:val="00CF11FF"/>
    <w:rsid w:val="00CF2E63"/>
    <w:rsid w:val="00CF5714"/>
    <w:rsid w:val="00D00180"/>
    <w:rsid w:val="00D17802"/>
    <w:rsid w:val="00D20CFF"/>
    <w:rsid w:val="00D24CCB"/>
    <w:rsid w:val="00D26618"/>
    <w:rsid w:val="00D30339"/>
    <w:rsid w:val="00D42CA3"/>
    <w:rsid w:val="00D42FA0"/>
    <w:rsid w:val="00D448A0"/>
    <w:rsid w:val="00D454E6"/>
    <w:rsid w:val="00D53BE4"/>
    <w:rsid w:val="00D64F13"/>
    <w:rsid w:val="00D80872"/>
    <w:rsid w:val="00D8376D"/>
    <w:rsid w:val="00D844ED"/>
    <w:rsid w:val="00DA014A"/>
    <w:rsid w:val="00DC379F"/>
    <w:rsid w:val="00DC7F2A"/>
    <w:rsid w:val="00DD17E0"/>
    <w:rsid w:val="00DD1BFA"/>
    <w:rsid w:val="00DD2928"/>
    <w:rsid w:val="00DF0422"/>
    <w:rsid w:val="00DF6D2F"/>
    <w:rsid w:val="00E033CB"/>
    <w:rsid w:val="00E12B69"/>
    <w:rsid w:val="00E23350"/>
    <w:rsid w:val="00E32AF9"/>
    <w:rsid w:val="00E7063B"/>
    <w:rsid w:val="00E83FAF"/>
    <w:rsid w:val="00E86ED3"/>
    <w:rsid w:val="00E916A3"/>
    <w:rsid w:val="00E958DB"/>
    <w:rsid w:val="00E96AA4"/>
    <w:rsid w:val="00EA1EF2"/>
    <w:rsid w:val="00EA2A58"/>
    <w:rsid w:val="00EB648F"/>
    <w:rsid w:val="00EB650D"/>
    <w:rsid w:val="00EC3232"/>
    <w:rsid w:val="00EE0A6B"/>
    <w:rsid w:val="00EE0D9F"/>
    <w:rsid w:val="00F0248E"/>
    <w:rsid w:val="00F11F05"/>
    <w:rsid w:val="00F25061"/>
    <w:rsid w:val="00F26D22"/>
    <w:rsid w:val="00F36E1B"/>
    <w:rsid w:val="00F36FFC"/>
    <w:rsid w:val="00F41792"/>
    <w:rsid w:val="00F45260"/>
    <w:rsid w:val="00F452A3"/>
    <w:rsid w:val="00F50835"/>
    <w:rsid w:val="00F61733"/>
    <w:rsid w:val="00F66421"/>
    <w:rsid w:val="00F73B86"/>
    <w:rsid w:val="00F77C94"/>
    <w:rsid w:val="00F821D1"/>
    <w:rsid w:val="00F858C6"/>
    <w:rsid w:val="00F94718"/>
    <w:rsid w:val="00FA0EE7"/>
    <w:rsid w:val="00FB1AAF"/>
    <w:rsid w:val="00FB7EF2"/>
    <w:rsid w:val="00FC3FE4"/>
    <w:rsid w:val="00FD5716"/>
    <w:rsid w:val="00FE06E7"/>
    <w:rsid w:val="00FE554E"/>
    <w:rsid w:val="00FF0E65"/>
    <w:rsid w:val="00FF7CB6"/>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heading 1" w:uiPriority="9" w:qFormat="1"/>
    <w:lsdException w:name="toc 1" w:uiPriority="39"/>
    <w:lsdException w:name="toc 2" w:uiPriority="39"/>
    <w:lsdException w:name="footer" w:uiPriority="99"/>
    <w:lsdException w:name="page number" w:uiPriority="99"/>
    <w:lsdException w:name="Hyperlink" w:uiPriority="99"/>
    <w:lsdException w:name="Normal (Web)"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rsid w:val="0076766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rsid w:val="00CA79A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Theme="majorHAnsi" w:eastAsiaTheme="majorEastAsia" w:hAnsiTheme="majorHAnsi" w:cstheme="majorBidi"/>
      <w:b/>
      <w:bCs/>
      <w:color w:val="4F81BD" w:themeColor="accent1"/>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1">
    <w:name w:val="Manual Heading 1"/>
    <w:basedOn w:val="Normal"/>
    <w:link w:val="ManualHeading1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76766D"/>
    <w:pPr>
      <w:jc w:val="left"/>
    </w:pPr>
    <w:rPr>
      <w:rFonts w:ascii="Century Gothic" w:hAnsi="Century Gothic"/>
      <w:b/>
      <w:smallCaps/>
      <w:sz w:val="28"/>
    </w:rPr>
  </w:style>
  <w:style w:type="character" w:customStyle="1" w:styleId="ManualHeading1Char">
    <w:name w:val="Manual Heading 1 Char"/>
    <w:basedOn w:val="DefaultParagraphFont"/>
    <w:link w:val="ManualHeading1"/>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76766D"/>
    <w:rPr>
      <w:rFonts w:ascii="Century Gothic" w:hAnsi="Century Gothic"/>
      <w:b/>
      <w:smallCaps/>
      <w:sz w:val="28"/>
    </w:rPr>
  </w:style>
  <w:style w:type="paragraph" w:customStyle="1" w:styleId="ManualHeading4">
    <w:name w:val="Manual Heading 4"/>
    <w:basedOn w:val="Normal"/>
    <w:link w:val="ManualHeading4Char"/>
    <w:qFormat/>
    <w:rsid w:val="0076766D"/>
    <w:pPr>
      <w:jc w:val="left"/>
    </w:pPr>
    <w:rPr>
      <w:i/>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76766D"/>
    <w:rPr>
      <w:rFonts w:ascii="Optima" w:hAnsi="Optima"/>
      <w:i/>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styleId="ListParagraph">
    <w:name w:val="List Paragraph"/>
    <w:basedOn w:val="Normal"/>
    <w:uiPriority w:val="34"/>
    <w:qFormat/>
    <w:rsid w:val="00CD01DD"/>
    <w:pPr>
      <w:ind w:left="720"/>
      <w:contextualSpacing/>
    </w:pPr>
  </w:style>
  <w:style w:type="paragraph" w:styleId="NormalWeb">
    <w:name w:val="Normal (Web)"/>
    <w:basedOn w:val="Normal"/>
    <w:uiPriority w:val="99"/>
    <w:unhideWhenUsed/>
    <w:rsid w:val="00F61733"/>
    <w:pPr>
      <w:spacing w:after="100" w:afterAutospacing="1" w:line="360" w:lineRule="atLeast"/>
      <w:jc w:val="left"/>
    </w:pPr>
    <w:rPr>
      <w:rFonts w:ascii="Times New Roman" w:eastAsia="Times New Roman" w:hAnsi="Times New Roman" w:cs="Times New Roman"/>
    </w:rPr>
  </w:style>
  <w:style w:type="character" w:styleId="Hyperlink">
    <w:name w:val="Hyperlink"/>
    <w:basedOn w:val="DefaultParagraphFont"/>
    <w:uiPriority w:val="99"/>
    <w:unhideWhenUsed/>
    <w:rsid w:val="00F61733"/>
    <w:rPr>
      <w:color w:val="006699"/>
      <w:u w:val="single"/>
    </w:rPr>
  </w:style>
  <w:style w:type="character" w:styleId="CommentReference">
    <w:name w:val="annotation reference"/>
    <w:basedOn w:val="DefaultParagraphFont"/>
    <w:rsid w:val="003C25D5"/>
    <w:rPr>
      <w:sz w:val="16"/>
      <w:szCs w:val="16"/>
    </w:rPr>
  </w:style>
  <w:style w:type="paragraph" w:styleId="CommentText">
    <w:name w:val="annotation text"/>
    <w:basedOn w:val="Normal"/>
    <w:link w:val="CommentTextChar"/>
    <w:rsid w:val="003C25D5"/>
    <w:rPr>
      <w:sz w:val="20"/>
      <w:szCs w:val="20"/>
    </w:rPr>
  </w:style>
  <w:style w:type="character" w:customStyle="1" w:styleId="CommentTextChar">
    <w:name w:val="Comment Text Char"/>
    <w:basedOn w:val="DefaultParagraphFont"/>
    <w:link w:val="CommentText"/>
    <w:rsid w:val="003C25D5"/>
    <w:rPr>
      <w:rFonts w:ascii="Optima" w:hAnsi="Optima"/>
      <w:sz w:val="20"/>
      <w:szCs w:val="20"/>
    </w:rPr>
  </w:style>
  <w:style w:type="paragraph" w:styleId="CommentSubject">
    <w:name w:val="annotation subject"/>
    <w:basedOn w:val="CommentText"/>
    <w:next w:val="CommentText"/>
    <w:link w:val="CommentSubjectChar"/>
    <w:rsid w:val="003C25D5"/>
    <w:rPr>
      <w:b/>
      <w:bCs/>
    </w:rPr>
  </w:style>
  <w:style w:type="character" w:customStyle="1" w:styleId="CommentSubjectChar">
    <w:name w:val="Comment Subject Char"/>
    <w:basedOn w:val="CommentTextChar"/>
    <w:link w:val="CommentSubject"/>
    <w:rsid w:val="003C25D5"/>
    <w:rPr>
      <w:rFonts w:ascii="Optima" w:hAnsi="Optima"/>
      <w:b/>
      <w:bCs/>
      <w:sz w:val="20"/>
      <w:szCs w:val="20"/>
    </w:rPr>
  </w:style>
  <w:style w:type="character" w:customStyle="1" w:styleId="Heading3Char">
    <w:name w:val="Heading 3 Char"/>
    <w:basedOn w:val="DefaultParagraphFont"/>
    <w:link w:val="Heading3"/>
    <w:rsid w:val="00CA79AC"/>
    <w:rPr>
      <w:rFonts w:asciiTheme="majorHAnsi" w:eastAsiaTheme="majorEastAsia" w:hAnsiTheme="majorHAnsi" w:cstheme="majorBidi"/>
      <w:b/>
      <w:bCs/>
      <w:color w:val="4F81BD" w:themeColor="accent1"/>
    </w:rPr>
  </w:style>
  <w:style w:type="paragraph" w:customStyle="1" w:styleId="Bold">
    <w:name w:val="Bold"/>
    <w:basedOn w:val="Normal"/>
    <w:next w:val="Normal"/>
    <w:link w:val="BoldChar"/>
    <w:rsid w:val="00CA79AC"/>
    <w:pPr>
      <w:suppressAutoHyphens/>
      <w:overflowPunct w:val="0"/>
      <w:autoSpaceDE w:val="0"/>
      <w:autoSpaceDN w:val="0"/>
      <w:adjustRightInd w:val="0"/>
      <w:jc w:val="left"/>
    </w:pPr>
    <w:rPr>
      <w:rFonts w:ascii="Times New Roman" w:eastAsia="Times New Roman" w:hAnsi="Times New Roman" w:cs="Times New Roman"/>
      <w:b/>
      <w:bCs/>
      <w:kern w:val="28"/>
    </w:rPr>
  </w:style>
  <w:style w:type="character" w:customStyle="1" w:styleId="BoldChar">
    <w:name w:val="Bold Char"/>
    <w:basedOn w:val="DefaultParagraphFont"/>
    <w:link w:val="Bold"/>
    <w:rsid w:val="00CA79AC"/>
    <w:rPr>
      <w:rFonts w:ascii="Times New Roman" w:eastAsia="Times New Roman" w:hAnsi="Times New Roman" w:cs="Times New Roman"/>
      <w:b/>
      <w:bCs/>
      <w:kern w:val="28"/>
    </w:rPr>
  </w:style>
  <w:style w:type="numbering" w:customStyle="1" w:styleId="Bulleted">
    <w:name w:val="Bulleted"/>
    <w:basedOn w:val="NoList"/>
    <w:rsid w:val="00CA79AC"/>
    <w:pPr>
      <w:numPr>
        <w:numId w:val="31"/>
      </w:numPr>
    </w:pPr>
  </w:style>
  <w:style w:type="paragraph" w:styleId="Revision">
    <w:name w:val="Revision"/>
    <w:hidden/>
    <w:rsid w:val="00DF0422"/>
    <w:pPr>
      <w:spacing w:after="0"/>
    </w:pPr>
    <w:rPr>
      <w:rFonts w:ascii="Optima" w:hAnsi="Optima"/>
    </w:rPr>
  </w:style>
  <w:style w:type="paragraph" w:styleId="Caption">
    <w:name w:val="caption"/>
    <w:basedOn w:val="Normal"/>
    <w:next w:val="Normal"/>
    <w:rsid w:val="004C0E19"/>
    <w:pPr>
      <w:spacing w:after="200"/>
    </w:pPr>
    <w:rPr>
      <w:b/>
      <w:bCs/>
      <w:color w:val="4F81BD" w:themeColor="accent1"/>
      <w:sz w:val="18"/>
      <w:szCs w:val="18"/>
    </w:rPr>
  </w:style>
  <w:style w:type="table" w:styleId="TableGrid">
    <w:name w:val="Table Grid"/>
    <w:basedOn w:val="TableNormal"/>
    <w:rsid w:val="00EE0A6B"/>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a"/>
    <w:basedOn w:val="ChapterTitle"/>
    <w:qFormat/>
    <w:rsid w:val="007620D4"/>
    <w:pPr>
      <w:jc w:val="center"/>
    </w:pPr>
    <w:rPr>
      <w:rFonts w:ascii="Optima" w:hAnsi="Optima"/>
      <w:b w:val="0"/>
      <w:i/>
      <w:color w:val="auto"/>
      <w:sz w:val="20"/>
    </w:rPr>
  </w:style>
  <w:style w:type="paragraph" w:styleId="TOC1">
    <w:name w:val="toc 1"/>
    <w:basedOn w:val="Normal"/>
    <w:next w:val="Normal"/>
    <w:autoRedefine/>
    <w:uiPriority w:val="39"/>
    <w:rsid w:val="0062720C"/>
    <w:pPr>
      <w:spacing w:after="100"/>
    </w:pPr>
  </w:style>
  <w:style w:type="paragraph" w:styleId="TOC2">
    <w:name w:val="toc 2"/>
    <w:basedOn w:val="Normal"/>
    <w:next w:val="Normal"/>
    <w:autoRedefine/>
    <w:uiPriority w:val="39"/>
    <w:rsid w:val="0062720C"/>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heading 1" w:uiPriority="9" w:qFormat="1"/>
    <w:lsdException w:name="toc 1" w:uiPriority="39"/>
    <w:lsdException w:name="toc 2" w:uiPriority="39"/>
    <w:lsdException w:name="footer" w:uiPriority="99"/>
    <w:lsdException w:name="page number" w:uiPriority="99"/>
    <w:lsdException w:name="Hyperlink" w:uiPriority="99"/>
    <w:lsdException w:name="Normal (Web)"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rsid w:val="0076766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rsid w:val="00CA79A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Theme="majorHAnsi" w:eastAsiaTheme="majorEastAsia" w:hAnsiTheme="majorHAnsi" w:cstheme="majorBidi"/>
      <w:b/>
      <w:bCs/>
      <w:color w:val="4F81BD" w:themeColor="accent1"/>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1">
    <w:name w:val="Manual Heading 1"/>
    <w:basedOn w:val="Normal"/>
    <w:link w:val="ManualHeading1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76766D"/>
    <w:pPr>
      <w:jc w:val="left"/>
    </w:pPr>
    <w:rPr>
      <w:rFonts w:ascii="Century Gothic" w:hAnsi="Century Gothic"/>
      <w:b/>
      <w:smallCaps/>
      <w:sz w:val="28"/>
    </w:rPr>
  </w:style>
  <w:style w:type="character" w:customStyle="1" w:styleId="ManualHeading1Char">
    <w:name w:val="Manual Heading 1 Char"/>
    <w:basedOn w:val="DefaultParagraphFont"/>
    <w:link w:val="ManualHeading1"/>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76766D"/>
    <w:rPr>
      <w:rFonts w:ascii="Century Gothic" w:hAnsi="Century Gothic"/>
      <w:b/>
      <w:smallCaps/>
      <w:sz w:val="28"/>
    </w:rPr>
  </w:style>
  <w:style w:type="paragraph" w:customStyle="1" w:styleId="ManualHeading4">
    <w:name w:val="Manual Heading 4"/>
    <w:basedOn w:val="Normal"/>
    <w:link w:val="ManualHeading4Char"/>
    <w:qFormat/>
    <w:rsid w:val="0076766D"/>
    <w:pPr>
      <w:jc w:val="left"/>
    </w:pPr>
    <w:rPr>
      <w:i/>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76766D"/>
    <w:rPr>
      <w:rFonts w:ascii="Optima" w:hAnsi="Optima"/>
      <w:i/>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styleId="ListParagraph">
    <w:name w:val="List Paragraph"/>
    <w:basedOn w:val="Normal"/>
    <w:uiPriority w:val="34"/>
    <w:qFormat/>
    <w:rsid w:val="00CD01DD"/>
    <w:pPr>
      <w:ind w:left="720"/>
      <w:contextualSpacing/>
    </w:pPr>
  </w:style>
  <w:style w:type="paragraph" w:styleId="NormalWeb">
    <w:name w:val="Normal (Web)"/>
    <w:basedOn w:val="Normal"/>
    <w:uiPriority w:val="99"/>
    <w:unhideWhenUsed/>
    <w:rsid w:val="00F61733"/>
    <w:pPr>
      <w:spacing w:after="100" w:afterAutospacing="1" w:line="360" w:lineRule="atLeast"/>
      <w:jc w:val="left"/>
    </w:pPr>
    <w:rPr>
      <w:rFonts w:ascii="Times New Roman" w:eastAsia="Times New Roman" w:hAnsi="Times New Roman" w:cs="Times New Roman"/>
    </w:rPr>
  </w:style>
  <w:style w:type="character" w:styleId="Hyperlink">
    <w:name w:val="Hyperlink"/>
    <w:basedOn w:val="DefaultParagraphFont"/>
    <w:uiPriority w:val="99"/>
    <w:unhideWhenUsed/>
    <w:rsid w:val="00F61733"/>
    <w:rPr>
      <w:color w:val="006699"/>
      <w:u w:val="single"/>
    </w:rPr>
  </w:style>
  <w:style w:type="character" w:styleId="CommentReference">
    <w:name w:val="annotation reference"/>
    <w:basedOn w:val="DefaultParagraphFont"/>
    <w:rsid w:val="003C25D5"/>
    <w:rPr>
      <w:sz w:val="16"/>
      <w:szCs w:val="16"/>
    </w:rPr>
  </w:style>
  <w:style w:type="paragraph" w:styleId="CommentText">
    <w:name w:val="annotation text"/>
    <w:basedOn w:val="Normal"/>
    <w:link w:val="CommentTextChar"/>
    <w:rsid w:val="003C25D5"/>
    <w:rPr>
      <w:sz w:val="20"/>
      <w:szCs w:val="20"/>
    </w:rPr>
  </w:style>
  <w:style w:type="character" w:customStyle="1" w:styleId="CommentTextChar">
    <w:name w:val="Comment Text Char"/>
    <w:basedOn w:val="DefaultParagraphFont"/>
    <w:link w:val="CommentText"/>
    <w:rsid w:val="003C25D5"/>
    <w:rPr>
      <w:rFonts w:ascii="Optima" w:hAnsi="Optima"/>
      <w:sz w:val="20"/>
      <w:szCs w:val="20"/>
    </w:rPr>
  </w:style>
  <w:style w:type="paragraph" w:styleId="CommentSubject">
    <w:name w:val="annotation subject"/>
    <w:basedOn w:val="CommentText"/>
    <w:next w:val="CommentText"/>
    <w:link w:val="CommentSubjectChar"/>
    <w:rsid w:val="003C25D5"/>
    <w:rPr>
      <w:b/>
      <w:bCs/>
    </w:rPr>
  </w:style>
  <w:style w:type="character" w:customStyle="1" w:styleId="CommentSubjectChar">
    <w:name w:val="Comment Subject Char"/>
    <w:basedOn w:val="CommentTextChar"/>
    <w:link w:val="CommentSubject"/>
    <w:rsid w:val="003C25D5"/>
    <w:rPr>
      <w:rFonts w:ascii="Optima" w:hAnsi="Optima"/>
      <w:b/>
      <w:bCs/>
      <w:sz w:val="20"/>
      <w:szCs w:val="20"/>
    </w:rPr>
  </w:style>
  <w:style w:type="character" w:customStyle="1" w:styleId="Heading3Char">
    <w:name w:val="Heading 3 Char"/>
    <w:basedOn w:val="DefaultParagraphFont"/>
    <w:link w:val="Heading3"/>
    <w:rsid w:val="00CA79AC"/>
    <w:rPr>
      <w:rFonts w:asciiTheme="majorHAnsi" w:eastAsiaTheme="majorEastAsia" w:hAnsiTheme="majorHAnsi" w:cstheme="majorBidi"/>
      <w:b/>
      <w:bCs/>
      <w:color w:val="4F81BD" w:themeColor="accent1"/>
    </w:rPr>
  </w:style>
  <w:style w:type="paragraph" w:customStyle="1" w:styleId="Bold">
    <w:name w:val="Bold"/>
    <w:basedOn w:val="Normal"/>
    <w:next w:val="Normal"/>
    <w:link w:val="BoldChar"/>
    <w:rsid w:val="00CA79AC"/>
    <w:pPr>
      <w:suppressAutoHyphens/>
      <w:overflowPunct w:val="0"/>
      <w:autoSpaceDE w:val="0"/>
      <w:autoSpaceDN w:val="0"/>
      <w:adjustRightInd w:val="0"/>
      <w:jc w:val="left"/>
    </w:pPr>
    <w:rPr>
      <w:rFonts w:ascii="Times New Roman" w:eastAsia="Times New Roman" w:hAnsi="Times New Roman" w:cs="Times New Roman"/>
      <w:b/>
      <w:bCs/>
      <w:kern w:val="28"/>
    </w:rPr>
  </w:style>
  <w:style w:type="character" w:customStyle="1" w:styleId="BoldChar">
    <w:name w:val="Bold Char"/>
    <w:basedOn w:val="DefaultParagraphFont"/>
    <w:link w:val="Bold"/>
    <w:rsid w:val="00CA79AC"/>
    <w:rPr>
      <w:rFonts w:ascii="Times New Roman" w:eastAsia="Times New Roman" w:hAnsi="Times New Roman" w:cs="Times New Roman"/>
      <w:b/>
      <w:bCs/>
      <w:kern w:val="28"/>
    </w:rPr>
  </w:style>
  <w:style w:type="numbering" w:customStyle="1" w:styleId="Bulleted">
    <w:name w:val="Bulleted"/>
    <w:basedOn w:val="NoList"/>
    <w:rsid w:val="00CA79AC"/>
    <w:pPr>
      <w:numPr>
        <w:numId w:val="31"/>
      </w:numPr>
    </w:pPr>
  </w:style>
  <w:style w:type="paragraph" w:styleId="Revision">
    <w:name w:val="Revision"/>
    <w:hidden/>
    <w:rsid w:val="00DF0422"/>
    <w:pPr>
      <w:spacing w:after="0"/>
    </w:pPr>
    <w:rPr>
      <w:rFonts w:ascii="Optima" w:hAnsi="Optima"/>
    </w:rPr>
  </w:style>
  <w:style w:type="paragraph" w:styleId="Caption">
    <w:name w:val="caption"/>
    <w:basedOn w:val="Normal"/>
    <w:next w:val="Normal"/>
    <w:rsid w:val="004C0E19"/>
    <w:pPr>
      <w:spacing w:after="200"/>
    </w:pPr>
    <w:rPr>
      <w:b/>
      <w:bCs/>
      <w:color w:val="4F81BD" w:themeColor="accent1"/>
      <w:sz w:val="18"/>
      <w:szCs w:val="18"/>
    </w:rPr>
  </w:style>
  <w:style w:type="table" w:styleId="TableGrid">
    <w:name w:val="Table Grid"/>
    <w:basedOn w:val="TableNormal"/>
    <w:rsid w:val="00EE0A6B"/>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a"/>
    <w:basedOn w:val="ChapterTitle"/>
    <w:qFormat/>
    <w:rsid w:val="007620D4"/>
    <w:pPr>
      <w:jc w:val="center"/>
    </w:pPr>
    <w:rPr>
      <w:rFonts w:ascii="Optima" w:hAnsi="Optima"/>
      <w:b w:val="0"/>
      <w:i/>
      <w:color w:val="auto"/>
      <w:sz w:val="20"/>
    </w:rPr>
  </w:style>
  <w:style w:type="paragraph" w:styleId="TOC1">
    <w:name w:val="toc 1"/>
    <w:basedOn w:val="Normal"/>
    <w:next w:val="Normal"/>
    <w:autoRedefine/>
    <w:uiPriority w:val="39"/>
    <w:rsid w:val="0062720C"/>
    <w:pPr>
      <w:spacing w:after="100"/>
    </w:pPr>
  </w:style>
  <w:style w:type="paragraph" w:styleId="TOC2">
    <w:name w:val="toc 2"/>
    <w:basedOn w:val="Normal"/>
    <w:next w:val="Normal"/>
    <w:autoRedefine/>
    <w:uiPriority w:val="39"/>
    <w:rsid w:val="0062720C"/>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cid:image002.png@01CD0BA6.8F6CC7C0" TargetMode="External"/><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png"/><Relationship Id="rId68" Type="http://schemas.openxmlformats.org/officeDocument/2006/relationships/image" Target="media/image58.jpeg"/><Relationship Id="rId76" Type="http://schemas.openxmlformats.org/officeDocument/2006/relationships/image" Target="media/image66.jpeg"/><Relationship Id="rId84" Type="http://schemas.openxmlformats.org/officeDocument/2006/relationships/image" Target="media/image74.jpeg"/><Relationship Id="rId89" Type="http://schemas.openxmlformats.org/officeDocument/2006/relationships/image" Target="media/image79.jpeg"/><Relationship Id="rId97" Type="http://schemas.openxmlformats.org/officeDocument/2006/relationships/image" Target="media/image87.jpe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1" Type="http://schemas.openxmlformats.org/officeDocument/2006/relationships/header" Target="header1.xml"/><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cid:image002.png@01CD0BA6.8F6CC7C0" TargetMode="External"/><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png"/><Relationship Id="rId79" Type="http://schemas.openxmlformats.org/officeDocument/2006/relationships/image" Target="media/image69.jpeg"/><Relationship Id="rId87" Type="http://schemas.openxmlformats.org/officeDocument/2006/relationships/image" Target="media/image77.jpeg"/><Relationship Id="rId5" Type="http://schemas.openxmlformats.org/officeDocument/2006/relationships/settings" Target="settings.xml"/><Relationship Id="rId61" Type="http://schemas.openxmlformats.org/officeDocument/2006/relationships/image" Target="media/image51.jpeg"/><Relationship Id="rId82" Type="http://schemas.openxmlformats.org/officeDocument/2006/relationships/image" Target="media/image72.jpeg"/><Relationship Id="rId90" Type="http://schemas.openxmlformats.org/officeDocument/2006/relationships/image" Target="media/image80.jpeg"/><Relationship Id="rId95" Type="http://schemas.openxmlformats.org/officeDocument/2006/relationships/image" Target="media/image85.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jpeg"/><Relationship Id="rId77" Type="http://schemas.openxmlformats.org/officeDocument/2006/relationships/image" Target="media/image67.jpe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2.jpg"/><Relationship Id="rId80" Type="http://schemas.openxmlformats.org/officeDocument/2006/relationships/image" Target="media/image70.jpeg"/><Relationship Id="rId85" Type="http://schemas.openxmlformats.org/officeDocument/2006/relationships/image" Target="media/image75.jpeg"/><Relationship Id="rId93" Type="http://schemas.openxmlformats.org/officeDocument/2006/relationships/image" Target="media/image83.jpeg"/><Relationship Id="rId98" Type="http://schemas.openxmlformats.org/officeDocument/2006/relationships/image" Target="media/image88.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6.pn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2.jpeg"/><Relationship Id="rId41" Type="http://schemas.openxmlformats.org/officeDocument/2006/relationships/image" Target="media/image32.pn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jpeg"/><Relationship Id="rId88" Type="http://schemas.openxmlformats.org/officeDocument/2006/relationships/image" Target="media/image78.jpeg"/><Relationship Id="rId91" Type="http://schemas.openxmlformats.org/officeDocument/2006/relationships/image" Target="media/image81.jpeg"/><Relationship Id="rId96"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image" Target="media/image68.jpeg"/><Relationship Id="rId81" Type="http://schemas.openxmlformats.org/officeDocument/2006/relationships/image" Target="media/image71.jpeg"/><Relationship Id="rId86" Type="http://schemas.openxmlformats.org/officeDocument/2006/relationships/image" Target="media/image76.jpeg"/><Relationship Id="rId94" Type="http://schemas.openxmlformats.org/officeDocument/2006/relationships/image" Target="media/image84.jpeg"/><Relationship Id="rId99" Type="http://schemas.openxmlformats.org/officeDocument/2006/relationships/footer" Target="footer2.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png"/></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8427A7-6770-49DD-834A-4859B8806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40</Pages>
  <Words>10391</Words>
  <Characters>59229</Characters>
  <Application>Microsoft Office Word</Application>
  <DocSecurity>0</DocSecurity>
  <Lines>493</Lines>
  <Paragraphs>138</Paragraphs>
  <ScaleCrop>false</ScaleCrop>
  <HeadingPairs>
    <vt:vector size="2" baseType="variant">
      <vt:variant>
        <vt:lpstr>Title</vt:lpstr>
      </vt:variant>
      <vt:variant>
        <vt:i4>1</vt:i4>
      </vt:variant>
    </vt:vector>
  </HeadingPairs>
  <TitlesOfParts>
    <vt:vector size="1" baseType="lpstr">
      <vt:lpstr/>
    </vt:vector>
  </TitlesOfParts>
  <Company>Kimley-Horn and Associates</Company>
  <LinksUpToDate>false</LinksUpToDate>
  <CharactersWithSpaces>69482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Lys Mendez</dc:creator>
  <cp:lastModifiedBy>Robertson, Stewart</cp:lastModifiedBy>
  <cp:revision>7</cp:revision>
  <cp:lastPrinted>2012-06-11T16:12:00Z</cp:lastPrinted>
  <dcterms:created xsi:type="dcterms:W3CDTF">2012-07-26T07:38:00Z</dcterms:created>
  <dcterms:modified xsi:type="dcterms:W3CDTF">2012-08-02T15:38:00Z</dcterms:modified>
</cp:coreProperties>
</file>